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918" w:rsidRDefault="0074093E" w:rsidP="005E61DB">
      <w:pPr>
        <w:jc w:val="center"/>
        <w:rPr>
          <w:b/>
          <w:bCs/>
        </w:rPr>
      </w:pPr>
      <w:r w:rsidRPr="0074093E">
        <w:rPr>
          <w:b/>
          <w:bCs/>
        </w:rPr>
        <w:t>İLİMDE İHLAS VE TOPLUMSAL SORUMLULUK ŞUURU</w:t>
      </w:r>
    </w:p>
    <w:p w:rsidR="00787415" w:rsidRDefault="00787415" w:rsidP="005E61DB">
      <w:pPr>
        <w:jc w:val="both"/>
      </w:pPr>
      <w:r>
        <w:t>Cenabı Hak kim için hayır dilerse</w:t>
      </w:r>
      <w:r w:rsidR="005E61DB">
        <w:t xml:space="preserve"> onu</w:t>
      </w:r>
      <w:r>
        <w:t xml:space="preserve"> dinde bilgili kılar. (Buhari)</w:t>
      </w:r>
    </w:p>
    <w:p w:rsidR="00DF3505" w:rsidRDefault="00F1187C" w:rsidP="005E61DB">
      <w:pPr>
        <w:jc w:val="both"/>
      </w:pPr>
      <w:r>
        <w:t xml:space="preserve">İnsan için en kıymetli ilim şüphesiz yaradılış gayesi olan, Rabbini tanımasına ve kulluk etmesine vesile olan ilimdir. İnsanlar için maddi arzular kadar, hatta daha fazla manevi yönden tatmin olma önemlidir. Dolayısıyla, İslami ilimler tıp gibi, mühendislik gibi, hatta onlardan çok daha önemlidir. </w:t>
      </w:r>
      <w:r w:rsidR="00787415">
        <w:t xml:space="preserve">Ancak </w:t>
      </w:r>
      <w:proofErr w:type="spellStart"/>
      <w:r w:rsidR="00787415">
        <w:t>islami</w:t>
      </w:r>
      <w:proofErr w:type="spellEnd"/>
      <w:r w:rsidR="00787415">
        <w:t xml:space="preserve"> ilimler talebesinin niyeti de sağlam ve temiz olmalıdır. Çok mal sahibi olmak yahut insanların iltifat etmeleri ve saygı göstermeleri olmamalıdır. Bu konuda şu hadisi şerifler bilinmelidir:</w:t>
      </w:r>
    </w:p>
    <w:p w:rsidR="0087702B" w:rsidRDefault="00787415" w:rsidP="005E61DB">
      <w:pPr>
        <w:jc w:val="both"/>
      </w:pPr>
      <w:r>
        <w:t>Kim kendisi ile Allah'</w:t>
      </w:r>
      <w:r w:rsidR="0087702B" w:rsidRPr="0087702B">
        <w:t xml:space="preserve">ın </w:t>
      </w:r>
      <w:r>
        <w:t xml:space="preserve">(cc) </w:t>
      </w:r>
      <w:r w:rsidR="0087702B" w:rsidRPr="0087702B">
        <w:t>rızası kazanılan bir ilmi sadece dünya menfaati elde etmek için öğrenirse kıyamet günü cennetin kokusunu bile duyamayacaktır</w:t>
      </w:r>
      <w:r w:rsidR="0087702B">
        <w:t xml:space="preserve"> (Ebu Davud)</w:t>
      </w:r>
    </w:p>
    <w:p w:rsidR="0087702B" w:rsidRDefault="0087702B" w:rsidP="005E61DB">
      <w:pPr>
        <w:jc w:val="both"/>
      </w:pPr>
      <w:r w:rsidRPr="0087702B">
        <w:t xml:space="preserve">Kim ilmi, sırf </w:t>
      </w:r>
      <w:r w:rsidR="000C63B5" w:rsidRPr="0087702B">
        <w:t>âlimlere</w:t>
      </w:r>
      <w:r w:rsidRPr="0087702B">
        <w:t xml:space="preserve"> karşı tartışmak ve övünmek, cahillerle münakaşa etmek ve insanların teveccühünü kazanmak için öğreni</w:t>
      </w:r>
      <w:r>
        <w:t xml:space="preserve">rse, Allah </w:t>
      </w:r>
      <w:r w:rsidR="00787415">
        <w:t xml:space="preserve">(cc) </w:t>
      </w:r>
      <w:r>
        <w:t>onu cehenneme koyar.</w:t>
      </w:r>
      <w:r w:rsidRPr="0087702B">
        <w:t xml:space="preserve"> (</w:t>
      </w:r>
      <w:proofErr w:type="spellStart"/>
      <w:r w:rsidRPr="0087702B">
        <w:t>Tirmizi</w:t>
      </w:r>
      <w:proofErr w:type="spellEnd"/>
      <w:r w:rsidRPr="0087702B">
        <w:t>)</w:t>
      </w:r>
    </w:p>
    <w:p w:rsidR="000C63B5" w:rsidRPr="0087702B" w:rsidRDefault="000C63B5" w:rsidP="005E61DB">
      <w:pPr>
        <w:jc w:val="both"/>
      </w:pPr>
      <w:r>
        <w:t xml:space="preserve">Öte yandan, İslami ilimlerle meşgul olanların çok yüksek bir toplumsal sorumluluk şuuruna sahip olmaları, topluma iyi örnek olup, hayrı öğretip, yanlışlıkları </w:t>
      </w:r>
      <w:r w:rsidR="001331EF">
        <w:t xml:space="preserve">düzeltmeye çalışmaları gerekir. Bu sorumluluk çok büyük olmakla beraber yerine getirildiğinde </w:t>
      </w:r>
      <w:proofErr w:type="gramStart"/>
      <w:r w:rsidR="001331EF">
        <w:t>mükafatı</w:t>
      </w:r>
      <w:proofErr w:type="gramEnd"/>
      <w:r w:rsidR="001331EF">
        <w:t xml:space="preserve"> da aynı ölçüde büyüktür:</w:t>
      </w:r>
    </w:p>
    <w:p w:rsidR="000C63B5" w:rsidRDefault="000C63B5" w:rsidP="005E61DB">
      <w:pPr>
        <w:jc w:val="both"/>
      </w:pPr>
      <w:r w:rsidRPr="000D4A1D">
        <w:t>Siz, insanların iyiliği için ortaya çıkarılmış en hayırlı ümmetsiniz; iyiliği emreder, kötülükten meneder ve Allah'a</w:t>
      </w:r>
      <w:r>
        <w:t xml:space="preserve"> (cc)</w:t>
      </w:r>
      <w:r w:rsidRPr="000D4A1D">
        <w:t xml:space="preserve"> inanırsınız.</w:t>
      </w:r>
      <w:r>
        <w:t xml:space="preserve"> (Ali İmran 110)</w:t>
      </w:r>
    </w:p>
    <w:p w:rsidR="0074093E" w:rsidRPr="0074093E" w:rsidRDefault="000D4A1D" w:rsidP="005E61DB">
      <w:pPr>
        <w:jc w:val="both"/>
      </w:pPr>
      <w:r>
        <w:t xml:space="preserve">İnsanlara hayrı öğreten kişiye sudaki balıklar bile dua ederler. </w:t>
      </w:r>
      <w:r w:rsidRPr="0087702B">
        <w:t>(</w:t>
      </w:r>
      <w:proofErr w:type="spellStart"/>
      <w:r w:rsidRPr="0087702B">
        <w:t>Tirmizi</w:t>
      </w:r>
      <w:proofErr w:type="spellEnd"/>
      <w:r w:rsidRPr="0087702B">
        <w:t>)</w:t>
      </w:r>
    </w:p>
    <w:p w:rsidR="0074093E" w:rsidRDefault="0087702B" w:rsidP="005E61DB">
      <w:pPr>
        <w:jc w:val="both"/>
      </w:pPr>
      <w:r w:rsidRPr="0087702B">
        <w:t xml:space="preserve">Bir tek </w:t>
      </w:r>
      <w:r>
        <w:t>insanın</w:t>
      </w:r>
      <w:r w:rsidRPr="0087702B">
        <w:t xml:space="preserve"> senin</w:t>
      </w:r>
      <w:r>
        <w:t xml:space="preserve"> vesilen</w:t>
      </w:r>
      <w:r w:rsidRPr="0087702B">
        <w:t xml:space="preserve">le </w:t>
      </w:r>
      <w:r>
        <w:t>hidayete ermesi</w:t>
      </w:r>
      <w:r w:rsidRPr="0087702B">
        <w:t xml:space="preserve">, sahra dolusu kırmızı </w:t>
      </w:r>
      <w:r>
        <w:t>deveden daha hayırlıdır.</w:t>
      </w:r>
      <w:r w:rsidRPr="0087702B">
        <w:t xml:space="preserve"> (Buhar</w:t>
      </w:r>
      <w:r>
        <w:t>i</w:t>
      </w:r>
      <w:r w:rsidRPr="0087702B">
        <w:t>)</w:t>
      </w:r>
    </w:p>
    <w:p w:rsidR="000D4A1D" w:rsidRDefault="000C63B5" w:rsidP="005E61DB">
      <w:pPr>
        <w:jc w:val="both"/>
      </w:pPr>
      <w:r>
        <w:t xml:space="preserve">Kim </w:t>
      </w:r>
      <w:proofErr w:type="spellStart"/>
      <w:r>
        <w:t>İ</w:t>
      </w:r>
      <w:r w:rsidR="000D4A1D" w:rsidRPr="000D4A1D">
        <w:t>slamda</w:t>
      </w:r>
      <w:proofErr w:type="spellEnd"/>
      <w:r w:rsidR="000D4A1D" w:rsidRPr="000D4A1D">
        <w:t xml:space="preserve"> iyi bir çığır açarsa açtığı </w:t>
      </w:r>
      <w:proofErr w:type="spellStart"/>
      <w:r w:rsidR="000D4A1D" w:rsidRPr="000D4A1D">
        <w:t>çığrın</w:t>
      </w:r>
      <w:proofErr w:type="spellEnd"/>
      <w:r w:rsidR="000D4A1D" w:rsidRPr="000D4A1D">
        <w:t xml:space="preserve"> ecri ve kendisinden sonra, onunla (o çığırla) amel edenlerin ecirleri, sevaplarından hiçbir şey eksilmeden ona aittir.</w:t>
      </w:r>
      <w:r w:rsidR="000D4A1D">
        <w:t xml:space="preserve"> (Müslim)</w:t>
      </w:r>
    </w:p>
    <w:p w:rsidR="001331EF" w:rsidRDefault="000C63B5" w:rsidP="005E61DB">
      <w:pPr>
        <w:jc w:val="both"/>
      </w:pPr>
      <w:r>
        <w:t>İhtiyaç sahibi</w:t>
      </w:r>
      <w:r w:rsidR="00893E27">
        <w:t xml:space="preserve"> biri geldiğinde elinizden geldiğince ihtiyacını giderin. (</w:t>
      </w:r>
      <w:proofErr w:type="spellStart"/>
      <w:r w:rsidR="00893E27">
        <w:t>Tirmizi</w:t>
      </w:r>
      <w:proofErr w:type="spellEnd"/>
      <w:r w:rsidR="00893E27">
        <w:t xml:space="preserve"> Şemail)</w:t>
      </w:r>
      <w:r w:rsidR="001331EF">
        <w:t xml:space="preserve"> Dinî ihtiyaçtan daha büyük bir ihtiyaç yoktur. </w:t>
      </w:r>
    </w:p>
    <w:p w:rsidR="001331EF" w:rsidRDefault="001331EF" w:rsidP="005E61DB">
      <w:pPr>
        <w:jc w:val="both"/>
      </w:pPr>
      <w:r>
        <w:t xml:space="preserve">Topluma karşı bu sorumluluğun yerine getirebilmesi için iyi yetişmek ve ilmî yönden donanımlı olmak ve bu bilginin mutlaka davranışlarımıza yansıması gerekmektedir. Bu sebeple, düzenli şekilde Kuran Kerim (mealiyle beraber) ve hadis şerifler </w:t>
      </w:r>
      <w:r>
        <w:t>okunmalı</w:t>
      </w:r>
      <w:r>
        <w:t>, ayrıca İslami ilimler alanında iyi seçilmiş, faydalı kitaplar da okunmalıdır. İmtihanlara yönelik değil, hayata yönelik çalışılmalıdır. Peygamber Efendimiz (sav) tembellikten ve acizlikten Cenabı Hakk’a sığınmış, Allah</w:t>
      </w:r>
      <w:bookmarkStart w:id="0" w:name="_GoBack"/>
      <w:bookmarkEnd w:id="0"/>
      <w:r>
        <w:t xml:space="preserve"> </w:t>
      </w:r>
      <w:proofErr w:type="gramStart"/>
      <w:r>
        <w:t>Teala’nın</w:t>
      </w:r>
      <w:proofErr w:type="gramEnd"/>
      <w:r>
        <w:t xml:space="preserve"> işimizi güzel ve sağlam yapmamızdan hoşnut olacağını bildirmiştir. Dolayısıyla, topluma karşı bu sorumluluğumuzun en iyi şekilde farkına varıp çok gayretli olmamız gerekmektedir. Dinimiz insanı tatmin eden, ruhunu huzura kavuşturan, en güzel in</w:t>
      </w:r>
      <w:r w:rsidR="005E61DB">
        <w:t xml:space="preserve">sani değerleri barındıran bize bahşedilmiş muazzam bir nimettir. Belki de değerini en fazla yokluğunu yaşayıp hidayete erenler bilir. Biz de bu muazzam nimetin kıymetini, İslami İlimlerle </w:t>
      </w:r>
      <w:proofErr w:type="spellStart"/>
      <w:r w:rsidR="005E61DB">
        <w:t>iştiğal</w:t>
      </w:r>
      <w:proofErr w:type="spellEnd"/>
      <w:r w:rsidR="005E61DB">
        <w:t xml:space="preserve"> etmenin sorumluluk ve değerini </w:t>
      </w:r>
      <w:r w:rsidR="005E61DB">
        <w:t>daha iyi takdir etmeye</w:t>
      </w:r>
      <w:r w:rsidR="005E61DB">
        <w:t xml:space="preserve"> çalışıp iyi yetişmek ve bu sorumluluğun gereğini yerine getirmek için çok gayret göstermeliyiz.  </w:t>
      </w:r>
    </w:p>
    <w:sectPr w:rsidR="001331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7B1"/>
    <w:rsid w:val="000C63B5"/>
    <w:rsid w:val="000D4A1D"/>
    <w:rsid w:val="001331EF"/>
    <w:rsid w:val="005E61DB"/>
    <w:rsid w:val="006177B1"/>
    <w:rsid w:val="0074093E"/>
    <w:rsid w:val="00787415"/>
    <w:rsid w:val="00832918"/>
    <w:rsid w:val="0087702B"/>
    <w:rsid w:val="00893E27"/>
    <w:rsid w:val="00DF3505"/>
    <w:rsid w:val="00F1187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440</Words>
  <Characters>2513</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10</cp:revision>
  <dcterms:created xsi:type="dcterms:W3CDTF">2018-12-23T18:47:00Z</dcterms:created>
  <dcterms:modified xsi:type="dcterms:W3CDTF">2018-12-24T14:14:00Z</dcterms:modified>
</cp:coreProperties>
</file>