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B1928" w14:textId="0A93581E" w:rsidR="002272B1" w:rsidRPr="00E63668" w:rsidRDefault="002272B1" w:rsidP="002B5C5D">
      <w:pPr>
        <w:pStyle w:val="Balk1"/>
      </w:pPr>
      <w:r w:rsidRPr="00E63668">
        <w:t>BİRİNCİ BÖLÜM</w:t>
      </w:r>
    </w:p>
    <w:p w14:paraId="51A835D7" w14:textId="77777777" w:rsidR="00F4330D" w:rsidRPr="00E63668" w:rsidRDefault="00F4330D" w:rsidP="002B5C5D">
      <w:pPr>
        <w:ind w:firstLine="709"/>
        <w:rPr>
          <w:rFonts w:asciiTheme="majorBidi" w:hAnsiTheme="majorBidi" w:cstheme="majorBidi"/>
          <w:sz w:val="24"/>
          <w:szCs w:val="24"/>
          <w:lang w:val="tr-TR"/>
        </w:rPr>
      </w:pPr>
    </w:p>
    <w:p w14:paraId="1520FC95" w14:textId="77777777" w:rsidR="002272B1" w:rsidRPr="00E63668" w:rsidRDefault="002272B1" w:rsidP="002B5C5D">
      <w:pPr>
        <w:pStyle w:val="Balk2"/>
        <w:spacing w:before="0"/>
        <w:ind w:firstLine="709"/>
        <w:rPr>
          <w:rFonts w:asciiTheme="majorBidi" w:hAnsiTheme="majorBidi"/>
          <w:szCs w:val="24"/>
          <w:lang w:val="tr-TR"/>
        </w:rPr>
      </w:pPr>
      <w:r w:rsidRPr="00E63668">
        <w:rPr>
          <w:rFonts w:asciiTheme="majorBidi" w:hAnsiTheme="majorBidi"/>
          <w:szCs w:val="24"/>
          <w:lang w:val="tr-TR"/>
        </w:rPr>
        <w:t>İLİM, İLMİN FAZİLETİ VE İLİM-İMAN, İLİM-AHLAK VE İLİM-DAVET İLİŞKİSİNİN TESPİTİ</w:t>
      </w:r>
    </w:p>
    <w:p w14:paraId="2D86AD15" w14:textId="77777777" w:rsidR="002272B1" w:rsidRPr="00E63668" w:rsidRDefault="002272B1" w:rsidP="002B5C5D">
      <w:pPr>
        <w:pStyle w:val="Balk21"/>
      </w:pPr>
      <w:r w:rsidRPr="00E63668">
        <w:t>İlim Kelimesinin Anlamı</w:t>
      </w:r>
    </w:p>
    <w:p w14:paraId="22AAC703" w14:textId="02CF9E4C"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kelimesi, Arapçada “</w:t>
      </w:r>
      <w:proofErr w:type="gramStart"/>
      <w:r w:rsidRPr="00E63668">
        <w:rPr>
          <w:rFonts w:asciiTheme="majorBidi" w:hAnsiTheme="majorBidi" w:cstheme="majorBidi"/>
          <w:sz w:val="24"/>
          <w:szCs w:val="24"/>
          <w:lang w:val="tr-TR"/>
        </w:rPr>
        <w:t>alime</w:t>
      </w:r>
      <w:proofErr w:type="gramEnd"/>
      <w:r w:rsidRPr="00E63668">
        <w:rPr>
          <w:rFonts w:asciiTheme="majorBidi" w:hAnsiTheme="majorBidi" w:cstheme="majorBidi"/>
          <w:sz w:val="24"/>
          <w:szCs w:val="24"/>
          <w:lang w:val="tr-TR"/>
        </w:rPr>
        <w:t>” (</w:t>
      </w:r>
      <w:r w:rsidRPr="00E63668">
        <w:rPr>
          <w:rFonts w:asciiTheme="majorBidi" w:hAnsiTheme="majorBidi" w:cstheme="majorBidi"/>
          <w:sz w:val="24"/>
          <w:szCs w:val="24"/>
          <w:rtl/>
          <w:lang w:val="tr-TR"/>
        </w:rPr>
        <w:t>علم</w:t>
      </w:r>
      <w:r w:rsidRPr="00E63668">
        <w:rPr>
          <w:rFonts w:asciiTheme="majorBidi" w:hAnsiTheme="majorBidi" w:cstheme="majorBidi"/>
          <w:sz w:val="24"/>
          <w:szCs w:val="24"/>
          <w:lang w:val="tr-TR"/>
        </w:rPr>
        <w:t>) fiilinin mastarı olup bu fiil sözlüklerde “tanımak ve bilmek,</w:t>
      </w:r>
      <w:r w:rsidRPr="00E63668">
        <w:rPr>
          <w:rStyle w:val="DipnotBavurusu"/>
          <w:rFonts w:asciiTheme="majorBidi" w:hAnsiTheme="majorBidi" w:cstheme="majorBidi"/>
          <w:sz w:val="24"/>
          <w:szCs w:val="24"/>
          <w:lang w:val="tr-TR"/>
        </w:rPr>
        <w:footnoteReference w:id="1"/>
      </w:r>
      <w:r w:rsidRPr="00E63668">
        <w:rPr>
          <w:rFonts w:asciiTheme="majorBidi" w:hAnsiTheme="majorBidi" w:cstheme="majorBidi"/>
          <w:sz w:val="24"/>
          <w:szCs w:val="24"/>
          <w:lang w:val="tr-TR"/>
        </w:rPr>
        <w:t xml:space="preserve"> bir şeyin iç yüzüne vâkıf olma ve iyice bilmek,</w:t>
      </w:r>
      <w:r w:rsidRPr="00E63668">
        <w:rPr>
          <w:rStyle w:val="DipnotBavurusu"/>
          <w:rFonts w:asciiTheme="majorBidi" w:hAnsiTheme="majorBidi" w:cstheme="majorBidi"/>
          <w:sz w:val="24"/>
          <w:szCs w:val="24"/>
          <w:lang w:val="tr-TR"/>
        </w:rPr>
        <w:footnoteReference w:id="2"/>
      </w:r>
      <w:r w:rsidRPr="00E63668">
        <w:rPr>
          <w:rFonts w:asciiTheme="majorBidi" w:hAnsiTheme="majorBidi" w:cstheme="majorBidi"/>
          <w:sz w:val="24"/>
          <w:szCs w:val="24"/>
          <w:lang w:val="tr-TR"/>
        </w:rPr>
        <w:t xml:space="preserve"> hissetmek</w:t>
      </w:r>
      <w:r w:rsidRPr="00E63668">
        <w:rPr>
          <w:rStyle w:val="DipnotBavurusu"/>
          <w:rFonts w:asciiTheme="majorBidi" w:hAnsiTheme="majorBidi" w:cstheme="majorBidi"/>
          <w:sz w:val="24"/>
          <w:szCs w:val="24"/>
          <w:lang w:val="tr-TR"/>
        </w:rPr>
        <w:footnoteReference w:id="3"/>
      </w:r>
      <w:r w:rsidRPr="00E63668">
        <w:rPr>
          <w:rFonts w:asciiTheme="majorBidi" w:hAnsiTheme="majorBidi" w:cstheme="majorBidi"/>
          <w:sz w:val="24"/>
          <w:szCs w:val="24"/>
          <w:lang w:val="tr-TR"/>
        </w:rPr>
        <w:t xml:space="preserve"> ve</w:t>
      </w:r>
      <w:r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 xml:space="preserve">bir </w:t>
      </w:r>
      <w:proofErr w:type="gramStart"/>
      <w:r w:rsidRPr="00E63668">
        <w:rPr>
          <w:rFonts w:asciiTheme="majorBidi" w:hAnsiTheme="majorBidi" w:cstheme="majorBidi"/>
          <w:sz w:val="24"/>
          <w:szCs w:val="24"/>
          <w:lang w:val="tr-TR"/>
        </w:rPr>
        <w:t>şeyin</w:t>
      </w:r>
      <w:proofErr w:type="gramEnd"/>
      <w:r w:rsidRPr="00E63668">
        <w:rPr>
          <w:rFonts w:asciiTheme="majorBidi" w:hAnsiTheme="majorBidi" w:cstheme="majorBidi"/>
          <w:sz w:val="24"/>
          <w:szCs w:val="24"/>
          <w:lang w:val="tr-TR"/>
        </w:rPr>
        <w:t xml:space="preserve"> hakikatini idrak etmek</w:t>
      </w:r>
      <w:r w:rsidRPr="00E63668">
        <w:rPr>
          <w:rStyle w:val="DipnotBavurusu"/>
          <w:rFonts w:asciiTheme="majorBidi" w:hAnsiTheme="majorBidi" w:cstheme="majorBidi"/>
          <w:sz w:val="24"/>
          <w:szCs w:val="24"/>
          <w:lang w:val="tr-TR"/>
        </w:rPr>
        <w:footnoteReference w:id="4"/>
      </w:r>
      <w:r w:rsidRPr="00E63668">
        <w:rPr>
          <w:rFonts w:asciiTheme="majorBidi" w:hAnsiTheme="majorBidi" w:cstheme="majorBidi"/>
          <w:sz w:val="24"/>
          <w:szCs w:val="24"/>
          <w:lang w:val="tr-TR"/>
        </w:rPr>
        <w:t>” gibi anlamlara gelmektedir. İlim, Türkçede yay</w:t>
      </w:r>
      <w:r w:rsidR="00DE1799" w:rsidRPr="00E63668">
        <w:rPr>
          <w:rFonts w:asciiTheme="majorBidi" w:hAnsiTheme="majorBidi" w:cstheme="majorBidi"/>
          <w:sz w:val="24"/>
          <w:szCs w:val="24"/>
          <w:lang w:val="tr-TR"/>
        </w:rPr>
        <w:t>gın kullanımda “bilgi” anlamındadır</w:t>
      </w:r>
      <w:r w:rsidRPr="00E63668">
        <w:rPr>
          <w:rFonts w:asciiTheme="majorBidi" w:hAnsiTheme="majorBidi" w:cstheme="majorBidi"/>
          <w:sz w:val="24"/>
          <w:szCs w:val="24"/>
          <w:lang w:val="tr-TR"/>
        </w:rPr>
        <w:t>. İlim kelimesi, “</w:t>
      </w:r>
      <w:proofErr w:type="spellStart"/>
      <w:r w:rsidRPr="00E63668">
        <w:rPr>
          <w:rFonts w:asciiTheme="majorBidi" w:hAnsiTheme="majorBidi" w:cstheme="majorBidi"/>
          <w:sz w:val="24"/>
          <w:szCs w:val="24"/>
          <w:lang w:val="tr-TR"/>
        </w:rPr>
        <w:t>cehl</w:t>
      </w:r>
      <w:proofErr w:type="spellEnd"/>
      <w:r w:rsidRPr="00E63668">
        <w:rPr>
          <w:rFonts w:asciiTheme="majorBidi" w:hAnsiTheme="majorBidi" w:cstheme="majorBidi"/>
          <w:sz w:val="24"/>
          <w:szCs w:val="24"/>
          <w:lang w:val="tr-TR"/>
        </w:rPr>
        <w:t>” (cehalet) kelimesinin zıddıdır.</w:t>
      </w:r>
      <w:r w:rsidRPr="00E63668">
        <w:rPr>
          <w:rStyle w:val="DipnotBavurusu"/>
          <w:rFonts w:asciiTheme="majorBidi" w:hAnsiTheme="majorBidi" w:cstheme="majorBidi"/>
          <w:sz w:val="24"/>
          <w:szCs w:val="24"/>
          <w:lang w:val="tr-TR"/>
        </w:rPr>
        <w:footnoteReference w:id="5"/>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Rağıb</w:t>
      </w:r>
      <w:proofErr w:type="spellEnd"/>
      <w:r w:rsidRPr="00E63668">
        <w:rPr>
          <w:rFonts w:asciiTheme="majorBidi" w:hAnsiTheme="majorBidi" w:cstheme="majorBidi"/>
          <w:sz w:val="24"/>
          <w:szCs w:val="24"/>
          <w:lang w:val="tr-TR"/>
        </w:rPr>
        <w:t xml:space="preserve"> el-</w:t>
      </w:r>
      <w:proofErr w:type="spellStart"/>
      <w:r w:rsidRPr="00E63668">
        <w:rPr>
          <w:rFonts w:asciiTheme="majorBidi" w:hAnsiTheme="majorBidi" w:cstheme="majorBidi"/>
          <w:sz w:val="24"/>
          <w:szCs w:val="24"/>
          <w:lang w:val="tr-TR"/>
        </w:rPr>
        <w:t>İsfahânî</w:t>
      </w:r>
      <w:proofErr w:type="spellEnd"/>
      <w:r w:rsidRPr="00E63668">
        <w:rPr>
          <w:rFonts w:asciiTheme="majorBidi" w:hAnsiTheme="majorBidi" w:cstheme="majorBidi"/>
          <w:sz w:val="24"/>
          <w:szCs w:val="24"/>
          <w:lang w:val="tr-TR"/>
        </w:rPr>
        <w:t xml:space="preserve"> (ö. ?)</w:t>
      </w:r>
      <w:r w:rsidRPr="00E63668">
        <w:rPr>
          <w:rStyle w:val="DipnotBavurusu"/>
          <w:rFonts w:asciiTheme="majorBidi" w:hAnsiTheme="majorBidi" w:cstheme="majorBidi"/>
          <w:sz w:val="24"/>
          <w:szCs w:val="24"/>
          <w:lang w:val="tr-TR"/>
        </w:rPr>
        <w:footnoteReference w:id="6"/>
      </w:r>
      <w:r w:rsidRPr="00E63668">
        <w:rPr>
          <w:rFonts w:asciiTheme="majorBidi" w:hAnsiTheme="majorBidi" w:cstheme="majorBidi"/>
          <w:sz w:val="24"/>
          <w:szCs w:val="24"/>
          <w:lang w:val="tr-TR"/>
        </w:rPr>
        <w:t>, ilmin bir açıdan “nazarî ve amelî” şeklinde iki kategoriye ayrılabileceğini ifade etmektedir. Buna göre “nazarî ilim”, bilinmekle tamam olan; “amelî ilim” ise amel edilmedikçe tamam olmayan ilimdir.</w:t>
      </w:r>
      <w:r w:rsidRPr="00E63668">
        <w:rPr>
          <w:rStyle w:val="DipnotBavurusu"/>
          <w:rFonts w:asciiTheme="majorBidi" w:hAnsiTheme="majorBidi" w:cstheme="majorBidi"/>
          <w:sz w:val="24"/>
          <w:szCs w:val="24"/>
          <w:lang w:val="tr-TR"/>
        </w:rPr>
        <w:footnoteReference w:id="7"/>
      </w:r>
      <w:r w:rsidRPr="00E63668">
        <w:rPr>
          <w:rFonts w:asciiTheme="majorBidi" w:hAnsiTheme="majorBidi" w:cstheme="majorBidi"/>
          <w:sz w:val="24"/>
          <w:szCs w:val="24"/>
          <w:lang w:val="tr-TR"/>
        </w:rPr>
        <w:t xml:space="preserve"> El-</w:t>
      </w:r>
      <w:proofErr w:type="spellStart"/>
      <w:r w:rsidRPr="00E63668">
        <w:rPr>
          <w:rFonts w:asciiTheme="majorBidi" w:hAnsiTheme="majorBidi" w:cstheme="majorBidi"/>
          <w:sz w:val="24"/>
          <w:szCs w:val="24"/>
          <w:lang w:val="tr-TR"/>
        </w:rPr>
        <w:t>İsfehânî’nin</w:t>
      </w:r>
      <w:proofErr w:type="spellEnd"/>
      <w:r w:rsidRPr="00E63668">
        <w:rPr>
          <w:rFonts w:asciiTheme="majorBidi" w:hAnsiTheme="majorBidi" w:cstheme="majorBidi"/>
          <w:sz w:val="24"/>
          <w:szCs w:val="24"/>
          <w:lang w:val="tr-TR"/>
        </w:rPr>
        <w:t xml:space="preserve"> bu ayrımı, konumuz açısından oldukça önemlidir. Sonraki başlıklarda detaylı açıklanacağı üzere, İslâm dininde öğrenilen ilimle amel edilmesi, ilim talebinin olmazsa olmazıdır. Zira gerek Kur’an-ı Kerîm’de gerekse hadislerde ilmiyle amel etmeyen ilim adamları kınanmıştır.</w:t>
      </w:r>
      <w:r w:rsidRPr="00E63668">
        <w:rPr>
          <w:rStyle w:val="DipnotBavurusu"/>
          <w:rFonts w:asciiTheme="majorBidi" w:hAnsiTheme="majorBidi" w:cstheme="majorBidi"/>
          <w:sz w:val="24"/>
          <w:szCs w:val="24"/>
          <w:lang w:val="tr-TR"/>
        </w:rPr>
        <w:footnoteReference w:id="8"/>
      </w:r>
      <w:r w:rsidRPr="00E63668">
        <w:rPr>
          <w:rFonts w:asciiTheme="majorBidi" w:hAnsiTheme="majorBidi" w:cstheme="majorBidi"/>
          <w:sz w:val="24"/>
          <w:szCs w:val="24"/>
          <w:lang w:val="tr-TR"/>
        </w:rPr>
        <w:t xml:space="preserve"> </w:t>
      </w:r>
    </w:p>
    <w:p w14:paraId="0CA18367" w14:textId="3DCCE691"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adamları arasında “ilmin” tanımıyla ilgili bi</w:t>
      </w:r>
      <w:r w:rsidR="00293F77" w:rsidRPr="00E63668">
        <w:rPr>
          <w:rFonts w:asciiTheme="majorBidi" w:hAnsiTheme="majorBidi" w:cstheme="majorBidi"/>
          <w:sz w:val="24"/>
          <w:szCs w:val="24"/>
          <w:lang w:val="tr-TR"/>
        </w:rPr>
        <w:t>r ittifak yoktur. Hatta onların</w:t>
      </w:r>
      <w:r w:rsidRPr="00E63668">
        <w:rPr>
          <w:rFonts w:asciiTheme="majorBidi" w:hAnsiTheme="majorBidi" w:cstheme="majorBidi"/>
          <w:sz w:val="24"/>
          <w:szCs w:val="24"/>
          <w:lang w:val="tr-TR"/>
        </w:rPr>
        <w:t xml:space="preserve"> bir kısmı “ilmin” tanımının yapılamayacağı</w:t>
      </w:r>
      <w:r w:rsidR="005E0426" w:rsidRPr="00E63668">
        <w:rPr>
          <w:rFonts w:asciiTheme="majorBidi" w:hAnsiTheme="majorBidi" w:cstheme="majorBidi"/>
          <w:sz w:val="24"/>
          <w:szCs w:val="24"/>
          <w:lang w:val="tr-TR"/>
        </w:rPr>
        <w:t>nı</w:t>
      </w:r>
      <w:r w:rsidRPr="00E63668">
        <w:rPr>
          <w:rFonts w:asciiTheme="majorBidi" w:hAnsiTheme="majorBidi" w:cstheme="majorBidi"/>
          <w:sz w:val="24"/>
          <w:szCs w:val="24"/>
          <w:lang w:val="tr-TR"/>
        </w:rPr>
        <w:t xml:space="preserve"> ve insanın kendiliğind</w:t>
      </w:r>
      <w:r w:rsidR="001E1460" w:rsidRPr="00E63668">
        <w:rPr>
          <w:rFonts w:asciiTheme="majorBidi" w:hAnsiTheme="majorBidi" w:cstheme="majorBidi"/>
          <w:sz w:val="24"/>
          <w:szCs w:val="24"/>
          <w:lang w:val="tr-TR"/>
        </w:rPr>
        <w:t>en bildiği bir kavram</w:t>
      </w:r>
      <w:r w:rsidRPr="00E63668">
        <w:rPr>
          <w:rFonts w:asciiTheme="majorBidi" w:hAnsiTheme="majorBidi" w:cstheme="majorBidi"/>
          <w:sz w:val="24"/>
          <w:szCs w:val="24"/>
          <w:lang w:val="tr-TR"/>
        </w:rPr>
        <w:t xml:space="preserve"> olduğunu söyler.</w:t>
      </w:r>
      <w:r w:rsidRPr="00E63668">
        <w:rPr>
          <w:rStyle w:val="DipnotBavurusu"/>
          <w:rFonts w:asciiTheme="majorBidi" w:hAnsiTheme="majorBidi" w:cstheme="majorBidi"/>
          <w:sz w:val="24"/>
          <w:szCs w:val="24"/>
          <w:lang w:val="tr-TR"/>
        </w:rPr>
        <w:footnoteReference w:id="9"/>
      </w:r>
      <w:r w:rsidRPr="00E63668">
        <w:rPr>
          <w:rFonts w:asciiTheme="majorBidi" w:hAnsiTheme="majorBidi" w:cstheme="majorBidi"/>
          <w:sz w:val="24"/>
          <w:szCs w:val="24"/>
          <w:lang w:val="tr-TR"/>
        </w:rPr>
        <w:t xml:space="preserve"> Geçmişten bugüne yapılan ilim tanımlarına bakıldığında, her tanımlayanın “ilmi”, baktığı açıdan tanımladığı görülmektedir. Bu bağlamda “ilim” kavramının tanımının ilim dallarına hatta onu tanımlayan ilim adamlarına göre değiştiği söylenebilir.</w:t>
      </w:r>
      <w:r w:rsidRPr="00E63668">
        <w:rPr>
          <w:rStyle w:val="DipnotBavurusu"/>
          <w:rFonts w:asciiTheme="majorBidi" w:hAnsiTheme="majorBidi" w:cstheme="majorBidi"/>
          <w:sz w:val="24"/>
          <w:szCs w:val="24"/>
          <w:lang w:val="tr-TR"/>
        </w:rPr>
        <w:footnoteReference w:id="10"/>
      </w:r>
    </w:p>
    <w:p w14:paraId="2B3ABA92" w14:textId="530FBB6A"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lastRenderedPageBreak/>
        <w:t xml:space="preserve">İlim kavramı için yapılan tariflere bakıldığında ilim, </w:t>
      </w:r>
      <w:proofErr w:type="spellStart"/>
      <w:r w:rsidRPr="00E63668">
        <w:rPr>
          <w:rFonts w:asciiTheme="majorBidi" w:hAnsiTheme="majorBidi" w:cstheme="majorBidi"/>
          <w:sz w:val="24"/>
          <w:szCs w:val="24"/>
          <w:lang w:val="tr-TR"/>
        </w:rPr>
        <w:t>Mu’tezilî</w:t>
      </w:r>
      <w:proofErr w:type="spellEnd"/>
      <w:r w:rsidRPr="00E63668">
        <w:rPr>
          <w:rFonts w:asciiTheme="majorBidi" w:hAnsiTheme="majorBidi" w:cstheme="majorBidi"/>
          <w:sz w:val="24"/>
          <w:szCs w:val="24"/>
          <w:lang w:val="tr-TR"/>
        </w:rPr>
        <w:t xml:space="preserve"> kelamcılar tarafından “tereddüdün zihinde yol açtığı istikrarsızlıktan insanı kurtarıp teskin eden inanma (</w:t>
      </w:r>
      <w:proofErr w:type="spellStart"/>
      <w:r w:rsidRPr="00E63668">
        <w:rPr>
          <w:rFonts w:asciiTheme="majorBidi" w:hAnsiTheme="majorBidi" w:cstheme="majorBidi"/>
          <w:sz w:val="24"/>
          <w:szCs w:val="24"/>
          <w:lang w:val="tr-TR"/>
        </w:rPr>
        <w:t>itikad</w:t>
      </w:r>
      <w:proofErr w:type="spellEnd"/>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11"/>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Kindî</w:t>
      </w:r>
      <w:proofErr w:type="spellEnd"/>
      <w:r w:rsidRPr="00E63668">
        <w:rPr>
          <w:rFonts w:asciiTheme="majorBidi" w:hAnsiTheme="majorBidi" w:cstheme="majorBidi"/>
          <w:sz w:val="24"/>
          <w:szCs w:val="24"/>
          <w:lang w:val="tr-TR"/>
        </w:rPr>
        <w:t xml:space="preserve"> tarafından “varlığın hakikatini aklen idrak (vicdan)”;</w:t>
      </w:r>
      <w:r w:rsidRPr="00E63668">
        <w:rPr>
          <w:rStyle w:val="DipnotBavurusu"/>
          <w:rFonts w:asciiTheme="majorBidi" w:hAnsiTheme="majorBidi" w:cstheme="majorBidi"/>
          <w:sz w:val="24"/>
          <w:szCs w:val="24"/>
          <w:lang w:val="tr-TR"/>
        </w:rPr>
        <w:footnoteReference w:id="12"/>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Sîna</w:t>
      </w:r>
      <w:proofErr w:type="spellEnd"/>
      <w:r w:rsidRPr="00E63668">
        <w:rPr>
          <w:rFonts w:asciiTheme="majorBidi" w:hAnsiTheme="majorBidi" w:cstheme="majorBidi"/>
          <w:sz w:val="24"/>
          <w:szCs w:val="24"/>
          <w:lang w:val="tr-TR"/>
        </w:rPr>
        <w:t xml:space="preserve"> tarafından “soyut kavramlara tekabül eden zihni formlar”</w:t>
      </w:r>
      <w:r w:rsidRPr="00E63668">
        <w:rPr>
          <w:rStyle w:val="DipnotBavurusu"/>
          <w:rFonts w:asciiTheme="majorBidi" w:hAnsiTheme="majorBidi" w:cstheme="majorBidi"/>
          <w:sz w:val="24"/>
          <w:szCs w:val="24"/>
          <w:lang w:val="tr-TR"/>
        </w:rPr>
        <w:footnoteReference w:id="13"/>
      </w:r>
      <w:r w:rsidRPr="00E63668">
        <w:rPr>
          <w:rFonts w:asciiTheme="majorBidi" w:hAnsiTheme="majorBidi" w:cstheme="majorBidi"/>
          <w:sz w:val="24"/>
          <w:szCs w:val="24"/>
          <w:lang w:val="tr-TR"/>
        </w:rPr>
        <w:t xml:space="preserve"> olarak tanımlanmaktadır. Ayrıca İmam Şafii için ilmin</w:t>
      </w:r>
      <w:r w:rsidR="0078074A"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“fıkıh veya fıkıh ilkelerinin tesisi” anlamına geldiği ifade edilmektedir.</w:t>
      </w:r>
      <w:r w:rsidRPr="00E63668">
        <w:rPr>
          <w:rStyle w:val="DipnotBavurusu"/>
          <w:rFonts w:asciiTheme="majorBidi" w:hAnsiTheme="majorBidi" w:cstheme="majorBidi"/>
          <w:sz w:val="24"/>
          <w:szCs w:val="24"/>
          <w:lang w:val="tr-TR"/>
        </w:rPr>
        <w:footnoteReference w:id="14"/>
      </w:r>
      <w:r w:rsidRPr="00E63668">
        <w:rPr>
          <w:rFonts w:asciiTheme="majorBidi" w:hAnsiTheme="majorBidi" w:cstheme="majorBidi"/>
          <w:sz w:val="24"/>
          <w:szCs w:val="24"/>
          <w:lang w:val="tr-TR"/>
        </w:rPr>
        <w:t xml:space="preserve"> Yapılan tanımlara bakıldığında, tanımların ilim dallarına göre değiştiği açıkça görülmektedir.</w:t>
      </w:r>
    </w:p>
    <w:p w14:paraId="071436B4" w14:textId="1B26D52F"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kavramının </w:t>
      </w:r>
      <w:proofErr w:type="spellStart"/>
      <w:r w:rsidR="00455D92" w:rsidRPr="00E63668">
        <w:rPr>
          <w:rFonts w:asciiTheme="majorBidi" w:hAnsiTheme="majorBidi" w:cstheme="majorBidi"/>
          <w:sz w:val="24"/>
          <w:szCs w:val="24"/>
          <w:lang w:val="tr-TR"/>
        </w:rPr>
        <w:t>İslâmi</w:t>
      </w:r>
      <w:proofErr w:type="spellEnd"/>
      <w:r w:rsidR="00455D92" w:rsidRPr="00E63668">
        <w:rPr>
          <w:rFonts w:asciiTheme="majorBidi" w:hAnsiTheme="majorBidi" w:cstheme="majorBidi"/>
          <w:sz w:val="24"/>
          <w:szCs w:val="24"/>
          <w:lang w:val="tr-TR"/>
        </w:rPr>
        <w:t xml:space="preserve"> ilimlerdeki tarihî seyri incelendiğinde, </w:t>
      </w:r>
      <w:r w:rsidRPr="00E63668">
        <w:rPr>
          <w:rFonts w:asciiTheme="majorBidi" w:hAnsiTheme="majorBidi" w:cstheme="majorBidi"/>
          <w:sz w:val="24"/>
          <w:szCs w:val="24"/>
          <w:lang w:val="tr-TR"/>
        </w:rPr>
        <w:t>başlarda</w:t>
      </w:r>
      <w:r w:rsidR="00BB680E" w:rsidRPr="00E63668">
        <w:rPr>
          <w:rFonts w:asciiTheme="majorBidi" w:hAnsiTheme="majorBidi" w:cstheme="majorBidi"/>
          <w:sz w:val="24"/>
          <w:szCs w:val="24"/>
          <w:lang w:val="tr-TR"/>
        </w:rPr>
        <w:t xml:space="preserve"> birçok ilim da</w:t>
      </w:r>
      <w:r w:rsidR="00C505B6" w:rsidRPr="00E63668">
        <w:rPr>
          <w:rFonts w:asciiTheme="majorBidi" w:hAnsiTheme="majorBidi" w:cstheme="majorBidi"/>
          <w:sz w:val="24"/>
          <w:szCs w:val="24"/>
          <w:lang w:val="tr-TR"/>
        </w:rPr>
        <w:t>lın</w:t>
      </w:r>
      <w:r w:rsidR="008B212D" w:rsidRPr="00E63668">
        <w:rPr>
          <w:rFonts w:asciiTheme="majorBidi" w:hAnsiTheme="majorBidi" w:cstheme="majorBidi"/>
          <w:sz w:val="24"/>
          <w:szCs w:val="24"/>
          <w:lang w:val="tr-TR"/>
        </w:rPr>
        <w:t xml:space="preserve">ı kapsadığı </w:t>
      </w:r>
      <w:r w:rsidR="00500A58" w:rsidRPr="00E63668">
        <w:rPr>
          <w:rFonts w:asciiTheme="majorBidi" w:hAnsiTheme="majorBidi" w:cstheme="majorBidi"/>
          <w:sz w:val="24"/>
          <w:szCs w:val="24"/>
          <w:lang w:val="tr-TR"/>
        </w:rPr>
        <w:t>ancak</w:t>
      </w:r>
      <w:r w:rsidR="008B212D" w:rsidRPr="00E63668">
        <w:rPr>
          <w:rFonts w:asciiTheme="majorBidi" w:hAnsiTheme="majorBidi" w:cstheme="majorBidi"/>
          <w:sz w:val="24"/>
          <w:szCs w:val="24"/>
          <w:lang w:val="tr-TR"/>
        </w:rPr>
        <w:t xml:space="preserve"> sonrala</w:t>
      </w:r>
      <w:r w:rsidR="001B6539" w:rsidRPr="00E63668">
        <w:rPr>
          <w:rFonts w:asciiTheme="majorBidi" w:hAnsiTheme="majorBidi" w:cstheme="majorBidi"/>
          <w:sz w:val="24"/>
          <w:szCs w:val="24"/>
          <w:lang w:val="tr-TR"/>
        </w:rPr>
        <w:t>rı</w:t>
      </w:r>
      <w:r w:rsidR="00C505B6" w:rsidRPr="00E63668">
        <w:rPr>
          <w:rFonts w:asciiTheme="majorBidi" w:hAnsiTheme="majorBidi" w:cstheme="majorBidi"/>
          <w:sz w:val="24"/>
          <w:szCs w:val="24"/>
          <w:lang w:val="tr-TR"/>
        </w:rPr>
        <w:t xml:space="preserve"> daha çok</w:t>
      </w:r>
      <w:r w:rsidRPr="00E63668">
        <w:rPr>
          <w:rFonts w:asciiTheme="majorBidi" w:hAnsiTheme="majorBidi" w:cstheme="majorBidi"/>
          <w:sz w:val="24"/>
          <w:szCs w:val="24"/>
          <w:lang w:val="tr-TR"/>
        </w:rPr>
        <w:t xml:space="preserve"> hadis ilmini </w:t>
      </w:r>
      <w:r w:rsidR="007E0169" w:rsidRPr="00E63668">
        <w:rPr>
          <w:rFonts w:asciiTheme="majorBidi" w:hAnsiTheme="majorBidi" w:cstheme="majorBidi"/>
          <w:sz w:val="24"/>
          <w:szCs w:val="24"/>
          <w:lang w:val="tr-TR"/>
        </w:rPr>
        <w:t xml:space="preserve">ifade </w:t>
      </w:r>
      <w:r w:rsidR="004C67CA" w:rsidRPr="00E63668">
        <w:rPr>
          <w:rFonts w:asciiTheme="majorBidi" w:hAnsiTheme="majorBidi" w:cstheme="majorBidi"/>
          <w:sz w:val="24"/>
          <w:szCs w:val="24"/>
          <w:lang w:val="tr-TR"/>
        </w:rPr>
        <w:t>etmek için kullanıldığı</w:t>
      </w:r>
      <w:r w:rsidRPr="00E63668">
        <w:rPr>
          <w:rFonts w:asciiTheme="majorBidi" w:hAnsiTheme="majorBidi" w:cstheme="majorBidi"/>
          <w:sz w:val="24"/>
          <w:szCs w:val="24"/>
          <w:lang w:val="tr-TR"/>
        </w:rPr>
        <w:t xml:space="preserve"> görülmektedir.</w:t>
      </w:r>
      <w:r w:rsidR="00A67285" w:rsidRPr="00E63668">
        <w:rPr>
          <w:rStyle w:val="DipnotBavurusu"/>
          <w:rFonts w:asciiTheme="majorBidi" w:hAnsiTheme="majorBidi" w:cstheme="majorBidi"/>
          <w:sz w:val="24"/>
          <w:szCs w:val="24"/>
          <w:lang w:val="tr-TR"/>
        </w:rPr>
        <w:footnoteReference w:id="15"/>
      </w:r>
      <w:r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 xml:space="preserve">Abdurrahman b. </w:t>
      </w:r>
      <w:proofErr w:type="spellStart"/>
      <w:r w:rsidRPr="00E63668">
        <w:rPr>
          <w:rFonts w:asciiTheme="majorBidi" w:hAnsiTheme="majorBidi" w:cstheme="majorBidi"/>
          <w:sz w:val="24"/>
          <w:szCs w:val="24"/>
          <w:lang w:val="tr-TR"/>
        </w:rPr>
        <w:t>Mehdî’nin</w:t>
      </w:r>
      <w:proofErr w:type="spellEnd"/>
      <w:r w:rsidRPr="00E63668">
        <w:rPr>
          <w:rFonts w:asciiTheme="majorBidi" w:hAnsiTheme="majorBidi" w:cstheme="majorBidi"/>
          <w:sz w:val="24"/>
          <w:szCs w:val="24"/>
          <w:lang w:val="tr-TR"/>
        </w:rPr>
        <w:t>, meclisinde gülen bir adama “İlim talep ederken gülüyorsun (öyle mi?), bir ay size hadis rivayet etmeyeceğim” demesi bu hususu açıkça göstermektedir.</w:t>
      </w:r>
      <w:r w:rsidRPr="00E63668">
        <w:rPr>
          <w:rStyle w:val="DipnotBavurusu"/>
          <w:rFonts w:asciiTheme="majorBidi" w:hAnsiTheme="majorBidi" w:cstheme="majorBidi"/>
          <w:sz w:val="24"/>
          <w:szCs w:val="24"/>
          <w:lang w:val="tr-TR"/>
        </w:rPr>
        <w:footnoteReference w:id="16"/>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Şerîk’in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Emevî</w:t>
      </w:r>
      <w:proofErr w:type="spellEnd"/>
      <w:r w:rsidRPr="00E63668">
        <w:rPr>
          <w:rFonts w:asciiTheme="majorBidi" w:hAnsiTheme="majorBidi" w:cstheme="majorBidi"/>
          <w:sz w:val="24"/>
          <w:szCs w:val="24"/>
          <w:lang w:val="tr-TR"/>
        </w:rPr>
        <w:t xml:space="preserve"> Halifesi </w:t>
      </w:r>
      <w:proofErr w:type="spellStart"/>
      <w:r w:rsidRPr="00E63668">
        <w:rPr>
          <w:rFonts w:asciiTheme="majorBidi" w:hAnsiTheme="majorBidi" w:cstheme="majorBidi"/>
          <w:sz w:val="24"/>
          <w:szCs w:val="24"/>
          <w:lang w:val="tr-TR"/>
        </w:rPr>
        <w:t>Mehdî’nin</w:t>
      </w:r>
      <w:proofErr w:type="spellEnd"/>
      <w:r w:rsidRPr="00E63668">
        <w:rPr>
          <w:rFonts w:asciiTheme="majorBidi" w:hAnsiTheme="majorBidi" w:cstheme="majorBidi"/>
          <w:sz w:val="24"/>
          <w:szCs w:val="24"/>
          <w:lang w:val="tr-TR"/>
        </w:rPr>
        <w:t xml:space="preserve"> oğlunun ilme yakışmayan bir tavırla bir hadis hakkında soru sorduğu zaman ona nasıl davranacağını gösteri</w:t>
      </w:r>
      <w:r w:rsidR="009C28BD" w:rsidRPr="00E63668">
        <w:rPr>
          <w:rFonts w:asciiTheme="majorBidi" w:hAnsiTheme="majorBidi" w:cstheme="majorBidi"/>
          <w:sz w:val="24"/>
          <w:szCs w:val="24"/>
          <w:lang w:val="tr-TR"/>
        </w:rPr>
        <w:t>p</w:t>
      </w:r>
      <w:r w:rsidRPr="00E63668">
        <w:rPr>
          <w:rFonts w:asciiTheme="majorBidi" w:hAnsiTheme="majorBidi" w:cstheme="majorBidi"/>
          <w:sz w:val="24"/>
          <w:szCs w:val="24"/>
          <w:lang w:val="tr-TR"/>
        </w:rPr>
        <w:t xml:space="preserve"> “İşte ilim böyle talep edilir.”</w:t>
      </w:r>
      <w:r w:rsidRPr="00E63668">
        <w:rPr>
          <w:rStyle w:val="DipnotBavurusu"/>
          <w:rFonts w:asciiTheme="majorBidi" w:hAnsiTheme="majorBidi" w:cstheme="majorBidi"/>
          <w:sz w:val="24"/>
          <w:szCs w:val="24"/>
          <w:lang w:val="tr-TR"/>
        </w:rPr>
        <w:footnoteReference w:id="17"/>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demesi</w:t>
      </w:r>
      <w:proofErr w:type="gramEnd"/>
      <w:r w:rsidRPr="00E63668">
        <w:rPr>
          <w:rFonts w:asciiTheme="majorBidi" w:hAnsiTheme="majorBidi" w:cstheme="majorBidi"/>
          <w:sz w:val="24"/>
          <w:szCs w:val="24"/>
          <w:lang w:val="tr-TR"/>
        </w:rPr>
        <w:t xml:space="preserve"> bu durumu teyit eden bir diğer örnektir. </w:t>
      </w:r>
      <w:r w:rsidR="008D5B8E" w:rsidRPr="00E63668">
        <w:rPr>
          <w:rFonts w:asciiTheme="majorBidi" w:hAnsiTheme="majorBidi" w:cstheme="majorBidi"/>
          <w:sz w:val="24"/>
          <w:szCs w:val="24"/>
          <w:lang w:val="tr-TR"/>
        </w:rPr>
        <w:t>İlim kavramı bir dönem bu anlamda kullanıldıktan sonra tekrar</w:t>
      </w:r>
      <w:r w:rsidRPr="00E63668">
        <w:rPr>
          <w:rFonts w:asciiTheme="majorBidi" w:hAnsiTheme="majorBidi" w:cstheme="majorBidi"/>
          <w:sz w:val="24"/>
          <w:szCs w:val="24"/>
          <w:lang w:val="tr-TR"/>
        </w:rPr>
        <w:t xml:space="preserve"> </w:t>
      </w:r>
      <w:r w:rsidR="0035700D" w:rsidRPr="00E63668">
        <w:rPr>
          <w:rFonts w:asciiTheme="majorBidi" w:hAnsiTheme="majorBidi" w:cstheme="majorBidi"/>
          <w:sz w:val="24"/>
          <w:szCs w:val="24"/>
          <w:lang w:val="tr-TR"/>
        </w:rPr>
        <w:t>genel</w:t>
      </w:r>
      <w:r w:rsidRPr="00E63668">
        <w:rPr>
          <w:rFonts w:asciiTheme="majorBidi" w:hAnsiTheme="majorBidi" w:cstheme="majorBidi"/>
          <w:sz w:val="24"/>
          <w:szCs w:val="24"/>
          <w:lang w:val="tr-TR"/>
        </w:rPr>
        <w:t xml:space="preserve"> bir anlam kazanmaya başlamış ve bugünkü anlam dünyasına kavuşmuştur.</w:t>
      </w:r>
    </w:p>
    <w:p w14:paraId="2D834BB1" w14:textId="2580968F" w:rsidR="002272B1" w:rsidRPr="00E63668" w:rsidRDefault="002272B1" w:rsidP="002B5C5D">
      <w:pPr>
        <w:ind w:firstLine="709"/>
        <w:rPr>
          <w:rFonts w:asciiTheme="majorBidi" w:hAnsiTheme="majorBidi" w:cstheme="majorBidi"/>
          <w:sz w:val="24"/>
          <w:szCs w:val="24"/>
          <w:lang w:val="tr-TR"/>
        </w:rPr>
      </w:pPr>
      <w:commentRangeStart w:id="0"/>
      <w:r w:rsidRPr="00E63668">
        <w:rPr>
          <w:rFonts w:asciiTheme="majorBidi" w:hAnsiTheme="majorBidi" w:cstheme="majorBidi"/>
          <w:sz w:val="24"/>
          <w:szCs w:val="24"/>
          <w:lang w:val="tr-TR"/>
        </w:rPr>
        <w:t>“Âlim” kelimesi, Arapçadaki “</w:t>
      </w:r>
      <w:proofErr w:type="gramStart"/>
      <w:r w:rsidRPr="00E63668">
        <w:rPr>
          <w:rFonts w:asciiTheme="majorBidi" w:hAnsiTheme="majorBidi" w:cstheme="majorBidi"/>
          <w:sz w:val="24"/>
          <w:szCs w:val="24"/>
          <w:lang w:val="tr-TR"/>
        </w:rPr>
        <w:t>alime</w:t>
      </w:r>
      <w:proofErr w:type="gramEnd"/>
      <w:r w:rsidRPr="00E63668">
        <w:rPr>
          <w:rFonts w:asciiTheme="majorBidi" w:hAnsiTheme="majorBidi" w:cstheme="majorBidi"/>
          <w:sz w:val="24"/>
          <w:szCs w:val="24"/>
          <w:lang w:val="tr-TR"/>
        </w:rPr>
        <w:t>” (</w:t>
      </w:r>
      <w:r w:rsidRPr="00E63668">
        <w:rPr>
          <w:rFonts w:asciiTheme="majorBidi" w:hAnsiTheme="majorBidi" w:cstheme="majorBidi"/>
          <w:sz w:val="24"/>
          <w:szCs w:val="24"/>
          <w:rtl/>
          <w:lang w:val="tr-TR"/>
        </w:rPr>
        <w:t>علم</w:t>
      </w:r>
      <w:r w:rsidRPr="00E63668">
        <w:rPr>
          <w:rFonts w:asciiTheme="majorBidi" w:hAnsiTheme="majorBidi" w:cstheme="majorBidi"/>
          <w:sz w:val="24"/>
          <w:szCs w:val="24"/>
          <w:lang w:val="tr-TR"/>
        </w:rPr>
        <w:t xml:space="preserve">) fiilinin </w:t>
      </w:r>
      <w:proofErr w:type="spellStart"/>
      <w:r w:rsidRPr="00E63668">
        <w:rPr>
          <w:rFonts w:asciiTheme="majorBidi" w:hAnsiTheme="majorBidi" w:cstheme="majorBidi"/>
          <w:sz w:val="24"/>
          <w:szCs w:val="24"/>
          <w:lang w:val="tr-TR"/>
        </w:rPr>
        <w:t>ism</w:t>
      </w:r>
      <w:proofErr w:type="spellEnd"/>
      <w:r w:rsidRPr="00E63668">
        <w:rPr>
          <w:rFonts w:asciiTheme="majorBidi" w:hAnsiTheme="majorBidi" w:cstheme="majorBidi"/>
          <w:sz w:val="24"/>
          <w:szCs w:val="24"/>
          <w:lang w:val="tr-TR"/>
        </w:rPr>
        <w:t>-i faili olup “bilen, idrak ede</w:t>
      </w:r>
      <w:r w:rsidR="00325FD2" w:rsidRPr="00E63668">
        <w:rPr>
          <w:rFonts w:asciiTheme="majorBidi" w:hAnsiTheme="majorBidi" w:cstheme="majorBidi"/>
          <w:sz w:val="24"/>
          <w:szCs w:val="24"/>
          <w:lang w:val="tr-TR"/>
        </w:rPr>
        <w:t>n, tanıyan, eşyanın iç yüzüne vâ</w:t>
      </w:r>
      <w:r w:rsidRPr="00E63668">
        <w:rPr>
          <w:rFonts w:asciiTheme="majorBidi" w:hAnsiTheme="majorBidi" w:cstheme="majorBidi"/>
          <w:sz w:val="24"/>
          <w:szCs w:val="24"/>
          <w:lang w:val="tr-TR"/>
        </w:rPr>
        <w:t>kıf olan” anlamlarına gelmektedir.</w:t>
      </w:r>
      <w:commentRangeEnd w:id="0"/>
      <w:r w:rsidRPr="00E63668">
        <w:rPr>
          <w:rStyle w:val="AklamaBavurusu"/>
          <w:rFonts w:asciiTheme="majorBidi" w:hAnsiTheme="majorBidi" w:cstheme="majorBidi"/>
          <w:sz w:val="24"/>
          <w:szCs w:val="24"/>
          <w:lang w:val="tr-TR"/>
        </w:rPr>
        <w:commentReference w:id="0"/>
      </w:r>
      <w:r w:rsidRPr="00E63668">
        <w:rPr>
          <w:rFonts w:asciiTheme="majorBidi" w:hAnsiTheme="majorBidi" w:cstheme="majorBidi"/>
          <w:sz w:val="24"/>
          <w:szCs w:val="24"/>
          <w:lang w:val="tr-TR"/>
        </w:rPr>
        <w:t xml:space="preserve"> Âlim kelimesinin İslâmî ilimlerdeki </w:t>
      </w:r>
      <w:r w:rsidR="00FA4B31" w:rsidRPr="00E63668">
        <w:rPr>
          <w:rFonts w:asciiTheme="majorBidi" w:hAnsiTheme="majorBidi" w:cstheme="majorBidi"/>
          <w:sz w:val="24"/>
          <w:szCs w:val="24"/>
          <w:lang w:val="tr-TR"/>
        </w:rPr>
        <w:t>anlam dünyasına</w:t>
      </w:r>
      <w:r w:rsidRPr="00E63668">
        <w:rPr>
          <w:rFonts w:asciiTheme="majorBidi" w:hAnsiTheme="majorBidi" w:cstheme="majorBidi"/>
          <w:sz w:val="24"/>
          <w:szCs w:val="24"/>
          <w:lang w:val="tr-TR"/>
        </w:rPr>
        <w:t xml:space="preserve"> bakıldığında ise “</w:t>
      </w:r>
      <w:proofErr w:type="spellStart"/>
      <w:r w:rsidRPr="00E63668">
        <w:rPr>
          <w:rFonts w:asciiTheme="majorBidi" w:hAnsiTheme="majorBidi" w:cstheme="majorBidi"/>
          <w:sz w:val="24"/>
          <w:szCs w:val="24"/>
          <w:lang w:val="tr-TR"/>
        </w:rPr>
        <w:t>bilme”nin</w:t>
      </w:r>
      <w:proofErr w:type="spellEnd"/>
      <w:r w:rsidRPr="00E63668">
        <w:rPr>
          <w:rFonts w:asciiTheme="majorBidi" w:hAnsiTheme="majorBidi" w:cstheme="majorBidi"/>
          <w:sz w:val="24"/>
          <w:szCs w:val="24"/>
          <w:lang w:val="tr-TR"/>
        </w:rPr>
        <w:t xml:space="preserve">, âlim vasfına sahip olmak için yeterli görülmediği anlaşılmaktadır. Hem </w:t>
      </w:r>
      <w:proofErr w:type="spellStart"/>
      <w:r w:rsidRPr="00E63668">
        <w:rPr>
          <w:rFonts w:asciiTheme="majorBidi" w:hAnsiTheme="majorBidi" w:cstheme="majorBidi"/>
          <w:sz w:val="24"/>
          <w:szCs w:val="24"/>
          <w:lang w:val="tr-TR"/>
        </w:rPr>
        <w:t>sahabiler</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hem de ümmetin tanınmış âlimleri, “âlim” sıfatının bir kişiye verilebilmesi için genel olarak onun “ilmiyle amel etmesini ve ilminin gereklerini yerine getirmesini” şart olarak görmüşler ve ilim sahibi olmasına rağmen ilminin gereklerini yerine getirmeyen kişiyi kınamışlardır. İmam </w:t>
      </w:r>
      <w:proofErr w:type="spellStart"/>
      <w:r w:rsidRPr="00E63668">
        <w:rPr>
          <w:rFonts w:asciiTheme="majorBidi" w:hAnsiTheme="majorBidi" w:cstheme="majorBidi"/>
          <w:sz w:val="24"/>
          <w:szCs w:val="24"/>
          <w:lang w:val="tr-TR"/>
        </w:rPr>
        <w:t>Ahmed</w:t>
      </w:r>
      <w:proofErr w:type="spellEnd"/>
      <w:r w:rsidRPr="00E63668">
        <w:rPr>
          <w:rFonts w:asciiTheme="majorBidi" w:hAnsiTheme="majorBidi" w:cstheme="majorBidi"/>
          <w:sz w:val="24"/>
          <w:szCs w:val="24"/>
          <w:lang w:val="tr-TR"/>
        </w:rPr>
        <w:t xml:space="preserve"> ve </w:t>
      </w:r>
      <w:proofErr w:type="spellStart"/>
      <w:r w:rsidRPr="00E63668">
        <w:rPr>
          <w:rFonts w:asciiTheme="majorBidi" w:hAnsiTheme="majorBidi" w:cstheme="majorBidi"/>
          <w:sz w:val="24"/>
          <w:szCs w:val="24"/>
          <w:lang w:val="tr-TR"/>
        </w:rPr>
        <w:t>Ebû</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Dâvud</w:t>
      </w:r>
      <w:proofErr w:type="spellEnd"/>
      <w:r w:rsidRPr="00E63668">
        <w:rPr>
          <w:rFonts w:asciiTheme="majorBidi" w:hAnsiTheme="majorBidi" w:cstheme="majorBidi"/>
          <w:sz w:val="24"/>
          <w:szCs w:val="24"/>
          <w:lang w:val="tr-TR"/>
        </w:rPr>
        <w:t xml:space="preserve">, Abdullah b. </w:t>
      </w:r>
      <w:proofErr w:type="spellStart"/>
      <w:r w:rsidRPr="00E63668">
        <w:rPr>
          <w:rFonts w:asciiTheme="majorBidi" w:hAnsiTheme="majorBidi" w:cstheme="majorBidi"/>
          <w:sz w:val="24"/>
          <w:szCs w:val="24"/>
          <w:lang w:val="tr-TR"/>
        </w:rPr>
        <w:t>Mes’ud’dan</w:t>
      </w:r>
      <w:proofErr w:type="spellEnd"/>
      <w:r w:rsidRPr="00E63668">
        <w:rPr>
          <w:rFonts w:asciiTheme="majorBidi" w:hAnsiTheme="majorBidi" w:cstheme="majorBidi"/>
          <w:sz w:val="24"/>
          <w:szCs w:val="24"/>
          <w:lang w:val="tr-TR"/>
        </w:rPr>
        <w:t xml:space="preserve"> “İlim rivayetin çokluğu değildir, ilim haşyettir.” dediğini </w:t>
      </w:r>
      <w:r w:rsidRPr="00E63668">
        <w:rPr>
          <w:rFonts w:asciiTheme="majorBidi" w:hAnsiTheme="majorBidi" w:cstheme="majorBidi"/>
          <w:sz w:val="24"/>
          <w:szCs w:val="24"/>
          <w:lang w:val="tr-TR"/>
        </w:rPr>
        <w:lastRenderedPageBreak/>
        <w:t>rivayet etmişlerdir.</w:t>
      </w:r>
      <w:r w:rsidRPr="00E63668">
        <w:rPr>
          <w:rStyle w:val="DipnotBavurusu"/>
          <w:rFonts w:asciiTheme="majorBidi" w:hAnsiTheme="majorBidi" w:cstheme="majorBidi"/>
          <w:sz w:val="24"/>
          <w:szCs w:val="24"/>
          <w:lang w:val="tr-TR"/>
        </w:rPr>
        <w:footnoteReference w:id="18"/>
      </w:r>
      <w:r w:rsidRPr="00E63668">
        <w:rPr>
          <w:rFonts w:asciiTheme="majorBidi" w:hAnsiTheme="majorBidi" w:cstheme="majorBidi"/>
          <w:sz w:val="24"/>
          <w:szCs w:val="24"/>
          <w:lang w:val="tr-TR"/>
        </w:rPr>
        <w:t xml:space="preserve"> Bu rivayetin m</w:t>
      </w:r>
      <w:r w:rsidR="00974CD5" w:rsidRPr="00E63668">
        <w:rPr>
          <w:rFonts w:asciiTheme="majorBidi" w:hAnsiTheme="majorBidi" w:cstheme="majorBidi"/>
          <w:sz w:val="24"/>
          <w:szCs w:val="24"/>
          <w:lang w:val="tr-TR"/>
        </w:rPr>
        <w:t xml:space="preserve">anası, </w:t>
      </w:r>
      <w:proofErr w:type="spellStart"/>
      <w:r w:rsidR="00974CD5" w:rsidRPr="00E63668">
        <w:rPr>
          <w:rFonts w:asciiTheme="majorBidi" w:hAnsiTheme="majorBidi" w:cstheme="majorBidi"/>
          <w:sz w:val="24"/>
          <w:szCs w:val="24"/>
          <w:lang w:val="tr-TR"/>
        </w:rPr>
        <w:t>Fâtır</w:t>
      </w:r>
      <w:proofErr w:type="spellEnd"/>
      <w:r w:rsidR="00974CD5" w:rsidRPr="00E63668">
        <w:rPr>
          <w:rFonts w:asciiTheme="majorBidi" w:hAnsiTheme="majorBidi" w:cstheme="majorBidi"/>
          <w:sz w:val="24"/>
          <w:szCs w:val="24"/>
          <w:lang w:val="tr-TR"/>
        </w:rPr>
        <w:t xml:space="preserve"> suresinin 28. ayetiyle</w:t>
      </w:r>
      <w:r w:rsidRPr="00E63668">
        <w:rPr>
          <w:rFonts w:asciiTheme="majorBidi" w:hAnsiTheme="majorBidi" w:cstheme="majorBidi"/>
          <w:sz w:val="24"/>
          <w:szCs w:val="24"/>
          <w:lang w:val="tr-TR"/>
        </w:rPr>
        <w:t xml:space="preserve"> desteklenmektir. Yüce Allah şöyle buyurur: “Allah’tan kulları içerisinde ancak âlimler haşyet</w:t>
      </w:r>
      <w:r w:rsidRPr="00E63668">
        <w:rPr>
          <w:rStyle w:val="DipnotBavurusu"/>
          <w:rFonts w:asciiTheme="majorBidi" w:hAnsiTheme="majorBidi" w:cstheme="majorBidi"/>
          <w:sz w:val="24"/>
          <w:szCs w:val="24"/>
          <w:lang w:val="tr-TR"/>
        </w:rPr>
        <w:footnoteReference w:id="19"/>
      </w:r>
      <w:r w:rsidRPr="00E63668">
        <w:rPr>
          <w:rFonts w:asciiTheme="majorBidi" w:hAnsiTheme="majorBidi" w:cstheme="majorBidi"/>
          <w:sz w:val="24"/>
          <w:szCs w:val="24"/>
          <w:lang w:val="tr-TR"/>
        </w:rPr>
        <w:t xml:space="preserve"> duyar.”</w:t>
      </w:r>
      <w:r w:rsidRPr="00E63668">
        <w:rPr>
          <w:rStyle w:val="DipnotBavurusu"/>
          <w:rFonts w:asciiTheme="majorBidi" w:hAnsiTheme="majorBidi" w:cstheme="majorBidi"/>
          <w:sz w:val="24"/>
          <w:szCs w:val="24"/>
          <w:lang w:val="tr-TR"/>
        </w:rPr>
        <w:footnoteReference w:id="20"/>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Ebu’d-Derdâ</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da, kişinin öğrendikleriyle amel etmeden âlim olamayacağını söylemiştir.</w:t>
      </w:r>
      <w:r w:rsidRPr="00E63668">
        <w:rPr>
          <w:rStyle w:val="DipnotBavurusu"/>
          <w:rFonts w:asciiTheme="majorBidi" w:hAnsiTheme="majorBidi" w:cstheme="majorBidi"/>
          <w:sz w:val="24"/>
          <w:szCs w:val="24"/>
          <w:lang w:val="tr-TR"/>
        </w:rPr>
        <w:footnoteReference w:id="21"/>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insanlara hayrı öğretip de kendisini unutan âlimi, kendisini yakarak çevresini aydınlatan kandile benzetmesi,</w:t>
      </w:r>
      <w:r w:rsidRPr="00E63668">
        <w:rPr>
          <w:rStyle w:val="DipnotBavurusu"/>
          <w:rFonts w:asciiTheme="majorBidi" w:hAnsiTheme="majorBidi" w:cstheme="majorBidi"/>
          <w:sz w:val="24"/>
          <w:szCs w:val="24"/>
          <w:lang w:val="tr-TR"/>
        </w:rPr>
        <w:footnoteReference w:id="22"/>
      </w:r>
      <w:r w:rsidRPr="00E63668">
        <w:rPr>
          <w:rFonts w:asciiTheme="majorBidi" w:hAnsiTheme="majorBidi" w:cstheme="majorBidi"/>
          <w:sz w:val="24"/>
          <w:szCs w:val="24"/>
          <w:lang w:val="tr-TR"/>
        </w:rPr>
        <w:t xml:space="preserve"> bu bağlamda ibret dolu bir benzetmedir. Kişinin “kendisini unutması” demek, ilmin</w:t>
      </w:r>
      <w:r w:rsidR="0068403F" w:rsidRPr="00E63668">
        <w:rPr>
          <w:rFonts w:asciiTheme="majorBidi" w:hAnsiTheme="majorBidi" w:cstheme="majorBidi"/>
          <w:sz w:val="24"/>
          <w:szCs w:val="24"/>
          <w:lang w:val="tr-TR"/>
        </w:rPr>
        <w:t>in gereklerini yerine getirmemesi</w:t>
      </w:r>
      <w:r w:rsidRPr="00E63668">
        <w:rPr>
          <w:rFonts w:asciiTheme="majorBidi" w:hAnsiTheme="majorBidi" w:cstheme="majorBidi"/>
          <w:sz w:val="24"/>
          <w:szCs w:val="24"/>
          <w:lang w:val="tr-TR"/>
        </w:rPr>
        <w:t xml:space="preserve"> anlamındadır. Zira kişinin zaten bildiğini, “kendisine tekrar öğretmesi” söz konusu olamaz. </w:t>
      </w:r>
      <w:r w:rsidR="00F037D1" w:rsidRPr="00E63668">
        <w:rPr>
          <w:rFonts w:asciiTheme="majorBidi" w:hAnsiTheme="majorBidi" w:cstheme="majorBidi"/>
          <w:sz w:val="24"/>
          <w:szCs w:val="24"/>
          <w:lang w:val="tr-TR"/>
        </w:rPr>
        <w:t>Hiç şüphesiz</w:t>
      </w:r>
      <w:r w:rsidR="009A424E" w:rsidRPr="00E63668">
        <w:rPr>
          <w:rFonts w:asciiTheme="majorBidi" w:hAnsiTheme="majorBidi" w:cstheme="majorBidi"/>
          <w:sz w:val="24"/>
          <w:szCs w:val="24"/>
          <w:lang w:val="tr-TR"/>
        </w:rPr>
        <w:t xml:space="preserve"> sahip olunan bilgiyle amel etme</w:t>
      </w:r>
      <w:r w:rsidR="00F037D1" w:rsidRPr="00E63668">
        <w:rPr>
          <w:rFonts w:asciiTheme="majorBidi" w:hAnsiTheme="majorBidi" w:cstheme="majorBidi"/>
          <w:sz w:val="24"/>
          <w:szCs w:val="24"/>
          <w:lang w:val="tr-TR"/>
        </w:rPr>
        <w:t xml:space="preserve"> hususu, </w:t>
      </w:r>
      <w:r w:rsidR="009A424E" w:rsidRPr="00E63668">
        <w:rPr>
          <w:rFonts w:asciiTheme="majorBidi" w:hAnsiTheme="majorBidi" w:cstheme="majorBidi"/>
          <w:sz w:val="24"/>
          <w:szCs w:val="24"/>
          <w:lang w:val="tr-TR"/>
        </w:rPr>
        <w:t xml:space="preserve">daha çok </w:t>
      </w:r>
      <w:proofErr w:type="spellStart"/>
      <w:r w:rsidR="009A424E" w:rsidRPr="00E63668">
        <w:rPr>
          <w:rFonts w:asciiTheme="majorBidi" w:hAnsiTheme="majorBidi" w:cstheme="majorBidi"/>
          <w:sz w:val="24"/>
          <w:szCs w:val="24"/>
          <w:lang w:val="tr-TR"/>
        </w:rPr>
        <w:t>İslâmi</w:t>
      </w:r>
      <w:proofErr w:type="spellEnd"/>
      <w:r w:rsidR="009A424E" w:rsidRPr="00E63668">
        <w:rPr>
          <w:rFonts w:asciiTheme="majorBidi" w:hAnsiTheme="majorBidi" w:cstheme="majorBidi"/>
          <w:sz w:val="24"/>
          <w:szCs w:val="24"/>
          <w:lang w:val="tr-TR"/>
        </w:rPr>
        <w:t xml:space="preserve"> ilimlerin talebelerini ilgilendirmektedir. Zira her ilim amele dökülmeye müsait değildir. Bu rivayetlerdeki amelden maksat, </w:t>
      </w:r>
      <w:r w:rsidR="006D2089" w:rsidRPr="00E63668">
        <w:rPr>
          <w:rFonts w:asciiTheme="majorBidi" w:hAnsiTheme="majorBidi" w:cstheme="majorBidi"/>
          <w:sz w:val="24"/>
          <w:szCs w:val="24"/>
          <w:lang w:val="tr-TR"/>
        </w:rPr>
        <w:t>ahiretle ilgili</w:t>
      </w:r>
      <w:r w:rsidR="009A424E" w:rsidRPr="00E63668">
        <w:rPr>
          <w:rFonts w:asciiTheme="majorBidi" w:hAnsiTheme="majorBidi" w:cstheme="majorBidi"/>
          <w:sz w:val="24"/>
          <w:szCs w:val="24"/>
          <w:lang w:val="tr-TR"/>
        </w:rPr>
        <w:t xml:space="preserve"> amellerdir. </w:t>
      </w:r>
      <w:r w:rsidR="004D72AA" w:rsidRPr="00E63668">
        <w:rPr>
          <w:rFonts w:asciiTheme="majorBidi" w:hAnsiTheme="majorBidi" w:cstheme="majorBidi"/>
          <w:sz w:val="24"/>
          <w:szCs w:val="24"/>
          <w:lang w:val="tr-TR"/>
        </w:rPr>
        <w:t xml:space="preserve">Yine burada dikkat çekilmesi gereken bir diğer nokta bu rivayetlerin, ilim-amel bütünlüğünü vurgulamaya yönelik sözler olduğudur. Dolayısıyla </w:t>
      </w:r>
      <w:r w:rsidR="005142B2" w:rsidRPr="00E63668">
        <w:rPr>
          <w:rFonts w:asciiTheme="majorBidi" w:hAnsiTheme="majorBidi" w:cstheme="majorBidi"/>
          <w:sz w:val="24"/>
          <w:szCs w:val="24"/>
          <w:lang w:val="tr-TR"/>
        </w:rPr>
        <w:t>b</w:t>
      </w:r>
      <w:r w:rsidRPr="00E63668">
        <w:rPr>
          <w:rFonts w:asciiTheme="majorBidi" w:hAnsiTheme="majorBidi" w:cstheme="majorBidi"/>
          <w:sz w:val="24"/>
          <w:szCs w:val="24"/>
          <w:lang w:val="tr-TR"/>
        </w:rPr>
        <w:t>u ve buna benzer nakillerden, ilmiyle amel etmeyene âlim denemeyeceğinden öte âlim olanın ilmiyle amel etmesinin gerekliliği anlaşılmalıdır.</w:t>
      </w:r>
      <w:r w:rsidR="0037403F" w:rsidRPr="00E63668">
        <w:rPr>
          <w:rFonts w:asciiTheme="majorBidi" w:hAnsiTheme="majorBidi" w:cstheme="majorBidi"/>
          <w:sz w:val="24"/>
          <w:szCs w:val="24"/>
          <w:lang w:val="tr-TR"/>
        </w:rPr>
        <w:t xml:space="preserve"> Zira </w:t>
      </w:r>
      <w:proofErr w:type="spellStart"/>
      <w:r w:rsidR="0037403F" w:rsidRPr="00E63668">
        <w:rPr>
          <w:rFonts w:asciiTheme="majorBidi" w:hAnsiTheme="majorBidi" w:cstheme="majorBidi"/>
          <w:sz w:val="24"/>
          <w:szCs w:val="24"/>
          <w:lang w:val="tr-TR"/>
        </w:rPr>
        <w:t>İslâmi</w:t>
      </w:r>
      <w:proofErr w:type="spellEnd"/>
      <w:r w:rsidR="0037403F" w:rsidRPr="00E63668">
        <w:rPr>
          <w:rFonts w:asciiTheme="majorBidi" w:hAnsiTheme="majorBidi" w:cstheme="majorBidi"/>
          <w:sz w:val="24"/>
          <w:szCs w:val="24"/>
          <w:lang w:val="tr-TR"/>
        </w:rPr>
        <w:t xml:space="preserve"> literatürde </w:t>
      </w:r>
      <w:r w:rsidR="005D4F22" w:rsidRPr="00E63668">
        <w:rPr>
          <w:rFonts w:asciiTheme="majorBidi" w:hAnsiTheme="majorBidi" w:cstheme="majorBidi"/>
          <w:sz w:val="24"/>
          <w:szCs w:val="24"/>
          <w:lang w:val="tr-TR"/>
        </w:rPr>
        <w:t>“</w:t>
      </w:r>
      <w:proofErr w:type="spellStart"/>
      <w:r w:rsidR="0037403F" w:rsidRPr="00E63668">
        <w:rPr>
          <w:rFonts w:asciiTheme="majorBidi" w:hAnsiTheme="majorBidi" w:cstheme="majorBidi"/>
          <w:sz w:val="24"/>
          <w:szCs w:val="24"/>
          <w:lang w:val="tr-TR"/>
        </w:rPr>
        <w:t>fâcir</w:t>
      </w:r>
      <w:proofErr w:type="spellEnd"/>
      <w:r w:rsidR="0037403F" w:rsidRPr="00E63668">
        <w:rPr>
          <w:rFonts w:asciiTheme="majorBidi" w:hAnsiTheme="majorBidi" w:cstheme="majorBidi"/>
          <w:sz w:val="24"/>
          <w:szCs w:val="24"/>
          <w:lang w:val="tr-TR"/>
        </w:rPr>
        <w:t xml:space="preserve"> </w:t>
      </w:r>
      <w:proofErr w:type="gramStart"/>
      <w:r w:rsidR="0037403F" w:rsidRPr="00E63668">
        <w:rPr>
          <w:rFonts w:asciiTheme="majorBidi" w:hAnsiTheme="majorBidi" w:cstheme="majorBidi"/>
          <w:sz w:val="24"/>
          <w:szCs w:val="24"/>
          <w:lang w:val="tr-TR"/>
        </w:rPr>
        <w:t>alim</w:t>
      </w:r>
      <w:proofErr w:type="gramEnd"/>
      <w:r w:rsidR="005D4F22" w:rsidRPr="00E63668">
        <w:rPr>
          <w:rFonts w:asciiTheme="majorBidi" w:hAnsiTheme="majorBidi" w:cstheme="majorBidi"/>
          <w:sz w:val="24"/>
          <w:szCs w:val="24"/>
          <w:lang w:val="tr-TR"/>
        </w:rPr>
        <w:t>”</w:t>
      </w:r>
      <w:r w:rsidR="00A43922" w:rsidRPr="00E63668">
        <w:rPr>
          <w:rFonts w:asciiTheme="majorBidi" w:hAnsiTheme="majorBidi" w:cstheme="majorBidi"/>
          <w:sz w:val="24"/>
          <w:szCs w:val="24"/>
          <w:lang w:val="tr-TR"/>
        </w:rPr>
        <w:t xml:space="preserve"> tabiri çokça kullanılmaktadır.</w:t>
      </w:r>
    </w:p>
    <w:p w14:paraId="20FB96E6" w14:textId="0E468095"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kelimesinin geçtiği hadislere bakıldığında dikkat çeken bir diğer şey ise “faydalı ilmin” istenip faydasız ilimden Allah’a sığınılmasıdır. Bu durum, İslâm’ın ilim hususunda seçici bir tavır ortaya koyduğunu göstermektedir. </w:t>
      </w:r>
      <w:r w:rsidR="00A43922" w:rsidRPr="00E63668">
        <w:rPr>
          <w:rFonts w:asciiTheme="majorBidi" w:hAnsiTheme="majorBidi" w:cstheme="majorBidi"/>
          <w:sz w:val="24"/>
          <w:szCs w:val="24"/>
          <w:lang w:val="tr-TR"/>
        </w:rPr>
        <w:t xml:space="preserve">Öğrenilen bilgi, ancak sahip olduğu bir işlev sebebiyle faydalı olabilmektedir. Dolayısıyla kişinin, herhangi bir işlevsellik kazandıramadığı bilgileri onun için faydalı değildir. </w:t>
      </w:r>
      <w:proofErr w:type="spellStart"/>
      <w:r w:rsidR="00A43922" w:rsidRPr="00E63668">
        <w:rPr>
          <w:rFonts w:asciiTheme="majorBidi" w:hAnsiTheme="majorBidi" w:cstheme="majorBidi"/>
          <w:sz w:val="24"/>
          <w:szCs w:val="24"/>
          <w:lang w:val="tr-TR"/>
        </w:rPr>
        <w:t>İslâmi</w:t>
      </w:r>
      <w:proofErr w:type="spellEnd"/>
      <w:r w:rsidR="00A43922" w:rsidRPr="00E63668">
        <w:rPr>
          <w:rFonts w:asciiTheme="majorBidi" w:hAnsiTheme="majorBidi" w:cstheme="majorBidi"/>
          <w:sz w:val="24"/>
          <w:szCs w:val="24"/>
          <w:lang w:val="tr-TR"/>
        </w:rPr>
        <w:t xml:space="preserve"> ilimler özelinde ise bu işlevselliğe, ilmin kişiyi haşyete sevk etmesinin gerekliliği eklenmelidir. Zira </w:t>
      </w:r>
      <w:proofErr w:type="spellStart"/>
      <w:r w:rsidR="00A43922" w:rsidRPr="00E63668">
        <w:rPr>
          <w:rFonts w:asciiTheme="majorBidi" w:hAnsiTheme="majorBidi" w:cstheme="majorBidi"/>
          <w:sz w:val="24"/>
          <w:szCs w:val="24"/>
          <w:lang w:val="tr-TR"/>
        </w:rPr>
        <w:t>İslâmi</w:t>
      </w:r>
      <w:proofErr w:type="spellEnd"/>
      <w:r w:rsidR="00A43922" w:rsidRPr="00E63668">
        <w:rPr>
          <w:rFonts w:asciiTheme="majorBidi" w:hAnsiTheme="majorBidi" w:cstheme="majorBidi"/>
          <w:sz w:val="24"/>
          <w:szCs w:val="24"/>
          <w:lang w:val="tr-TR"/>
        </w:rPr>
        <w:t xml:space="preserve"> ilimler, uhrevi h</w:t>
      </w:r>
      <w:r w:rsidR="00BD50B0" w:rsidRPr="00E63668">
        <w:rPr>
          <w:rFonts w:asciiTheme="majorBidi" w:hAnsiTheme="majorBidi" w:cstheme="majorBidi"/>
          <w:sz w:val="24"/>
          <w:szCs w:val="24"/>
          <w:lang w:val="tr-TR"/>
        </w:rPr>
        <w:t>ayata yönelik hazırlığın doğru şekilde</w:t>
      </w:r>
      <w:r w:rsidR="00A43922" w:rsidRPr="00E63668">
        <w:rPr>
          <w:rFonts w:asciiTheme="majorBidi" w:hAnsiTheme="majorBidi" w:cstheme="majorBidi"/>
          <w:sz w:val="24"/>
          <w:szCs w:val="24"/>
          <w:lang w:val="tr-TR"/>
        </w:rPr>
        <w:t xml:space="preserve"> yapılabilmesi için öğrenilip öğretilmesi yönüyle diğer ilimlerden farklılaşmaktadır. Dolayısıyla faydalı ilim tabiri </w:t>
      </w:r>
      <w:proofErr w:type="spellStart"/>
      <w:r w:rsidR="00A43922" w:rsidRPr="00E63668">
        <w:rPr>
          <w:rFonts w:asciiTheme="majorBidi" w:hAnsiTheme="majorBidi" w:cstheme="majorBidi"/>
          <w:sz w:val="24"/>
          <w:szCs w:val="24"/>
          <w:lang w:val="tr-TR"/>
        </w:rPr>
        <w:t>İslâmi</w:t>
      </w:r>
      <w:proofErr w:type="spellEnd"/>
      <w:r w:rsidR="00A43922" w:rsidRPr="00E63668">
        <w:rPr>
          <w:rFonts w:asciiTheme="majorBidi" w:hAnsiTheme="majorBidi" w:cstheme="majorBidi"/>
          <w:sz w:val="24"/>
          <w:szCs w:val="24"/>
          <w:lang w:val="tr-TR"/>
        </w:rPr>
        <w:t xml:space="preserve"> </w:t>
      </w:r>
      <w:r w:rsidR="00A43922" w:rsidRPr="00E63668">
        <w:rPr>
          <w:rFonts w:asciiTheme="majorBidi" w:hAnsiTheme="majorBidi" w:cstheme="majorBidi"/>
          <w:sz w:val="24"/>
          <w:szCs w:val="24"/>
          <w:lang w:val="tr-TR"/>
        </w:rPr>
        <w:lastRenderedPageBreak/>
        <w:t xml:space="preserve">ilimler açısından daha farklı bir anlam dünyasına sahiptir. </w:t>
      </w:r>
      <w:r w:rsidR="00E729CB" w:rsidRPr="00E63668">
        <w:rPr>
          <w:rFonts w:asciiTheme="majorBidi" w:hAnsiTheme="majorBidi" w:cstheme="majorBidi"/>
          <w:sz w:val="24"/>
          <w:szCs w:val="24"/>
          <w:lang w:val="tr-TR"/>
        </w:rPr>
        <w:t>Faydasız</w:t>
      </w:r>
      <w:r w:rsidR="00482E08" w:rsidRPr="00E63668">
        <w:rPr>
          <w:rFonts w:asciiTheme="majorBidi" w:hAnsiTheme="majorBidi" w:cstheme="majorBidi"/>
          <w:sz w:val="24"/>
          <w:szCs w:val="24"/>
          <w:lang w:val="tr-TR"/>
        </w:rPr>
        <w:t xml:space="preserve"> ilmin ne olduğuyla </w:t>
      </w:r>
      <w:r w:rsidRPr="00E63668">
        <w:rPr>
          <w:rFonts w:asciiTheme="majorBidi" w:hAnsiTheme="majorBidi" w:cstheme="majorBidi"/>
          <w:sz w:val="24"/>
          <w:szCs w:val="24"/>
          <w:lang w:val="tr-TR"/>
        </w:rPr>
        <w:t xml:space="preserve">ilgili bir araştırmada ulemanın, “faydasız ilmin” ne olduğuna ilişkin sözlerinin üç seçenekte toplanabileceği söylenmektedir. Bunlar şöyledir: </w:t>
      </w:r>
    </w:p>
    <w:p w14:paraId="6ED8C7F9" w14:textId="77777777" w:rsidR="002272B1" w:rsidRPr="00E63668" w:rsidRDefault="002272B1" w:rsidP="002B5C5D">
      <w:pPr>
        <w:pStyle w:val="ListeParagraf"/>
        <w:numPr>
          <w:ilvl w:val="0"/>
          <w:numId w:val="2"/>
        </w:numPr>
        <w:ind w:left="0" w:firstLine="709"/>
        <w:rPr>
          <w:rFonts w:asciiTheme="majorBidi" w:hAnsiTheme="majorBidi" w:cstheme="majorBidi"/>
          <w:sz w:val="24"/>
          <w:szCs w:val="24"/>
          <w:lang w:val="tr-TR"/>
        </w:rPr>
      </w:pPr>
      <w:r w:rsidRPr="00E63668">
        <w:rPr>
          <w:rFonts w:asciiTheme="majorBidi" w:hAnsiTheme="majorBidi" w:cstheme="majorBidi"/>
          <w:sz w:val="24"/>
          <w:szCs w:val="24"/>
          <w:lang w:val="tr-TR"/>
        </w:rPr>
        <w:t>Bizâtihi zararlı dolayısıyla fayda hâsıl etmesi mümkün olmayan bilgi. Bunun örneği sihir ve büyü gibi ilimlerdir.</w:t>
      </w:r>
    </w:p>
    <w:p w14:paraId="0D7C942C" w14:textId="77777777" w:rsidR="002272B1" w:rsidRPr="00E63668" w:rsidRDefault="002272B1" w:rsidP="002B5C5D">
      <w:pPr>
        <w:pStyle w:val="ListeParagraf"/>
        <w:numPr>
          <w:ilvl w:val="0"/>
          <w:numId w:val="2"/>
        </w:numPr>
        <w:ind w:left="0" w:firstLine="709"/>
        <w:rPr>
          <w:rFonts w:asciiTheme="majorBidi" w:hAnsiTheme="majorBidi" w:cstheme="majorBidi"/>
          <w:sz w:val="24"/>
          <w:szCs w:val="24"/>
          <w:lang w:val="tr-TR"/>
        </w:rPr>
      </w:pPr>
      <w:r w:rsidRPr="00E63668">
        <w:rPr>
          <w:rFonts w:asciiTheme="majorBidi" w:hAnsiTheme="majorBidi" w:cstheme="majorBidi"/>
          <w:sz w:val="24"/>
          <w:szCs w:val="24"/>
          <w:lang w:val="tr-TR"/>
        </w:rPr>
        <w:t>Bizâtihi faydalı iken kişinin kendisinden kaynaklanan bir durum sebebiyle fayda hâsıl edemeyen bilgi. Bunun örneği, inanmayışı sebebiyle evrendeki düzene dair bilgisini bir yaratıcıya bağlamayan kimsenin bilgisidir.</w:t>
      </w:r>
    </w:p>
    <w:p w14:paraId="7F4D0112" w14:textId="77777777" w:rsidR="002272B1" w:rsidRPr="00E63668" w:rsidRDefault="002272B1" w:rsidP="002B5C5D">
      <w:pPr>
        <w:pStyle w:val="ListeParagraf"/>
        <w:numPr>
          <w:ilvl w:val="0"/>
          <w:numId w:val="2"/>
        </w:numPr>
        <w:ind w:left="0" w:firstLine="709"/>
        <w:rPr>
          <w:rFonts w:asciiTheme="majorBidi" w:hAnsiTheme="majorBidi" w:cstheme="majorBidi"/>
          <w:sz w:val="24"/>
          <w:szCs w:val="24"/>
          <w:lang w:val="tr-TR"/>
        </w:rPr>
      </w:pPr>
      <w:proofErr w:type="gramStart"/>
      <w:r w:rsidRPr="00E63668">
        <w:rPr>
          <w:rFonts w:asciiTheme="majorBidi" w:hAnsiTheme="majorBidi" w:cstheme="majorBidi"/>
          <w:sz w:val="24"/>
          <w:szCs w:val="24"/>
          <w:lang w:val="tr-TR"/>
        </w:rPr>
        <w:t xml:space="preserve">Kişinin, öğrense dahi faydalanması mümkün olmayan bilgi. </w:t>
      </w:r>
      <w:proofErr w:type="gramEnd"/>
      <w:r w:rsidRPr="00E63668">
        <w:rPr>
          <w:rFonts w:asciiTheme="majorBidi" w:hAnsiTheme="majorBidi" w:cstheme="majorBidi"/>
          <w:sz w:val="24"/>
          <w:szCs w:val="24"/>
          <w:lang w:val="tr-TR"/>
        </w:rPr>
        <w:t>Bunun örneği ise kendisi için daha ehemmiyetli mevzular varken kendisine faydalı olacak bilgiyi bırakıp başka şeyler öğrenmeye çalışan kimsenin bilgisidir.</w:t>
      </w:r>
      <w:r w:rsidRPr="00E63668">
        <w:rPr>
          <w:rStyle w:val="DipnotBavurusu"/>
          <w:rFonts w:asciiTheme="majorBidi" w:hAnsiTheme="majorBidi" w:cstheme="majorBidi"/>
          <w:sz w:val="24"/>
          <w:szCs w:val="24"/>
          <w:lang w:val="tr-TR"/>
        </w:rPr>
        <w:footnoteReference w:id="23"/>
      </w:r>
    </w:p>
    <w:p w14:paraId="482F0C5F" w14:textId="46B4E196" w:rsidR="002272B1" w:rsidRPr="00E63668" w:rsidRDefault="00416293" w:rsidP="00434D52">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Bu taksim iki seçeneğe de indirgenebilir</w:t>
      </w:r>
      <w:r w:rsidR="0022090E" w:rsidRPr="00E63668">
        <w:rPr>
          <w:rFonts w:asciiTheme="majorBidi" w:hAnsiTheme="majorBidi" w:cstheme="majorBidi"/>
          <w:sz w:val="24"/>
          <w:szCs w:val="24"/>
          <w:lang w:val="tr-TR"/>
        </w:rPr>
        <w:t>.</w:t>
      </w:r>
      <w:r w:rsidR="00643315" w:rsidRPr="00E63668">
        <w:rPr>
          <w:rFonts w:asciiTheme="majorBidi" w:hAnsiTheme="majorBidi" w:cstheme="majorBidi"/>
          <w:sz w:val="24"/>
          <w:szCs w:val="24"/>
          <w:lang w:val="tr-TR"/>
        </w:rPr>
        <w:t xml:space="preserve"> Buna göre bir bilgi ya bizâtihi faydasızdır yahut da</w:t>
      </w:r>
      <w:r w:rsidR="002A3068" w:rsidRPr="00E63668">
        <w:rPr>
          <w:rFonts w:asciiTheme="majorBidi" w:hAnsiTheme="majorBidi" w:cstheme="majorBidi"/>
          <w:sz w:val="24"/>
          <w:szCs w:val="24"/>
          <w:lang w:val="tr-TR"/>
        </w:rPr>
        <w:t xml:space="preserve"> </w:t>
      </w:r>
      <w:r w:rsidR="00434D52">
        <w:rPr>
          <w:rFonts w:asciiTheme="majorBidi" w:hAnsiTheme="majorBidi" w:cstheme="majorBidi"/>
          <w:sz w:val="24"/>
          <w:szCs w:val="24"/>
          <w:lang w:val="tr-TR"/>
        </w:rPr>
        <w:t>bizâtihi</w:t>
      </w:r>
      <w:r w:rsidR="002A3068" w:rsidRPr="00E63668">
        <w:rPr>
          <w:rFonts w:asciiTheme="majorBidi" w:hAnsiTheme="majorBidi" w:cstheme="majorBidi"/>
          <w:sz w:val="24"/>
          <w:szCs w:val="24"/>
          <w:lang w:val="tr-TR"/>
        </w:rPr>
        <w:t xml:space="preserve"> faydalı olmasına rağmen</w:t>
      </w:r>
      <w:r w:rsidR="00643315" w:rsidRPr="00E63668">
        <w:rPr>
          <w:rFonts w:asciiTheme="majorBidi" w:hAnsiTheme="majorBidi" w:cstheme="majorBidi"/>
          <w:sz w:val="24"/>
          <w:szCs w:val="24"/>
          <w:lang w:val="tr-TR"/>
        </w:rPr>
        <w:t xml:space="preserve"> sahibindeki bir kusur sebebiyle fayda verememektedir.</w:t>
      </w:r>
      <w:r w:rsidR="0022090E" w:rsidRPr="00E63668">
        <w:rPr>
          <w:rFonts w:asciiTheme="majorBidi" w:hAnsiTheme="majorBidi" w:cstheme="majorBidi"/>
          <w:sz w:val="24"/>
          <w:szCs w:val="24"/>
          <w:lang w:val="tr-TR"/>
        </w:rPr>
        <w:t xml:space="preserve"> </w:t>
      </w:r>
      <w:r w:rsidR="00530A57" w:rsidRPr="00E63668">
        <w:rPr>
          <w:rFonts w:asciiTheme="majorBidi" w:hAnsiTheme="majorBidi" w:cstheme="majorBidi"/>
          <w:sz w:val="24"/>
          <w:szCs w:val="24"/>
          <w:lang w:val="tr-TR"/>
        </w:rPr>
        <w:t xml:space="preserve">Bununla birlikte biz bir bilginin bizâtihi faydasız olabileceği görüşüne katılmamaktayız. </w:t>
      </w:r>
      <w:r w:rsidR="0022090E" w:rsidRPr="00E63668">
        <w:rPr>
          <w:rFonts w:asciiTheme="majorBidi" w:hAnsiTheme="majorBidi" w:cstheme="majorBidi"/>
          <w:sz w:val="24"/>
          <w:szCs w:val="24"/>
          <w:lang w:val="tr-TR"/>
        </w:rPr>
        <w:t xml:space="preserve">Zira </w:t>
      </w:r>
      <w:r w:rsidR="00121AF5" w:rsidRPr="00E63668">
        <w:rPr>
          <w:rFonts w:asciiTheme="majorBidi" w:hAnsiTheme="majorBidi" w:cstheme="majorBidi"/>
          <w:sz w:val="24"/>
          <w:szCs w:val="24"/>
          <w:lang w:val="tr-TR"/>
        </w:rPr>
        <w:t>b</w:t>
      </w:r>
      <w:r w:rsidR="00A751FC" w:rsidRPr="00E63668">
        <w:rPr>
          <w:rFonts w:asciiTheme="majorBidi" w:hAnsiTheme="majorBidi" w:cstheme="majorBidi"/>
          <w:sz w:val="24"/>
          <w:szCs w:val="24"/>
          <w:lang w:val="tr-TR"/>
        </w:rPr>
        <w:t xml:space="preserve">üyü ve sihir dahi kendisinden korunma ve bu işi yapanların insanları aldatmasının önüne geçme </w:t>
      </w:r>
      <w:r w:rsidR="009D236F" w:rsidRPr="00E63668">
        <w:rPr>
          <w:rFonts w:asciiTheme="majorBidi" w:hAnsiTheme="majorBidi" w:cstheme="majorBidi"/>
          <w:sz w:val="24"/>
          <w:szCs w:val="24"/>
          <w:lang w:val="tr-TR"/>
        </w:rPr>
        <w:t>bakımından faydalı olabilmektedir.</w:t>
      </w:r>
      <w:r w:rsidR="001D7135" w:rsidRPr="00E63668">
        <w:rPr>
          <w:rFonts w:asciiTheme="majorBidi" w:hAnsiTheme="majorBidi" w:cstheme="majorBidi"/>
          <w:sz w:val="24"/>
          <w:szCs w:val="24"/>
          <w:lang w:val="tr-TR"/>
        </w:rPr>
        <w:t xml:space="preserve"> Dolayısıyla bilgi, yalnızca sahibindeki bir kusurdan dolayı faydasız </w:t>
      </w:r>
      <w:r w:rsidR="00C134CF" w:rsidRPr="00E63668">
        <w:rPr>
          <w:rFonts w:asciiTheme="majorBidi" w:hAnsiTheme="majorBidi" w:cstheme="majorBidi"/>
          <w:sz w:val="24"/>
          <w:szCs w:val="24"/>
          <w:lang w:val="tr-TR"/>
        </w:rPr>
        <w:t>olmaktadır</w:t>
      </w:r>
      <w:r w:rsidR="001D7135" w:rsidRPr="00E63668">
        <w:rPr>
          <w:rFonts w:asciiTheme="majorBidi" w:hAnsiTheme="majorBidi" w:cstheme="majorBidi"/>
          <w:sz w:val="24"/>
          <w:szCs w:val="24"/>
          <w:lang w:val="tr-TR"/>
        </w:rPr>
        <w:t>.</w:t>
      </w:r>
      <w:r w:rsidR="0022090E" w:rsidRPr="00E63668">
        <w:rPr>
          <w:rFonts w:asciiTheme="majorBidi" w:hAnsiTheme="majorBidi" w:cstheme="majorBidi"/>
          <w:sz w:val="24"/>
          <w:szCs w:val="24"/>
          <w:lang w:val="tr-TR"/>
        </w:rPr>
        <w:t xml:space="preserve"> </w:t>
      </w:r>
      <w:r w:rsidR="009902CD" w:rsidRPr="00E63668">
        <w:rPr>
          <w:rFonts w:asciiTheme="majorBidi" w:hAnsiTheme="majorBidi" w:cstheme="majorBidi"/>
          <w:sz w:val="24"/>
          <w:szCs w:val="24"/>
          <w:lang w:val="tr-TR"/>
        </w:rPr>
        <w:t>B</w:t>
      </w:r>
      <w:r w:rsidR="008A1CA2" w:rsidRPr="00E63668">
        <w:rPr>
          <w:rFonts w:asciiTheme="majorBidi" w:hAnsiTheme="majorBidi" w:cstheme="majorBidi"/>
          <w:sz w:val="24"/>
          <w:szCs w:val="24"/>
          <w:lang w:val="tr-TR"/>
        </w:rPr>
        <w:t>izim bu taksime katılmayışımızın temel sebebi, bilgiye işlevi açısından yaklaşmamızdır. Buna göre inançsız birinin evrenin düzeni hakkındaki bilgisi ve uzmanlığı işlevi açısından faydalı olmaktadır. Fakat aynı bilgi, inanmayışı sebebiyle uhrevi boyutuyla faydasız olarak da nitelenebilmektedir.</w:t>
      </w:r>
      <w:r w:rsidR="00E0418B" w:rsidRPr="00E63668">
        <w:rPr>
          <w:rFonts w:asciiTheme="majorBidi" w:hAnsiTheme="majorBidi" w:cstheme="majorBidi"/>
          <w:sz w:val="24"/>
          <w:szCs w:val="24"/>
          <w:lang w:val="tr-TR"/>
        </w:rPr>
        <w:t xml:space="preserve"> Dolayısıyla bir bilginin faydalı yahut da faydasız oluşu</w:t>
      </w:r>
      <w:r w:rsidR="009F4BB4" w:rsidRPr="00E63668">
        <w:rPr>
          <w:rFonts w:asciiTheme="majorBidi" w:hAnsiTheme="majorBidi" w:cstheme="majorBidi"/>
          <w:sz w:val="24"/>
          <w:szCs w:val="24"/>
          <w:lang w:val="tr-TR"/>
        </w:rPr>
        <w:t xml:space="preserve">, </w:t>
      </w:r>
      <w:r w:rsidR="00E0418B" w:rsidRPr="00E63668">
        <w:rPr>
          <w:rFonts w:asciiTheme="majorBidi" w:hAnsiTheme="majorBidi" w:cstheme="majorBidi"/>
          <w:sz w:val="24"/>
          <w:szCs w:val="24"/>
          <w:lang w:val="tr-TR"/>
        </w:rPr>
        <w:t xml:space="preserve">sübjektif bir hüküm arz etmektedir. </w:t>
      </w:r>
      <w:r w:rsidR="0038157B" w:rsidRPr="00E63668">
        <w:rPr>
          <w:rFonts w:asciiTheme="majorBidi" w:hAnsiTheme="majorBidi" w:cstheme="majorBidi"/>
          <w:sz w:val="24"/>
          <w:szCs w:val="24"/>
          <w:lang w:val="tr-TR"/>
        </w:rPr>
        <w:t>Bu konuda ortaya nesnel bir hüküm koymak mümkün değildir.</w:t>
      </w:r>
    </w:p>
    <w:p w14:paraId="4FFA63AA" w14:textId="77777777" w:rsidR="002272B1" w:rsidRPr="00E63668" w:rsidRDefault="002272B1" w:rsidP="002B5C5D">
      <w:pPr>
        <w:pStyle w:val="Balk21"/>
      </w:pPr>
      <w:r w:rsidRPr="00E63668">
        <w:t>İlmin Fazileti</w:t>
      </w:r>
    </w:p>
    <w:p w14:paraId="53CE51B7" w14:textId="1A13D995"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toplumların varlıklarını idame ettirebilmeleri için sahip olmaları gereken temel unsurlardan biridir. Toplumlar, ilme değer verdiği ölçü</w:t>
      </w:r>
      <w:r w:rsidR="00F1613B" w:rsidRPr="00E63668">
        <w:rPr>
          <w:rFonts w:asciiTheme="majorBidi" w:hAnsiTheme="majorBidi" w:cstheme="majorBidi"/>
          <w:sz w:val="24"/>
          <w:szCs w:val="24"/>
          <w:lang w:val="tr-TR"/>
        </w:rPr>
        <w:t>de</w:t>
      </w:r>
      <w:r w:rsidRPr="00E63668">
        <w:rPr>
          <w:rFonts w:asciiTheme="majorBidi" w:hAnsiTheme="majorBidi" w:cstheme="majorBidi"/>
          <w:sz w:val="24"/>
          <w:szCs w:val="24"/>
          <w:lang w:val="tr-TR"/>
        </w:rPr>
        <w:t xml:space="preserve"> ilim adamı yetiştirir ve ilimde gelişir. İlme önem vermeyen toplumlarda, ilim adamı yetişmez ve ilim gelişmez. Toplumlar, ilim sayesinde hem içtimai boyutta hem de bireysel boyutta dengeye ulaşır. Zira ilmin ve ilim adamının öncülük ettiği toplumlar, zihin gücü sebebiyle sorunlarına daha gerçekçi çözümler bulabilir. Cehaletin hâkim olduğu toplumlar ise sorunlarına uygun </w:t>
      </w:r>
      <w:r w:rsidRPr="00E63668">
        <w:rPr>
          <w:rFonts w:asciiTheme="majorBidi" w:hAnsiTheme="majorBidi" w:cstheme="majorBidi"/>
          <w:sz w:val="24"/>
          <w:szCs w:val="24"/>
          <w:lang w:val="tr-TR"/>
        </w:rPr>
        <w:lastRenderedPageBreak/>
        <w:t>çözümü geliştirmelerine vesile olacak ilmî gelişmişliğe sahip olmadıkları için sorunlarına çözüm üretemeyecek ve daima sorunlarla boğuşacaktır.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ilmin âlimlerin vefatı suretiyle kaldırılacağını ve böylece liderliğin cahillere kalacağını, cahillerin de kendilerine gelen sorulara verdikleri cevaplarla hem sapıtacağını hem de saptıracağını söylemesi</w:t>
      </w:r>
      <w:r w:rsidRPr="00E63668">
        <w:rPr>
          <w:rStyle w:val="DipnotBavurusu"/>
          <w:rFonts w:asciiTheme="majorBidi" w:hAnsiTheme="majorBidi" w:cstheme="majorBidi"/>
          <w:sz w:val="24"/>
          <w:szCs w:val="24"/>
          <w:lang w:val="tr-TR"/>
        </w:rPr>
        <w:footnoteReference w:id="24"/>
      </w:r>
      <w:r w:rsidRPr="00E63668">
        <w:rPr>
          <w:rFonts w:asciiTheme="majorBidi" w:hAnsiTheme="majorBidi" w:cstheme="majorBidi"/>
          <w:sz w:val="24"/>
          <w:szCs w:val="24"/>
          <w:lang w:val="tr-TR"/>
        </w:rPr>
        <w:t xml:space="preserve"> bu bağlamda önemlidir. Zira bu hadise göre, soru sorulanlar âlim olduğu müddetçe sorun yoktur. Fakat ne zaman ki soru sorulanlar cahil zümresi olursa işte o zaman cahiller verdikleri cevaplarla hem kendileri sapacak hem de insanları saptıracaklardır. Bu hadis ilmin, toplumların istikameti için ne kadar önemli olduğunu açıkça ortaya koymaktadır.</w:t>
      </w:r>
    </w:p>
    <w:p w14:paraId="2D21B4F8" w14:textId="6FC1EF7D"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İlmin sahip olduğu üstün konum akla göre de müsellemdir. Zira insanlık var olduğu günden bu yana ilmî anlamda sürekli bir gelişim çabası içerisinde olmuştur. Onun, dünyaya ilk geldiği andan şu ana kadar çalışarak edindiği kazanımlar günümüzde açıkça görülmektedir. </w:t>
      </w:r>
      <w:proofErr w:type="spellStart"/>
      <w:r w:rsidRPr="00E63668">
        <w:rPr>
          <w:rFonts w:asciiTheme="majorBidi" w:hAnsiTheme="majorBidi" w:cstheme="majorBidi"/>
          <w:sz w:val="24"/>
          <w:szCs w:val="24"/>
          <w:lang w:val="tr-TR"/>
        </w:rPr>
        <w:t>Fahreddîn</w:t>
      </w:r>
      <w:proofErr w:type="spellEnd"/>
      <w:r w:rsidRPr="00E63668">
        <w:rPr>
          <w:rFonts w:asciiTheme="majorBidi" w:hAnsiTheme="majorBidi" w:cstheme="majorBidi"/>
          <w:sz w:val="24"/>
          <w:szCs w:val="24"/>
          <w:lang w:val="tr-TR"/>
        </w:rPr>
        <w:t xml:space="preserve"> er-</w:t>
      </w:r>
      <w:proofErr w:type="spellStart"/>
      <w:r w:rsidRPr="00E63668">
        <w:rPr>
          <w:rFonts w:asciiTheme="majorBidi" w:hAnsiTheme="majorBidi" w:cstheme="majorBidi"/>
          <w:sz w:val="24"/>
          <w:szCs w:val="24"/>
          <w:lang w:val="tr-TR"/>
        </w:rPr>
        <w:t>Râzî</w:t>
      </w:r>
      <w:proofErr w:type="spellEnd"/>
      <w:r w:rsidRPr="00E63668">
        <w:rPr>
          <w:rFonts w:asciiTheme="majorBidi" w:hAnsiTheme="majorBidi" w:cstheme="majorBidi"/>
          <w:sz w:val="24"/>
          <w:szCs w:val="24"/>
          <w:lang w:val="tr-TR"/>
        </w:rPr>
        <w:t xml:space="preserve"> ilmin faziletine ilişkin aklî delilleri serdederken şöyle söyler: “İlmin kemâl sıfatı, cehaletin ise noksanlık sıfatı olduğu akıllılarca zorunlu olarak bilinmesi, ilmin faziletine ilişkin akli delillerden biridir.” der ve şöyle devam eder: “Bu sebeple âlime “ey cahil” dense söyleyenin yalan söylediğini bilse dahi buna üzülür. Cahile de “ey âlim” dense söyleyenin yalan söylediğini bilse dahi sevinir. Hayvanların tabiatına, insanlar onlardan daha bilgili olduğu için insanlara boyun eğme özelliği yerleştirilmiştir. Yine her topluluğun kendisinden daha bilgili olana uyması ve ona saygı göstermesi, insanın tabiatına yerleştirilmiştir.”</w:t>
      </w:r>
      <w:r w:rsidRPr="00E63668">
        <w:rPr>
          <w:rStyle w:val="DipnotBavurusu"/>
          <w:rFonts w:asciiTheme="majorBidi" w:hAnsiTheme="majorBidi" w:cstheme="majorBidi"/>
          <w:sz w:val="24"/>
          <w:szCs w:val="24"/>
          <w:lang w:val="tr-TR"/>
        </w:rPr>
        <w:footnoteReference w:id="25"/>
      </w:r>
      <w:r w:rsidRPr="00E63668">
        <w:rPr>
          <w:rFonts w:asciiTheme="majorBidi" w:hAnsiTheme="majorBidi" w:cstheme="majorBidi"/>
          <w:sz w:val="24"/>
          <w:szCs w:val="24"/>
          <w:lang w:val="tr-TR"/>
        </w:rPr>
        <w:t xml:space="preserve"> Gerçekten de durum </w:t>
      </w:r>
      <w:proofErr w:type="spellStart"/>
      <w:r w:rsidRPr="00E63668">
        <w:rPr>
          <w:rFonts w:asciiTheme="majorBidi" w:hAnsiTheme="majorBidi" w:cstheme="majorBidi"/>
          <w:sz w:val="24"/>
          <w:szCs w:val="24"/>
          <w:lang w:val="tr-TR"/>
        </w:rPr>
        <w:t>Fahreddîn</w:t>
      </w:r>
      <w:proofErr w:type="spellEnd"/>
      <w:r w:rsidRPr="00E63668">
        <w:rPr>
          <w:rFonts w:asciiTheme="majorBidi" w:hAnsiTheme="majorBidi" w:cstheme="majorBidi"/>
          <w:sz w:val="24"/>
          <w:szCs w:val="24"/>
          <w:lang w:val="tr-TR"/>
        </w:rPr>
        <w:t xml:space="preserve"> er-</w:t>
      </w:r>
      <w:proofErr w:type="spellStart"/>
      <w:r w:rsidRPr="00E63668">
        <w:rPr>
          <w:rFonts w:asciiTheme="majorBidi" w:hAnsiTheme="majorBidi" w:cstheme="majorBidi"/>
          <w:sz w:val="24"/>
          <w:szCs w:val="24"/>
          <w:lang w:val="tr-TR"/>
        </w:rPr>
        <w:t>Râzî’nin</w:t>
      </w:r>
      <w:proofErr w:type="spellEnd"/>
      <w:r w:rsidRPr="00E63668">
        <w:rPr>
          <w:rFonts w:asciiTheme="majorBidi" w:hAnsiTheme="majorBidi" w:cstheme="majorBidi"/>
          <w:sz w:val="24"/>
          <w:szCs w:val="24"/>
          <w:lang w:val="tr-TR"/>
        </w:rPr>
        <w:t xml:space="preserve"> söylediği gibidir. İnsanlar, kendilerinden daha bilgili biriyle karşılaştıklarında hemen ona saygı duyar ve onu kendilerine rehber edinirler. Hiç şüphesiz bu durum, ilmin üstünlüğünün </w:t>
      </w:r>
      <w:r w:rsidR="007B3285" w:rsidRPr="00E63668">
        <w:rPr>
          <w:rFonts w:asciiTheme="majorBidi" w:hAnsiTheme="majorBidi" w:cstheme="majorBidi"/>
          <w:sz w:val="24"/>
          <w:szCs w:val="24"/>
          <w:lang w:val="tr-TR"/>
        </w:rPr>
        <w:t>aklen sabit olması sebebiyledir.</w:t>
      </w:r>
    </w:p>
    <w:p w14:paraId="01285F9F" w14:textId="1BE285F1"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Kur’an-ı Kerîm’de “ilim” kökünden türeyen kelimelerin yaklaşık 750 yerde geçmesi Kur’an’ın ilme verdiği kıymetin fazlalığını gösterir niteliktedir. Yine Kur’an-ı Kerîm’in insanları sürekli “</w:t>
      </w:r>
      <w:proofErr w:type="spellStart"/>
      <w:r w:rsidRPr="00E63668">
        <w:rPr>
          <w:rFonts w:asciiTheme="majorBidi" w:hAnsiTheme="majorBidi" w:cstheme="majorBidi"/>
          <w:sz w:val="24"/>
          <w:szCs w:val="24"/>
          <w:lang w:val="tr-TR"/>
        </w:rPr>
        <w:t>akletmeye</w:t>
      </w:r>
      <w:proofErr w:type="spellEnd"/>
      <w:r w:rsidRPr="00E63668">
        <w:rPr>
          <w:rFonts w:asciiTheme="majorBidi" w:hAnsiTheme="majorBidi" w:cstheme="majorBidi"/>
          <w:sz w:val="24"/>
          <w:szCs w:val="24"/>
          <w:lang w:val="tr-TR"/>
        </w:rPr>
        <w:t>, düşünmeye, öğüt almaya”</w:t>
      </w:r>
      <w:r w:rsidRPr="00E63668">
        <w:rPr>
          <w:rStyle w:val="DipnotBavurusu"/>
          <w:rFonts w:asciiTheme="majorBidi" w:hAnsiTheme="majorBidi" w:cstheme="majorBidi"/>
          <w:sz w:val="24"/>
          <w:szCs w:val="24"/>
          <w:lang w:val="tr-TR"/>
        </w:rPr>
        <w:footnoteReference w:id="26"/>
      </w:r>
      <w:r w:rsidRPr="00E63668">
        <w:rPr>
          <w:rFonts w:asciiTheme="majorBidi" w:hAnsiTheme="majorBidi" w:cstheme="majorBidi"/>
          <w:sz w:val="24"/>
          <w:szCs w:val="24"/>
          <w:lang w:val="tr-TR"/>
        </w:rPr>
        <w:t xml:space="preserve"> davet etmesi de onun ilme verdiği </w:t>
      </w:r>
      <w:r w:rsidRPr="00E63668">
        <w:rPr>
          <w:rFonts w:asciiTheme="majorBidi" w:hAnsiTheme="majorBidi" w:cstheme="majorBidi"/>
          <w:sz w:val="24"/>
          <w:szCs w:val="24"/>
          <w:lang w:val="tr-TR"/>
        </w:rPr>
        <w:lastRenderedPageBreak/>
        <w:t xml:space="preserve">kıymetin </w:t>
      </w:r>
      <w:r w:rsidR="005B3CCF" w:rsidRPr="00E63668">
        <w:rPr>
          <w:rFonts w:asciiTheme="majorBidi" w:hAnsiTheme="majorBidi" w:cstheme="majorBidi"/>
          <w:sz w:val="24"/>
          <w:szCs w:val="24"/>
          <w:lang w:val="tr-TR"/>
        </w:rPr>
        <w:t>fazlalığını</w:t>
      </w:r>
      <w:r w:rsidRPr="00E63668">
        <w:rPr>
          <w:rFonts w:asciiTheme="majorBidi" w:hAnsiTheme="majorBidi" w:cstheme="majorBidi"/>
          <w:sz w:val="24"/>
          <w:szCs w:val="24"/>
          <w:lang w:val="tr-TR"/>
        </w:rPr>
        <w:t xml:space="preserve"> açıkça ortaya koymaktadır. Zira bu fiiller, ilim edinme süreçleridir. Kur’an-ı Kerîm ilim sahibi olan kişiyle ilim sahibi olmayanın bir olmadığını şöyle ifade eder: “Hiç bilenlerle bilmeyenler bir olur mu?”</w:t>
      </w:r>
      <w:r w:rsidRPr="00E63668">
        <w:rPr>
          <w:rStyle w:val="DipnotBavurusu"/>
          <w:rFonts w:asciiTheme="majorBidi" w:hAnsiTheme="majorBidi" w:cstheme="majorBidi"/>
          <w:sz w:val="24"/>
          <w:szCs w:val="24"/>
          <w:lang w:val="tr-TR"/>
        </w:rPr>
        <w:footnoteReference w:id="27"/>
      </w:r>
      <w:r w:rsidRPr="00E63668">
        <w:rPr>
          <w:rFonts w:asciiTheme="majorBidi" w:hAnsiTheme="majorBidi" w:cstheme="majorBidi"/>
          <w:sz w:val="24"/>
          <w:szCs w:val="24"/>
          <w:lang w:val="tr-TR"/>
        </w:rPr>
        <w:t xml:space="preserve"> Öte yandan meleklerin</w:t>
      </w:r>
      <w:r w:rsidR="001C086E"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halife yaratılacağını öğrenmeleri üzerine “Yeryüzünde fesat çıkaracak ve kan dökecek bir tür mü yaratacaksın?” şeklindeki sorularına Allah’ın, Hz. Âdem’in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isimleri bilişi ve söyleyişiyle cevap vermesi</w:t>
      </w:r>
      <w:r w:rsidRPr="00E63668">
        <w:rPr>
          <w:rStyle w:val="DipnotBavurusu"/>
          <w:rFonts w:asciiTheme="majorBidi" w:hAnsiTheme="majorBidi" w:cstheme="majorBidi"/>
          <w:sz w:val="24"/>
          <w:szCs w:val="24"/>
          <w:lang w:val="tr-TR"/>
        </w:rPr>
        <w:footnoteReference w:id="28"/>
      </w:r>
      <w:r w:rsidRPr="00E63668">
        <w:rPr>
          <w:rFonts w:asciiTheme="majorBidi" w:hAnsiTheme="majorBidi" w:cstheme="majorBidi"/>
          <w:sz w:val="24"/>
          <w:szCs w:val="24"/>
          <w:lang w:val="tr-TR"/>
        </w:rPr>
        <w:t xml:space="preserve"> de bu bağl</w:t>
      </w:r>
      <w:r w:rsidR="007837E1" w:rsidRPr="00E63668">
        <w:rPr>
          <w:rFonts w:asciiTheme="majorBidi" w:hAnsiTheme="majorBidi" w:cstheme="majorBidi"/>
          <w:sz w:val="24"/>
          <w:szCs w:val="24"/>
          <w:lang w:val="tr-TR"/>
        </w:rPr>
        <w:t>amda önemlidir. Zira meleklerin</w:t>
      </w:r>
      <w:r w:rsidRPr="00E63668">
        <w:rPr>
          <w:rFonts w:asciiTheme="majorBidi" w:hAnsiTheme="majorBidi" w:cstheme="majorBidi"/>
          <w:sz w:val="24"/>
          <w:szCs w:val="24"/>
          <w:lang w:val="tr-TR"/>
        </w:rPr>
        <w:t xml:space="preserve"> sorularına Hz. Âdem’in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xml:space="preserve">) ilmiyle cevap verilmiştir. Kur’an-ı Kerîm’de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artırılması istenen tek şeyin ilim olması</w:t>
      </w:r>
      <w:r w:rsidRPr="00E63668">
        <w:rPr>
          <w:rStyle w:val="DipnotBavurusu"/>
          <w:rFonts w:asciiTheme="majorBidi" w:hAnsiTheme="majorBidi" w:cstheme="majorBidi"/>
          <w:sz w:val="24"/>
          <w:szCs w:val="24"/>
          <w:lang w:val="tr-TR"/>
        </w:rPr>
        <w:footnoteReference w:id="29"/>
      </w:r>
      <w:r w:rsidRPr="00E63668">
        <w:rPr>
          <w:rFonts w:asciiTheme="majorBidi" w:hAnsiTheme="majorBidi" w:cstheme="majorBidi"/>
          <w:sz w:val="24"/>
          <w:szCs w:val="24"/>
          <w:lang w:val="tr-TR"/>
        </w:rPr>
        <w:t xml:space="preserve"> da onun ilme verdiği önemi ortaya koyan bir başka delildir. </w:t>
      </w:r>
      <w:proofErr w:type="spellStart"/>
      <w:r w:rsidRPr="00E63668">
        <w:rPr>
          <w:rFonts w:asciiTheme="majorBidi" w:hAnsiTheme="majorBidi" w:cstheme="majorBidi"/>
          <w:sz w:val="24"/>
          <w:szCs w:val="24"/>
          <w:lang w:val="tr-TR"/>
        </w:rPr>
        <w:t>Âl</w:t>
      </w:r>
      <w:proofErr w:type="spellEnd"/>
      <w:r w:rsidRPr="00E63668">
        <w:rPr>
          <w:rFonts w:asciiTheme="majorBidi" w:hAnsiTheme="majorBidi" w:cstheme="majorBidi"/>
          <w:sz w:val="24"/>
          <w:szCs w:val="24"/>
          <w:lang w:val="tr-TR"/>
        </w:rPr>
        <w:t xml:space="preserve">-i </w:t>
      </w:r>
      <w:proofErr w:type="spellStart"/>
      <w:r w:rsidRPr="00E63668">
        <w:rPr>
          <w:rFonts w:asciiTheme="majorBidi" w:hAnsiTheme="majorBidi" w:cstheme="majorBidi"/>
          <w:sz w:val="24"/>
          <w:szCs w:val="24"/>
          <w:lang w:val="tr-TR"/>
        </w:rPr>
        <w:t>İmrân</w:t>
      </w:r>
      <w:proofErr w:type="spellEnd"/>
      <w:r w:rsidRPr="00E63668">
        <w:rPr>
          <w:rFonts w:asciiTheme="majorBidi" w:hAnsiTheme="majorBidi" w:cstheme="majorBidi"/>
          <w:sz w:val="24"/>
          <w:szCs w:val="24"/>
          <w:lang w:val="tr-TR"/>
        </w:rPr>
        <w:t xml:space="preserve"> suresinde ilim adamları, “Allah, melekler ve ilim sahipleri, ondan başka ilâh olmadığına adaletle şâhitlik ettiler.”</w:t>
      </w:r>
      <w:r w:rsidRPr="00E63668">
        <w:rPr>
          <w:rStyle w:val="DipnotBavurusu"/>
          <w:rFonts w:asciiTheme="majorBidi" w:hAnsiTheme="majorBidi" w:cstheme="majorBidi"/>
          <w:sz w:val="24"/>
          <w:szCs w:val="24"/>
          <w:lang w:val="tr-TR"/>
        </w:rPr>
        <w:footnoteReference w:id="30"/>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ayetinde</w:t>
      </w:r>
      <w:proofErr w:type="gramEnd"/>
      <w:r w:rsidRPr="00E63668">
        <w:rPr>
          <w:rFonts w:asciiTheme="majorBidi" w:hAnsiTheme="majorBidi" w:cstheme="majorBidi"/>
          <w:sz w:val="24"/>
          <w:szCs w:val="24"/>
          <w:lang w:val="tr-TR"/>
        </w:rPr>
        <w:t xml:space="preserve"> tevhidin şahitlerinden biri olarak ifade edilmiştir. Bu ayet, dinin temel geliş sebeplerinden biri olan tevhidin ancak “ilim sayesinde” </w:t>
      </w:r>
      <w:r w:rsidR="00FC1285" w:rsidRPr="00E63668">
        <w:rPr>
          <w:rFonts w:asciiTheme="majorBidi" w:hAnsiTheme="majorBidi" w:cstheme="majorBidi"/>
          <w:sz w:val="24"/>
          <w:szCs w:val="24"/>
          <w:lang w:val="tr-TR"/>
        </w:rPr>
        <w:t>anlaşılabileceğini</w:t>
      </w:r>
      <w:r w:rsidRPr="00E63668">
        <w:rPr>
          <w:rFonts w:asciiTheme="majorBidi" w:hAnsiTheme="majorBidi" w:cstheme="majorBidi"/>
          <w:sz w:val="24"/>
          <w:szCs w:val="24"/>
          <w:lang w:val="tr-TR"/>
        </w:rPr>
        <w:t xml:space="preserve"> göstermektedir. Yine Kur’an’da yalnızca meleklerle ilgili bağlamlarda zikredilen “haşyet” kavramının, insanlar arasında yalnızca âlimlere nispet edilmesi</w:t>
      </w:r>
      <w:r w:rsidRPr="00E63668">
        <w:rPr>
          <w:rStyle w:val="DipnotBavurusu"/>
          <w:rFonts w:asciiTheme="majorBidi" w:hAnsiTheme="majorBidi" w:cstheme="majorBidi"/>
          <w:sz w:val="24"/>
          <w:szCs w:val="24"/>
          <w:lang w:val="tr-TR"/>
        </w:rPr>
        <w:footnoteReference w:id="31"/>
      </w:r>
      <w:r w:rsidRPr="00E63668">
        <w:rPr>
          <w:rFonts w:asciiTheme="majorBidi" w:hAnsiTheme="majorBidi" w:cstheme="majorBidi"/>
          <w:sz w:val="24"/>
          <w:szCs w:val="24"/>
          <w:lang w:val="tr-TR"/>
        </w:rPr>
        <w:t xml:space="preserve"> ilmin önemini ortaya koyan bir başka ayettir. </w:t>
      </w:r>
      <w:proofErr w:type="spellStart"/>
      <w:r w:rsidRPr="00E63668">
        <w:rPr>
          <w:rFonts w:asciiTheme="majorBidi" w:hAnsiTheme="majorBidi" w:cstheme="majorBidi"/>
          <w:sz w:val="24"/>
          <w:szCs w:val="24"/>
          <w:lang w:val="tr-TR"/>
        </w:rPr>
        <w:t>Fâtır</w:t>
      </w:r>
      <w:proofErr w:type="spellEnd"/>
      <w:r w:rsidRPr="00E63668">
        <w:rPr>
          <w:rFonts w:asciiTheme="majorBidi" w:hAnsiTheme="majorBidi" w:cstheme="majorBidi"/>
          <w:sz w:val="24"/>
          <w:szCs w:val="24"/>
          <w:lang w:val="tr-TR"/>
        </w:rPr>
        <w:t xml:space="preserve"> suresinde geçen bu ayette,</w:t>
      </w:r>
      <w:r w:rsidRPr="00E63668">
        <w:rPr>
          <w:rStyle w:val="DipnotBavurusu"/>
          <w:rFonts w:asciiTheme="majorBidi" w:hAnsiTheme="majorBidi" w:cstheme="majorBidi"/>
          <w:sz w:val="24"/>
          <w:szCs w:val="24"/>
          <w:lang w:val="tr-TR"/>
        </w:rPr>
        <w:footnoteReference w:id="32"/>
      </w:r>
      <w:r w:rsidRPr="00E63668">
        <w:rPr>
          <w:rFonts w:asciiTheme="majorBidi" w:hAnsiTheme="majorBidi" w:cstheme="majorBidi"/>
          <w:sz w:val="24"/>
          <w:szCs w:val="24"/>
          <w:lang w:val="tr-TR"/>
        </w:rPr>
        <w:t xml:space="preserve"> Allah’tan ancak âlimlerin haşyet duyacağı ifade edilmiştir. Hiç şüphesiz haşyetin insanlar arasında yalnızca âlimlere nispet edilmesinin sebebi</w:t>
      </w:r>
      <w:r w:rsidR="004A28A3" w:rsidRPr="00E63668">
        <w:rPr>
          <w:rFonts w:asciiTheme="majorBidi" w:hAnsiTheme="majorBidi" w:cstheme="majorBidi"/>
          <w:sz w:val="24"/>
          <w:szCs w:val="24"/>
          <w:lang w:val="tr-TR"/>
        </w:rPr>
        <w:t xml:space="preserve"> ilimdir. Zira </w:t>
      </w:r>
      <w:r w:rsidRPr="00E63668">
        <w:rPr>
          <w:rFonts w:asciiTheme="majorBidi" w:hAnsiTheme="majorBidi" w:cstheme="majorBidi"/>
          <w:sz w:val="24"/>
          <w:szCs w:val="24"/>
          <w:lang w:val="tr-TR"/>
        </w:rPr>
        <w:t>Allah</w:t>
      </w:r>
      <w:r w:rsidR="005A48A0" w:rsidRPr="00E63668">
        <w:rPr>
          <w:rFonts w:asciiTheme="majorBidi" w:hAnsiTheme="majorBidi" w:cstheme="majorBidi"/>
          <w:sz w:val="24"/>
          <w:szCs w:val="24"/>
          <w:lang w:val="tr-TR"/>
        </w:rPr>
        <w:t>’ın varlığını hakkıyla tanımak</w:t>
      </w:r>
      <w:r w:rsidR="00715FB8" w:rsidRPr="00E63668">
        <w:rPr>
          <w:rFonts w:asciiTheme="majorBidi" w:hAnsiTheme="majorBidi" w:cstheme="majorBidi"/>
          <w:sz w:val="24"/>
          <w:szCs w:val="24"/>
          <w:lang w:val="tr-TR"/>
        </w:rPr>
        <w:t>, yüceliğini bilmek</w:t>
      </w:r>
      <w:r w:rsidR="00C520EE" w:rsidRPr="00E63668">
        <w:rPr>
          <w:rFonts w:asciiTheme="majorBidi" w:hAnsiTheme="majorBidi" w:cstheme="majorBidi"/>
          <w:sz w:val="24"/>
          <w:szCs w:val="24"/>
          <w:lang w:val="tr-TR"/>
        </w:rPr>
        <w:t xml:space="preserve"> ve ondan korkmak</w:t>
      </w:r>
      <w:r w:rsidRPr="00E63668">
        <w:rPr>
          <w:rFonts w:asciiTheme="majorBidi" w:hAnsiTheme="majorBidi" w:cstheme="majorBidi"/>
          <w:sz w:val="24"/>
          <w:szCs w:val="24"/>
          <w:lang w:val="tr-TR"/>
        </w:rPr>
        <w:t xml:space="preserve"> ancak ilimle mümkün </w:t>
      </w:r>
      <w:r w:rsidR="00B16AB9" w:rsidRPr="00E63668">
        <w:rPr>
          <w:rFonts w:asciiTheme="majorBidi" w:hAnsiTheme="majorBidi" w:cstheme="majorBidi"/>
          <w:sz w:val="24"/>
          <w:szCs w:val="24"/>
          <w:lang w:val="tr-TR"/>
        </w:rPr>
        <w:t>olmaktadır</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33"/>
      </w:r>
    </w:p>
    <w:p w14:paraId="04E8FBDB" w14:textId="77C893A1"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İlmin değeri, </w:t>
      </w:r>
      <w:proofErr w:type="spellStart"/>
      <w:r w:rsidR="008A4A4B" w:rsidRPr="00E63668">
        <w:rPr>
          <w:rFonts w:asciiTheme="majorBidi" w:hAnsiTheme="majorBidi" w:cstheme="majorBidi"/>
          <w:sz w:val="24"/>
          <w:szCs w:val="24"/>
          <w:lang w:val="tr-TR"/>
        </w:rPr>
        <w:t>S</w:t>
      </w:r>
      <w:r w:rsidRPr="00E63668">
        <w:rPr>
          <w:rFonts w:asciiTheme="majorBidi" w:hAnsiTheme="majorBidi" w:cstheme="majorBidi"/>
          <w:sz w:val="24"/>
          <w:szCs w:val="24"/>
          <w:lang w:val="tr-TR"/>
        </w:rPr>
        <w:t>ünnet</w:t>
      </w:r>
      <w:r w:rsidR="008A4A4B"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te</w:t>
      </w:r>
      <w:proofErr w:type="spellEnd"/>
      <w:r w:rsidRPr="00E63668">
        <w:rPr>
          <w:rFonts w:asciiTheme="majorBidi" w:hAnsiTheme="majorBidi" w:cstheme="majorBidi"/>
          <w:sz w:val="24"/>
          <w:szCs w:val="24"/>
          <w:lang w:val="tr-TR"/>
        </w:rPr>
        <w:t xml:space="preserve"> de önemle vurgulanmıştır. Bununla beraber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ilmin önemini anlatmakla kalmamış, Kur’an-ı Kerîm’de de kısmen değinilen ilim talibinin (âlim/öğrenci) sahip olması gereken vasıfları da çeşitli vesilelerle bildirmiştir.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ilim talibinin vasıflarını çeşitli vesilelerle bildirmesi dahi tek başına ilmin önemini ifade etmeye yeterlidir. Zira söz konusu vasıfların çeşitli vesilelerle ve </w:t>
      </w:r>
      <w:proofErr w:type="spellStart"/>
      <w:r w:rsidRPr="00E63668">
        <w:rPr>
          <w:rFonts w:asciiTheme="majorBidi" w:hAnsiTheme="majorBidi" w:cstheme="majorBidi"/>
          <w:sz w:val="24"/>
          <w:szCs w:val="24"/>
          <w:lang w:val="tr-TR"/>
        </w:rPr>
        <w:t>defaatle</w:t>
      </w:r>
      <w:proofErr w:type="spellEnd"/>
      <w:r w:rsidRPr="00E63668">
        <w:rPr>
          <w:rFonts w:asciiTheme="majorBidi" w:hAnsiTheme="majorBidi" w:cstheme="majorBidi"/>
          <w:sz w:val="24"/>
          <w:szCs w:val="24"/>
          <w:lang w:val="tr-TR"/>
        </w:rPr>
        <w:t xml:space="preserve"> açıklanması, “ilim talebinin” gelişigüzel bir şekilde yapılamayacak kadar önemli olduğunu göstermektedir.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rivayet edilen bir hadiste ilmin yokluğunun </w:t>
      </w:r>
      <w:r w:rsidRPr="00E63668">
        <w:rPr>
          <w:rFonts w:asciiTheme="majorBidi" w:hAnsiTheme="majorBidi" w:cstheme="majorBidi"/>
          <w:sz w:val="24"/>
          <w:szCs w:val="24"/>
          <w:lang w:val="tr-TR"/>
        </w:rPr>
        <w:lastRenderedPageBreak/>
        <w:t>ve cehaletin yayılışının kıyamet alametlerinden olduğu</w:t>
      </w:r>
      <w:r w:rsidRPr="00E63668">
        <w:rPr>
          <w:rStyle w:val="DipnotBavurusu"/>
          <w:rFonts w:asciiTheme="majorBidi" w:hAnsiTheme="majorBidi" w:cstheme="majorBidi"/>
          <w:sz w:val="24"/>
          <w:szCs w:val="24"/>
          <w:lang w:val="tr-TR"/>
        </w:rPr>
        <w:footnoteReference w:id="34"/>
      </w:r>
      <w:r w:rsidRPr="00E63668">
        <w:rPr>
          <w:rFonts w:asciiTheme="majorBidi" w:hAnsiTheme="majorBidi" w:cstheme="majorBidi"/>
          <w:sz w:val="24"/>
          <w:szCs w:val="24"/>
          <w:lang w:val="tr-TR"/>
        </w:rPr>
        <w:t xml:space="preserve"> bildirilmektedir. B</w:t>
      </w:r>
      <w:r w:rsidR="000103EE" w:rsidRPr="00E63668">
        <w:rPr>
          <w:rFonts w:asciiTheme="majorBidi" w:hAnsiTheme="majorBidi" w:cstheme="majorBidi"/>
          <w:sz w:val="24"/>
          <w:szCs w:val="24"/>
          <w:lang w:val="tr-TR"/>
        </w:rPr>
        <w:t>u durum, dünya hayatının sürdürüle</w:t>
      </w:r>
      <w:r w:rsidRPr="00E63668">
        <w:rPr>
          <w:rFonts w:asciiTheme="majorBidi" w:hAnsiTheme="majorBidi" w:cstheme="majorBidi"/>
          <w:sz w:val="24"/>
          <w:szCs w:val="24"/>
          <w:lang w:val="tr-TR"/>
        </w:rPr>
        <w:t xml:space="preserve">bilirliği ve toplumların selameti için ilmin önemini açık bir biçimde ortaya koymaktadır.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ilim sahibinin </w:t>
      </w:r>
      <w:proofErr w:type="spellStart"/>
      <w:r w:rsidRPr="00E63668">
        <w:rPr>
          <w:rFonts w:asciiTheme="majorBidi" w:hAnsiTheme="majorBidi" w:cstheme="majorBidi"/>
          <w:sz w:val="24"/>
          <w:szCs w:val="24"/>
          <w:lang w:val="tr-TR"/>
        </w:rPr>
        <w:t>âbide</w:t>
      </w:r>
      <w:proofErr w:type="spellEnd"/>
      <w:r w:rsidRPr="00E63668">
        <w:rPr>
          <w:rFonts w:asciiTheme="majorBidi" w:hAnsiTheme="majorBidi" w:cstheme="majorBidi"/>
          <w:sz w:val="24"/>
          <w:szCs w:val="24"/>
          <w:lang w:val="tr-TR"/>
        </w:rPr>
        <w:t xml:space="preserve"> olan üstünlüğünün; kendisinin, ümmetinden en düşük mertebede olanına üstünlüğü gibi olduğunu</w:t>
      </w:r>
      <w:r w:rsidRPr="00E63668">
        <w:rPr>
          <w:rStyle w:val="DipnotBavurusu"/>
          <w:rFonts w:asciiTheme="majorBidi" w:hAnsiTheme="majorBidi" w:cstheme="majorBidi"/>
          <w:sz w:val="24"/>
          <w:szCs w:val="24"/>
          <w:lang w:val="tr-TR"/>
        </w:rPr>
        <w:footnoteReference w:id="35"/>
      </w:r>
      <w:r w:rsidRPr="00E63668">
        <w:rPr>
          <w:rFonts w:asciiTheme="majorBidi" w:hAnsiTheme="majorBidi" w:cstheme="majorBidi"/>
          <w:sz w:val="24"/>
          <w:szCs w:val="24"/>
          <w:lang w:val="tr-TR"/>
        </w:rPr>
        <w:t xml:space="preserve"> söylemektedir. İlim sahibinin, </w:t>
      </w:r>
      <w:proofErr w:type="spellStart"/>
      <w:r w:rsidRPr="00E63668">
        <w:rPr>
          <w:rFonts w:asciiTheme="majorBidi" w:hAnsiTheme="majorBidi" w:cstheme="majorBidi"/>
          <w:sz w:val="24"/>
          <w:szCs w:val="24"/>
          <w:lang w:val="tr-TR"/>
        </w:rPr>
        <w:t>âbide</w:t>
      </w:r>
      <w:proofErr w:type="spellEnd"/>
      <w:r w:rsidRPr="00E63668">
        <w:rPr>
          <w:rFonts w:asciiTheme="majorBidi" w:hAnsiTheme="majorBidi" w:cstheme="majorBidi"/>
          <w:sz w:val="24"/>
          <w:szCs w:val="24"/>
          <w:lang w:val="tr-TR"/>
        </w:rPr>
        <w:t xml:space="preserve"> olan üstünlüğü bu derecedeyse ibadet etmeyen </w:t>
      </w:r>
      <w:proofErr w:type="spellStart"/>
      <w:r w:rsidRPr="00E63668">
        <w:rPr>
          <w:rFonts w:asciiTheme="majorBidi" w:hAnsiTheme="majorBidi" w:cstheme="majorBidi"/>
          <w:sz w:val="24"/>
          <w:szCs w:val="24"/>
          <w:lang w:val="tr-TR"/>
        </w:rPr>
        <w:t>câhile</w:t>
      </w:r>
      <w:proofErr w:type="spellEnd"/>
      <w:r w:rsidRPr="00E63668">
        <w:rPr>
          <w:rFonts w:asciiTheme="majorBidi" w:hAnsiTheme="majorBidi" w:cstheme="majorBidi"/>
          <w:sz w:val="24"/>
          <w:szCs w:val="24"/>
          <w:lang w:val="tr-TR"/>
        </w:rPr>
        <w:t xml:space="preserve"> olan üstünlüğü evleviyetle kat kat yüksektir. İlim talebinin üstünlüğü</w:t>
      </w:r>
      <w:r w:rsidR="005A7416" w:rsidRPr="00E63668">
        <w:rPr>
          <w:rFonts w:asciiTheme="majorBidi" w:hAnsiTheme="majorBidi" w:cstheme="majorBidi"/>
          <w:sz w:val="24"/>
          <w:szCs w:val="24"/>
          <w:lang w:val="tr-TR"/>
        </w:rPr>
        <w:t>nü</w:t>
      </w:r>
      <w:r w:rsidR="00160C92" w:rsidRPr="00E63668">
        <w:rPr>
          <w:rFonts w:asciiTheme="majorBidi" w:hAnsiTheme="majorBidi" w:cstheme="majorBidi"/>
          <w:sz w:val="24"/>
          <w:szCs w:val="24"/>
          <w:lang w:val="tr-TR"/>
        </w:rPr>
        <w:t xml:space="preserve"> gösteren </w:t>
      </w:r>
      <w:r w:rsidRPr="00E63668">
        <w:rPr>
          <w:rFonts w:asciiTheme="majorBidi" w:hAnsiTheme="majorBidi" w:cstheme="majorBidi"/>
          <w:sz w:val="24"/>
          <w:szCs w:val="24"/>
          <w:lang w:val="tr-TR"/>
        </w:rPr>
        <w:t xml:space="preserve">nebevî </w:t>
      </w:r>
      <w:r w:rsidR="00160C92" w:rsidRPr="00E63668">
        <w:rPr>
          <w:rFonts w:asciiTheme="majorBidi" w:hAnsiTheme="majorBidi" w:cstheme="majorBidi"/>
          <w:sz w:val="24"/>
          <w:szCs w:val="24"/>
          <w:lang w:val="tr-TR"/>
        </w:rPr>
        <w:t xml:space="preserve">bir </w:t>
      </w:r>
      <w:r w:rsidRPr="00E63668">
        <w:rPr>
          <w:rFonts w:asciiTheme="majorBidi" w:hAnsiTheme="majorBidi" w:cstheme="majorBidi"/>
          <w:sz w:val="24"/>
          <w:szCs w:val="24"/>
          <w:lang w:val="tr-TR"/>
        </w:rPr>
        <w:t xml:space="preserve">olay şöyledir: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gün mescide gelmiş ve mescitte iki grup görmüştü. Bunlardan biri</w:t>
      </w:r>
      <w:r w:rsidR="00330935" w:rsidRPr="00E63668">
        <w:rPr>
          <w:rFonts w:asciiTheme="majorBidi" w:hAnsiTheme="majorBidi" w:cstheme="majorBidi"/>
          <w:sz w:val="24"/>
          <w:szCs w:val="24"/>
          <w:lang w:val="tr-TR"/>
        </w:rPr>
        <w:t xml:space="preserve"> </w:t>
      </w:r>
      <w:proofErr w:type="spellStart"/>
      <w:r w:rsidR="00330935" w:rsidRPr="00E63668">
        <w:rPr>
          <w:rFonts w:asciiTheme="majorBidi" w:hAnsiTheme="majorBidi" w:cstheme="majorBidi"/>
          <w:sz w:val="24"/>
          <w:szCs w:val="24"/>
          <w:lang w:val="tr-TR"/>
        </w:rPr>
        <w:t>Ku’an</w:t>
      </w:r>
      <w:proofErr w:type="spellEnd"/>
      <w:r w:rsidR="00330935" w:rsidRPr="00E63668">
        <w:rPr>
          <w:rFonts w:asciiTheme="majorBidi" w:hAnsiTheme="majorBidi" w:cstheme="majorBidi"/>
          <w:sz w:val="24"/>
          <w:szCs w:val="24"/>
          <w:lang w:val="tr-TR"/>
        </w:rPr>
        <w:t xml:space="preserve"> okuyup, Allah’a dua edip</w:t>
      </w:r>
      <w:r w:rsidRPr="00E63668">
        <w:rPr>
          <w:rFonts w:asciiTheme="majorBidi" w:hAnsiTheme="majorBidi" w:cstheme="majorBidi"/>
          <w:sz w:val="24"/>
          <w:szCs w:val="24"/>
          <w:lang w:val="tr-TR"/>
        </w:rPr>
        <w:t xml:space="preserve"> ondan bir şeyler istemekteyken diğer grup ise ilim talebiyle meşguldü. Bunu gören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dua edenlere, Allah’ın dilerse vereceğini </w:t>
      </w:r>
      <w:r w:rsidR="00DD736B" w:rsidRPr="00E63668">
        <w:rPr>
          <w:rFonts w:asciiTheme="majorBidi" w:hAnsiTheme="majorBidi" w:cstheme="majorBidi"/>
          <w:sz w:val="24"/>
          <w:szCs w:val="24"/>
          <w:lang w:val="tr-TR"/>
        </w:rPr>
        <w:t>dilerse</w:t>
      </w:r>
      <w:r w:rsidRPr="00E63668">
        <w:rPr>
          <w:rFonts w:asciiTheme="majorBidi" w:hAnsiTheme="majorBidi" w:cstheme="majorBidi"/>
          <w:sz w:val="24"/>
          <w:szCs w:val="24"/>
          <w:lang w:val="tr-TR"/>
        </w:rPr>
        <w:t xml:space="preserve"> vermeyeceğini söyledikten sonra ilim talep edenlerin daha üstün olduğunu ifade etmiştir.</w:t>
      </w:r>
      <w:r w:rsidRPr="00E63668">
        <w:rPr>
          <w:rStyle w:val="DipnotBavurusu"/>
          <w:rFonts w:asciiTheme="majorBidi" w:hAnsiTheme="majorBidi" w:cstheme="majorBidi"/>
          <w:sz w:val="24"/>
          <w:szCs w:val="24"/>
          <w:lang w:val="tr-TR"/>
        </w:rPr>
        <w:footnoteReference w:id="36"/>
      </w:r>
      <w:r w:rsidRPr="00E63668">
        <w:rPr>
          <w:rFonts w:asciiTheme="majorBidi" w:hAnsiTheme="majorBidi" w:cstheme="majorBidi"/>
          <w:sz w:val="24"/>
          <w:szCs w:val="24"/>
          <w:lang w:val="tr-TR"/>
        </w:rPr>
        <w:t xml:space="preserve"> Ancak iki kişiye gıpta edilebileceğini anlatan hadisteki iki kişiden birinin, Allah’ın kendisine hikmet verdiği, hikmetle hükmeden ve bunu başkalarına öğreten olarak nitelendirilmesi</w:t>
      </w:r>
      <w:r w:rsidRPr="00E63668">
        <w:rPr>
          <w:rStyle w:val="DipnotBavurusu"/>
          <w:rFonts w:asciiTheme="majorBidi" w:hAnsiTheme="majorBidi" w:cstheme="majorBidi"/>
          <w:sz w:val="24"/>
          <w:szCs w:val="24"/>
          <w:lang w:val="tr-TR"/>
        </w:rPr>
        <w:footnoteReference w:id="37"/>
      </w:r>
      <w:r w:rsidRPr="00E63668">
        <w:rPr>
          <w:rFonts w:asciiTheme="majorBidi" w:hAnsiTheme="majorBidi" w:cstheme="majorBidi"/>
          <w:sz w:val="24"/>
          <w:szCs w:val="24"/>
          <w:lang w:val="tr-TR"/>
        </w:rPr>
        <w:t xml:space="preserve"> de ilmin üstünlüğünü ortaya koyan bir başka nebevî delildir. </w:t>
      </w:r>
      <w:proofErr w:type="spellStart"/>
      <w:r w:rsidRPr="00E63668">
        <w:rPr>
          <w:rFonts w:asciiTheme="majorBidi" w:hAnsiTheme="majorBidi" w:cstheme="majorBidi"/>
          <w:sz w:val="24"/>
          <w:szCs w:val="24"/>
          <w:lang w:val="tr-TR"/>
        </w:rPr>
        <w:t>Zikrullah</w:t>
      </w:r>
      <w:proofErr w:type="spellEnd"/>
      <w:r w:rsidRPr="00E63668">
        <w:rPr>
          <w:rFonts w:asciiTheme="majorBidi" w:hAnsiTheme="majorBidi" w:cstheme="majorBidi"/>
          <w:sz w:val="24"/>
          <w:szCs w:val="24"/>
          <w:lang w:val="tr-TR"/>
        </w:rPr>
        <w:t xml:space="preserve"> ve </w:t>
      </w:r>
      <w:proofErr w:type="spellStart"/>
      <w:r w:rsidRPr="00E63668">
        <w:rPr>
          <w:rFonts w:asciiTheme="majorBidi" w:hAnsiTheme="majorBidi" w:cstheme="majorBidi"/>
          <w:sz w:val="24"/>
          <w:szCs w:val="24"/>
          <w:lang w:val="tr-TR"/>
        </w:rPr>
        <w:t>zikrullaha</w:t>
      </w:r>
      <w:proofErr w:type="spellEnd"/>
      <w:r w:rsidRPr="00E63668">
        <w:rPr>
          <w:rFonts w:asciiTheme="majorBidi" w:hAnsiTheme="majorBidi" w:cstheme="majorBidi"/>
          <w:sz w:val="24"/>
          <w:szCs w:val="24"/>
          <w:lang w:val="tr-TR"/>
        </w:rPr>
        <w:t xml:space="preserve"> yardımcı olanlarla âlim ve ilim öğrenenler hariç olmak üzere dünya ve içindekilerin değersiz</w:t>
      </w:r>
      <w:r w:rsidRPr="00E63668">
        <w:rPr>
          <w:rStyle w:val="DipnotBavurusu"/>
          <w:rFonts w:asciiTheme="majorBidi" w:hAnsiTheme="majorBidi" w:cstheme="majorBidi"/>
          <w:sz w:val="24"/>
          <w:szCs w:val="24"/>
          <w:lang w:val="tr-TR"/>
        </w:rPr>
        <w:footnoteReference w:id="38"/>
      </w:r>
      <w:r w:rsidRPr="00E63668">
        <w:rPr>
          <w:rFonts w:asciiTheme="majorBidi" w:hAnsiTheme="majorBidi" w:cstheme="majorBidi"/>
          <w:sz w:val="24"/>
          <w:szCs w:val="24"/>
          <w:lang w:val="tr-TR"/>
        </w:rPr>
        <w:t xml:space="preserve"> olduğunu belirten hadis</w:t>
      </w:r>
      <w:r w:rsidRPr="00E63668">
        <w:rPr>
          <w:rStyle w:val="DipnotBavurusu"/>
          <w:rFonts w:asciiTheme="majorBidi" w:hAnsiTheme="majorBidi" w:cstheme="majorBidi"/>
          <w:sz w:val="24"/>
          <w:szCs w:val="24"/>
          <w:lang w:val="tr-TR"/>
        </w:rPr>
        <w:footnoteReference w:id="39"/>
      </w:r>
      <w:r w:rsidRPr="00E63668">
        <w:rPr>
          <w:rFonts w:asciiTheme="majorBidi" w:hAnsiTheme="majorBidi" w:cstheme="majorBidi"/>
          <w:sz w:val="24"/>
          <w:szCs w:val="24"/>
          <w:lang w:val="tr-TR"/>
        </w:rPr>
        <w:t xml:space="preserve"> de ilim talebinin önemi açısından dikkat çekicidir. Zira dünya ve içindekilerinin değersizliğinden, âlim ve ilim talebesi açıkça zikredilerek hariç tutulmuştur. İlim talebi işi o kadar yüce bir iştir ki </w:t>
      </w:r>
      <w:r w:rsidR="00004AC9" w:rsidRPr="00E63668">
        <w:rPr>
          <w:rFonts w:asciiTheme="majorBidi" w:hAnsiTheme="majorBidi" w:cstheme="majorBidi"/>
          <w:sz w:val="24"/>
          <w:szCs w:val="24"/>
          <w:lang w:val="tr-TR"/>
        </w:rPr>
        <w:t xml:space="preserve">bir hadiste </w:t>
      </w:r>
      <w:r w:rsidRPr="00E63668">
        <w:rPr>
          <w:rFonts w:asciiTheme="majorBidi" w:hAnsiTheme="majorBidi" w:cstheme="majorBidi"/>
          <w:sz w:val="24"/>
          <w:szCs w:val="24"/>
          <w:lang w:val="tr-TR"/>
        </w:rPr>
        <w:t xml:space="preserve">denizdeki balıklar da dâhil olmak </w:t>
      </w:r>
      <w:r w:rsidR="00F10023" w:rsidRPr="00E63668">
        <w:rPr>
          <w:rFonts w:asciiTheme="majorBidi" w:hAnsiTheme="majorBidi" w:cstheme="majorBidi"/>
          <w:sz w:val="24"/>
          <w:szCs w:val="24"/>
          <w:lang w:val="tr-TR"/>
        </w:rPr>
        <w:t xml:space="preserve">üzere </w:t>
      </w:r>
      <w:r w:rsidRPr="00E63668">
        <w:rPr>
          <w:rFonts w:asciiTheme="majorBidi" w:hAnsiTheme="majorBidi" w:cstheme="majorBidi"/>
          <w:sz w:val="24"/>
          <w:szCs w:val="24"/>
          <w:lang w:val="tr-TR"/>
        </w:rPr>
        <w:t>bütün varlıkların</w:t>
      </w:r>
      <w:r w:rsidR="00AD0D74" w:rsidRPr="00E63668">
        <w:rPr>
          <w:rFonts w:asciiTheme="majorBidi" w:hAnsiTheme="majorBidi" w:cstheme="majorBidi"/>
          <w:sz w:val="24"/>
          <w:szCs w:val="24"/>
          <w:lang w:val="tr-TR"/>
        </w:rPr>
        <w:t xml:space="preserve"> ilim talebesi için</w:t>
      </w:r>
      <w:r w:rsidRPr="00E63668">
        <w:rPr>
          <w:rFonts w:asciiTheme="majorBidi" w:hAnsiTheme="majorBidi" w:cstheme="majorBidi"/>
          <w:sz w:val="24"/>
          <w:szCs w:val="24"/>
          <w:lang w:val="tr-TR"/>
        </w:rPr>
        <w:t xml:space="preserve"> istiğfar ettiği haber verilmiştir.</w:t>
      </w:r>
      <w:r w:rsidR="00F61E2D" w:rsidRPr="00E63668">
        <w:rPr>
          <w:rStyle w:val="DipnotBavurusu"/>
          <w:rFonts w:asciiTheme="majorBidi" w:hAnsiTheme="majorBidi" w:cstheme="majorBidi"/>
          <w:sz w:val="24"/>
          <w:szCs w:val="24"/>
          <w:lang w:val="tr-TR"/>
        </w:rPr>
        <w:footnoteReference w:id="40"/>
      </w:r>
      <w:r w:rsidRPr="00E63668">
        <w:rPr>
          <w:rFonts w:asciiTheme="majorBidi" w:hAnsiTheme="majorBidi" w:cstheme="majorBidi"/>
          <w:sz w:val="24"/>
          <w:szCs w:val="24"/>
          <w:lang w:val="tr-TR"/>
        </w:rPr>
        <w:t xml:space="preserve"> </w:t>
      </w:r>
      <w:r w:rsidR="00F24D35" w:rsidRPr="00E63668">
        <w:rPr>
          <w:rFonts w:asciiTheme="majorBidi" w:hAnsiTheme="majorBidi" w:cstheme="majorBidi"/>
          <w:sz w:val="24"/>
          <w:szCs w:val="24"/>
          <w:lang w:val="tr-TR"/>
        </w:rPr>
        <w:t>Bu h</w:t>
      </w:r>
      <w:r w:rsidRPr="00E63668">
        <w:rPr>
          <w:rFonts w:asciiTheme="majorBidi" w:hAnsiTheme="majorBidi" w:cstheme="majorBidi"/>
          <w:sz w:val="24"/>
          <w:szCs w:val="24"/>
          <w:lang w:val="tr-TR"/>
        </w:rPr>
        <w:t>adisten elde edilebilecek sonuçlardan biri de fayda</w:t>
      </w:r>
      <w:r w:rsidR="00CE70FD" w:rsidRPr="00E63668">
        <w:rPr>
          <w:rFonts w:asciiTheme="majorBidi" w:hAnsiTheme="majorBidi" w:cstheme="majorBidi"/>
          <w:sz w:val="24"/>
          <w:szCs w:val="24"/>
          <w:lang w:val="tr-TR"/>
        </w:rPr>
        <w:t>lı ilim</w:t>
      </w:r>
      <w:r w:rsidR="009405AA" w:rsidRPr="00E63668">
        <w:rPr>
          <w:rFonts w:asciiTheme="majorBidi" w:hAnsiTheme="majorBidi" w:cstheme="majorBidi"/>
          <w:sz w:val="24"/>
          <w:szCs w:val="24"/>
          <w:lang w:val="tr-TR"/>
        </w:rPr>
        <w:t xml:space="preserve"> elde etmek için çabalayan</w:t>
      </w:r>
      <w:r w:rsidR="00CE70FD" w:rsidRPr="00E63668">
        <w:rPr>
          <w:rFonts w:asciiTheme="majorBidi" w:hAnsiTheme="majorBidi" w:cstheme="majorBidi"/>
          <w:sz w:val="24"/>
          <w:szCs w:val="24"/>
          <w:lang w:val="tr-TR"/>
        </w:rPr>
        <w:t xml:space="preserve"> kişilerin -</w:t>
      </w:r>
      <w:proofErr w:type="spellStart"/>
      <w:r w:rsidRPr="00E63668">
        <w:rPr>
          <w:rFonts w:asciiTheme="majorBidi" w:hAnsiTheme="majorBidi" w:cstheme="majorBidi"/>
          <w:sz w:val="24"/>
          <w:szCs w:val="24"/>
          <w:lang w:val="tr-TR"/>
        </w:rPr>
        <w:t>inşaallah</w:t>
      </w:r>
      <w:proofErr w:type="spellEnd"/>
      <w:r w:rsidRPr="00E63668">
        <w:rPr>
          <w:rFonts w:asciiTheme="majorBidi" w:hAnsiTheme="majorBidi" w:cstheme="majorBidi"/>
          <w:sz w:val="24"/>
          <w:szCs w:val="24"/>
          <w:lang w:val="tr-TR"/>
        </w:rPr>
        <w:t xml:space="preserve">- ahirette affolunacaklarıdır. Çünkü balıklar dâhil olmak üzere varlıkları onlar için istiğfar ettiren Allah’tır. Hadislerde ilim talebesinin üstünlüğünü </w:t>
      </w:r>
      <w:r w:rsidRPr="00E63668">
        <w:rPr>
          <w:rFonts w:asciiTheme="majorBidi" w:hAnsiTheme="majorBidi" w:cstheme="majorBidi"/>
          <w:sz w:val="24"/>
          <w:szCs w:val="24"/>
          <w:lang w:val="tr-TR"/>
        </w:rPr>
        <w:lastRenderedPageBreak/>
        <w:t>anlatan daha birçok hadis vardır. Konuyla ilgili hadisleri, hadis kitaplarının “</w:t>
      </w:r>
      <w:proofErr w:type="spellStart"/>
      <w:r w:rsidRPr="00E63668">
        <w:rPr>
          <w:rFonts w:asciiTheme="majorBidi" w:hAnsiTheme="majorBidi" w:cstheme="majorBidi"/>
          <w:sz w:val="24"/>
          <w:szCs w:val="24"/>
          <w:lang w:val="tr-TR"/>
        </w:rPr>
        <w:t>kitabu’l-ilm</w:t>
      </w:r>
      <w:proofErr w:type="spellEnd"/>
      <w:r w:rsidRPr="00E63668">
        <w:rPr>
          <w:rFonts w:asciiTheme="majorBidi" w:hAnsiTheme="majorBidi" w:cstheme="majorBidi"/>
          <w:sz w:val="24"/>
          <w:szCs w:val="24"/>
          <w:lang w:val="tr-TR"/>
        </w:rPr>
        <w:t>” bölümlerinde fazlaca görmek mümkündür.</w:t>
      </w:r>
    </w:p>
    <w:p w14:paraId="7912B0A9" w14:textId="68348D1C" w:rsidR="002272B1" w:rsidRPr="00E63668" w:rsidRDefault="002272B1"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Sahabe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ve İslam uleması da ilim talebinin üstünlüğüne dikkat çekmiştir. Cabir b. Abdullah’tan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“Allah’a itaat ediniz, Resul’e de itaat edin (sonra da) sizden olan emir sahiplerine…” ayetindeki “sizden olan emir sahiplerine” anlamına gelen “</w:t>
      </w:r>
      <w:proofErr w:type="spellStart"/>
      <w:r w:rsidRPr="00E63668">
        <w:rPr>
          <w:rFonts w:asciiTheme="majorBidi" w:hAnsiTheme="majorBidi" w:cstheme="majorBidi"/>
          <w:sz w:val="24"/>
          <w:szCs w:val="24"/>
          <w:lang w:val="tr-TR"/>
        </w:rPr>
        <w:t>ulu’l-emr</w:t>
      </w:r>
      <w:proofErr w:type="spellEnd"/>
      <w:r w:rsidRPr="00E63668">
        <w:rPr>
          <w:rFonts w:asciiTheme="majorBidi" w:hAnsiTheme="majorBidi" w:cstheme="majorBidi"/>
          <w:sz w:val="24"/>
          <w:szCs w:val="24"/>
          <w:lang w:val="tr-TR"/>
        </w:rPr>
        <w:t>” tamlamasında kastedilenlerin “fıkıh ve hayır” ehli olduğu nakledilmiştir.</w:t>
      </w:r>
      <w:r w:rsidRPr="00E63668">
        <w:rPr>
          <w:rStyle w:val="DipnotBavurusu"/>
          <w:rFonts w:asciiTheme="majorBidi" w:hAnsiTheme="majorBidi" w:cstheme="majorBidi"/>
          <w:sz w:val="24"/>
          <w:szCs w:val="24"/>
          <w:lang w:val="tr-TR"/>
        </w:rPr>
        <w:footnoteReference w:id="41"/>
      </w:r>
      <w:r w:rsidRPr="00E63668">
        <w:rPr>
          <w:rFonts w:asciiTheme="majorBidi" w:hAnsiTheme="majorBidi" w:cstheme="majorBidi"/>
          <w:sz w:val="24"/>
          <w:szCs w:val="24"/>
          <w:lang w:val="tr-TR"/>
        </w:rPr>
        <w:t xml:space="preserve"> Abdullah b. Abbas hadis öğrenmek için kapısına gittiği </w:t>
      </w:r>
      <w:proofErr w:type="spellStart"/>
      <w:r w:rsidRPr="00E63668">
        <w:rPr>
          <w:rFonts w:asciiTheme="majorBidi" w:hAnsiTheme="majorBidi" w:cstheme="majorBidi"/>
          <w:sz w:val="24"/>
          <w:szCs w:val="24"/>
          <w:lang w:val="tr-TR"/>
        </w:rPr>
        <w:t>sahabinin</w:t>
      </w:r>
      <w:proofErr w:type="spellEnd"/>
      <w:r w:rsidRPr="00E63668">
        <w:rPr>
          <w:rFonts w:asciiTheme="majorBidi" w:hAnsiTheme="majorBidi" w:cstheme="majorBidi"/>
          <w:sz w:val="24"/>
          <w:szCs w:val="24"/>
          <w:lang w:val="tr-TR"/>
        </w:rPr>
        <w:t xml:space="preserve"> dinlenmekte olduğunu öğrenmesi üzerine </w:t>
      </w:r>
      <w:proofErr w:type="spellStart"/>
      <w:r w:rsidR="00C36B30" w:rsidRPr="00E63668">
        <w:rPr>
          <w:rFonts w:asciiTheme="majorBidi" w:hAnsiTheme="majorBidi" w:cstheme="majorBidi"/>
          <w:sz w:val="24"/>
          <w:szCs w:val="24"/>
          <w:lang w:val="tr-TR"/>
        </w:rPr>
        <w:t>ridasını</w:t>
      </w:r>
      <w:proofErr w:type="spellEnd"/>
      <w:r w:rsidR="00C36B30" w:rsidRPr="00E63668">
        <w:rPr>
          <w:rFonts w:asciiTheme="majorBidi" w:hAnsiTheme="majorBidi" w:cstheme="majorBidi"/>
          <w:sz w:val="24"/>
          <w:szCs w:val="24"/>
          <w:lang w:val="tr-TR"/>
        </w:rPr>
        <w:t xml:space="preserve"> oraya sermiş ve</w:t>
      </w:r>
      <w:r w:rsidRPr="00E63668">
        <w:rPr>
          <w:rFonts w:asciiTheme="majorBidi" w:hAnsiTheme="majorBidi" w:cstheme="majorBidi"/>
          <w:sz w:val="24"/>
          <w:szCs w:val="24"/>
          <w:lang w:val="tr-TR"/>
        </w:rPr>
        <w:t xml:space="preserve"> hadis öğreneceği </w:t>
      </w:r>
      <w:proofErr w:type="spellStart"/>
      <w:r w:rsidRPr="00E63668">
        <w:rPr>
          <w:rFonts w:asciiTheme="majorBidi" w:hAnsiTheme="majorBidi" w:cstheme="majorBidi"/>
          <w:sz w:val="24"/>
          <w:szCs w:val="24"/>
          <w:lang w:val="tr-TR"/>
        </w:rPr>
        <w:t>sahabiyi</w:t>
      </w:r>
      <w:proofErr w:type="spellEnd"/>
      <w:r w:rsidRPr="00E63668">
        <w:rPr>
          <w:rFonts w:asciiTheme="majorBidi" w:hAnsiTheme="majorBidi" w:cstheme="majorBidi"/>
          <w:sz w:val="24"/>
          <w:szCs w:val="24"/>
          <w:lang w:val="tr-TR"/>
        </w:rPr>
        <w:t xml:space="preserve"> beklemiştir. Bu </w:t>
      </w:r>
      <w:proofErr w:type="spellStart"/>
      <w:r w:rsidRPr="00E63668">
        <w:rPr>
          <w:rFonts w:asciiTheme="majorBidi" w:hAnsiTheme="majorBidi" w:cstheme="majorBidi"/>
          <w:sz w:val="24"/>
          <w:szCs w:val="24"/>
          <w:lang w:val="tr-TR"/>
        </w:rPr>
        <w:t>sahabinin</w:t>
      </w:r>
      <w:proofErr w:type="spellEnd"/>
      <w:r w:rsidRPr="00E63668">
        <w:rPr>
          <w:rFonts w:asciiTheme="majorBidi" w:hAnsiTheme="majorBidi" w:cstheme="majorBidi"/>
          <w:sz w:val="24"/>
          <w:szCs w:val="24"/>
          <w:lang w:val="tr-TR"/>
        </w:rPr>
        <w:t xml:space="preserve"> evden çıktığında Abdullah b. Abbas’ı görünce “Haber verseydin ben gelirdim.” demesi üzerine Abdullah b. Abbas “</w:t>
      </w:r>
      <w:r w:rsidR="007C3D30" w:rsidRPr="00E63668">
        <w:rPr>
          <w:rFonts w:asciiTheme="majorBidi" w:hAnsiTheme="majorBidi" w:cstheme="majorBidi"/>
          <w:sz w:val="24"/>
          <w:szCs w:val="24"/>
          <w:lang w:val="tr-TR"/>
        </w:rPr>
        <w:t>Benim sana gelmem daha doğrudur.</w:t>
      </w:r>
      <w:r w:rsidRPr="00E63668">
        <w:rPr>
          <w:rFonts w:asciiTheme="majorBidi" w:hAnsiTheme="majorBidi" w:cstheme="majorBidi"/>
          <w:sz w:val="24"/>
          <w:szCs w:val="24"/>
          <w:lang w:val="tr-TR"/>
        </w:rPr>
        <w:t>” demiştir.</w:t>
      </w:r>
      <w:r w:rsidRPr="00E63668">
        <w:rPr>
          <w:rStyle w:val="DipnotBavurusu"/>
          <w:rFonts w:asciiTheme="majorBidi" w:hAnsiTheme="majorBidi" w:cstheme="majorBidi"/>
          <w:sz w:val="24"/>
          <w:szCs w:val="24"/>
          <w:lang w:val="tr-TR"/>
        </w:rPr>
        <w:footnoteReference w:id="42"/>
      </w:r>
      <w:r w:rsidRPr="00E63668">
        <w:rPr>
          <w:rFonts w:asciiTheme="majorBidi" w:hAnsiTheme="majorBidi" w:cstheme="majorBidi"/>
          <w:sz w:val="24"/>
          <w:szCs w:val="24"/>
          <w:lang w:val="tr-TR"/>
        </w:rPr>
        <w:t xml:space="preserve"> Bu olay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amcası oğlu olan Abdullah b. Abbas’ın ilme ve ilim sahibine verdiği önemi göstermektedir. İmam Şafii (ö. 204) bir sözünde farzlardan sonra ilim talebinden daha üstün bir şeyin olmadığını ifade etmektedir.</w:t>
      </w:r>
      <w:r w:rsidRPr="00E63668">
        <w:rPr>
          <w:rStyle w:val="DipnotBavurusu"/>
          <w:rFonts w:asciiTheme="majorBidi" w:hAnsiTheme="majorBidi" w:cstheme="majorBidi"/>
          <w:sz w:val="24"/>
          <w:szCs w:val="24"/>
          <w:lang w:val="tr-TR"/>
        </w:rPr>
        <w:footnoteReference w:id="43"/>
      </w:r>
      <w:r w:rsidRPr="00E63668">
        <w:rPr>
          <w:rFonts w:asciiTheme="majorBidi" w:hAnsiTheme="majorBidi" w:cstheme="majorBidi"/>
          <w:sz w:val="24"/>
          <w:szCs w:val="24"/>
          <w:rtl/>
          <w:lang w:val="tr-TR"/>
        </w:rPr>
        <w:t xml:space="preserve"> </w:t>
      </w:r>
      <w:proofErr w:type="spellStart"/>
      <w:r w:rsidRPr="00E63668">
        <w:rPr>
          <w:rFonts w:asciiTheme="majorBidi" w:hAnsiTheme="majorBidi" w:cstheme="majorBidi"/>
          <w:sz w:val="24"/>
          <w:szCs w:val="24"/>
          <w:lang w:val="tr-TR"/>
        </w:rPr>
        <w:t>Zührî’nin</w:t>
      </w:r>
      <w:proofErr w:type="spellEnd"/>
      <w:r w:rsidRPr="00E63668">
        <w:rPr>
          <w:rFonts w:asciiTheme="majorBidi" w:hAnsiTheme="majorBidi" w:cstheme="majorBidi"/>
          <w:sz w:val="24"/>
          <w:szCs w:val="24"/>
          <w:lang w:val="tr-TR"/>
        </w:rPr>
        <w:t xml:space="preserve"> şöyle dediği nakledilmiştir: “</w:t>
      </w:r>
      <w:r w:rsidR="00156A49" w:rsidRPr="00E63668">
        <w:rPr>
          <w:rFonts w:asciiTheme="majorBidi" w:hAnsiTheme="majorBidi" w:cstheme="majorBidi"/>
          <w:sz w:val="24"/>
          <w:szCs w:val="24"/>
          <w:lang w:val="tr-TR"/>
        </w:rPr>
        <w:t>İ</w:t>
      </w:r>
      <w:r w:rsidRPr="00E63668">
        <w:rPr>
          <w:rFonts w:asciiTheme="majorBidi" w:hAnsiTheme="majorBidi" w:cstheme="majorBidi"/>
          <w:sz w:val="24"/>
          <w:szCs w:val="24"/>
          <w:lang w:val="tr-TR"/>
        </w:rPr>
        <w:t>lmin/fıkhın benzeri hiçbir şeyle Allah’a kulluk edilmemiştir.”</w:t>
      </w:r>
      <w:r w:rsidRPr="00E63668">
        <w:rPr>
          <w:rStyle w:val="DipnotBavurusu"/>
          <w:rFonts w:asciiTheme="majorBidi" w:hAnsiTheme="majorBidi" w:cstheme="majorBidi"/>
          <w:sz w:val="24"/>
          <w:szCs w:val="24"/>
          <w:lang w:val="tr-TR"/>
        </w:rPr>
        <w:footnoteReference w:id="44"/>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Süfyan</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Uyeyne’nin</w:t>
      </w:r>
      <w:proofErr w:type="spellEnd"/>
      <w:r w:rsidRPr="00E63668">
        <w:rPr>
          <w:rFonts w:asciiTheme="majorBidi" w:hAnsiTheme="majorBidi" w:cstheme="majorBidi"/>
          <w:sz w:val="24"/>
          <w:szCs w:val="24"/>
          <w:lang w:val="tr-TR"/>
        </w:rPr>
        <w:t xml:space="preserve"> de şöyle dediği nakledilmiştir: “Allah katında en yüce makamı olan insan, Allah ile kulları arasında bulunan kimsedir. Onlar</w:t>
      </w:r>
      <w:r w:rsidR="005B4582"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da peygamberler ve âlimlerdir.</w:t>
      </w:r>
      <w:r w:rsidRPr="00E63668">
        <w:rPr>
          <w:rStyle w:val="DipnotBavurusu"/>
          <w:rFonts w:asciiTheme="majorBidi" w:hAnsiTheme="majorBidi" w:cstheme="majorBidi"/>
          <w:sz w:val="24"/>
          <w:szCs w:val="24"/>
          <w:lang w:val="tr-TR"/>
        </w:rPr>
        <w:footnoteReference w:id="45"/>
      </w:r>
    </w:p>
    <w:p w14:paraId="02C5BA58" w14:textId="77777777" w:rsidR="005F79E4" w:rsidRPr="00E63668" w:rsidRDefault="005F79E4" w:rsidP="002B5C5D">
      <w:pPr>
        <w:pStyle w:val="Balk21"/>
      </w:pPr>
      <w:r w:rsidRPr="00E63668">
        <w:t>İlim-İman İlişkisi</w:t>
      </w:r>
    </w:p>
    <w:p w14:paraId="768A8387" w14:textId="3AEC9E27" w:rsidR="005F79E4" w:rsidRPr="00E63668" w:rsidRDefault="005F79E4"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İlim-iman ilişkisinden kastımız; ilmin, imana sebep olması yahut onu desteklemesidir. </w:t>
      </w:r>
      <w:r w:rsidR="00F32EA8" w:rsidRPr="00E63668">
        <w:rPr>
          <w:rFonts w:asciiTheme="majorBidi" w:hAnsiTheme="majorBidi" w:cstheme="majorBidi"/>
          <w:sz w:val="24"/>
          <w:szCs w:val="24"/>
          <w:lang w:val="tr-TR"/>
        </w:rPr>
        <w:t>İmana sebep olan bilgi türün</w:t>
      </w:r>
      <w:r w:rsidR="000E7B98" w:rsidRPr="00E63668">
        <w:rPr>
          <w:rFonts w:asciiTheme="majorBidi" w:hAnsiTheme="majorBidi" w:cstheme="majorBidi"/>
          <w:sz w:val="24"/>
          <w:szCs w:val="24"/>
          <w:lang w:val="tr-TR"/>
        </w:rPr>
        <w:t>ün, evrene dair bilgiler olduğu</w:t>
      </w:r>
      <w:r w:rsidR="00F32EA8" w:rsidRPr="00E63668">
        <w:rPr>
          <w:rFonts w:asciiTheme="majorBidi" w:hAnsiTheme="majorBidi" w:cstheme="majorBidi"/>
          <w:sz w:val="24"/>
          <w:szCs w:val="24"/>
          <w:lang w:val="tr-TR"/>
        </w:rPr>
        <w:t xml:space="preserve"> söylenebilir. İmanı destekleyen bilgi türü ise hem evrene </w:t>
      </w:r>
      <w:r w:rsidR="00AC1CA3" w:rsidRPr="00E63668">
        <w:rPr>
          <w:rFonts w:asciiTheme="majorBidi" w:hAnsiTheme="majorBidi" w:cstheme="majorBidi"/>
          <w:sz w:val="24"/>
          <w:szCs w:val="24"/>
          <w:lang w:val="tr-TR"/>
        </w:rPr>
        <w:t xml:space="preserve">dair </w:t>
      </w:r>
      <w:r w:rsidR="00F32EA8" w:rsidRPr="00E63668">
        <w:rPr>
          <w:rFonts w:asciiTheme="majorBidi" w:hAnsiTheme="majorBidi" w:cstheme="majorBidi"/>
          <w:sz w:val="24"/>
          <w:szCs w:val="24"/>
          <w:lang w:val="tr-TR"/>
        </w:rPr>
        <w:t>ilimler hem de İslâmî ilimler olabilmektedir.</w:t>
      </w:r>
      <w:r w:rsidR="00B10BFE"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Kur’an-ı Kerîm’de ilim ile iman arasında sıkı bir ilişki olduğunu gösteren deliller vardır. Sünnet ise bu ilişkiye zımnen değinmiştir.</w:t>
      </w:r>
      <w:r w:rsidRPr="00E63668">
        <w:rPr>
          <w:rStyle w:val="DipnotBavurusu"/>
          <w:rFonts w:asciiTheme="majorBidi" w:hAnsiTheme="majorBidi" w:cstheme="majorBidi"/>
          <w:sz w:val="24"/>
          <w:szCs w:val="24"/>
          <w:lang w:val="tr-TR"/>
        </w:rPr>
        <w:footnoteReference w:id="46"/>
      </w:r>
      <w:r w:rsidR="00963C2B" w:rsidRPr="00E63668">
        <w:rPr>
          <w:rFonts w:asciiTheme="majorBidi" w:hAnsiTheme="majorBidi" w:cstheme="majorBidi"/>
          <w:sz w:val="24"/>
          <w:szCs w:val="24"/>
          <w:lang w:val="tr-TR"/>
        </w:rPr>
        <w:t xml:space="preserve"> Kur’an-ı Kerîm’in</w:t>
      </w:r>
      <w:r w:rsidRPr="00E63668">
        <w:rPr>
          <w:rFonts w:asciiTheme="majorBidi" w:hAnsiTheme="majorBidi" w:cstheme="majorBidi"/>
          <w:sz w:val="24"/>
          <w:szCs w:val="24"/>
          <w:lang w:val="tr-TR"/>
        </w:rPr>
        <w:t xml:space="preserve"> iman </w:t>
      </w:r>
      <w:r w:rsidRPr="00E63668">
        <w:rPr>
          <w:rFonts w:asciiTheme="majorBidi" w:hAnsiTheme="majorBidi" w:cstheme="majorBidi"/>
          <w:sz w:val="24"/>
          <w:szCs w:val="24"/>
          <w:lang w:val="tr-TR"/>
        </w:rPr>
        <w:lastRenderedPageBreak/>
        <w:t>etmeyenleri düşünmemekle kınaması</w:t>
      </w:r>
      <w:r w:rsidRPr="00E63668">
        <w:rPr>
          <w:rStyle w:val="DipnotBavurusu"/>
          <w:rFonts w:asciiTheme="majorBidi" w:hAnsiTheme="majorBidi" w:cstheme="majorBidi"/>
          <w:sz w:val="24"/>
          <w:szCs w:val="24"/>
          <w:lang w:val="tr-TR"/>
        </w:rPr>
        <w:footnoteReference w:id="47"/>
      </w:r>
      <w:r w:rsidRPr="00E63668">
        <w:rPr>
          <w:rFonts w:asciiTheme="majorBidi" w:hAnsiTheme="majorBidi" w:cstheme="majorBidi"/>
          <w:sz w:val="24"/>
          <w:szCs w:val="24"/>
          <w:lang w:val="tr-TR"/>
        </w:rPr>
        <w:t xml:space="preserve">, </w:t>
      </w:r>
      <w:r w:rsidR="0058619F" w:rsidRPr="00E63668">
        <w:rPr>
          <w:rFonts w:asciiTheme="majorBidi" w:hAnsiTheme="majorBidi" w:cstheme="majorBidi"/>
          <w:sz w:val="24"/>
          <w:szCs w:val="24"/>
          <w:lang w:val="tr-TR"/>
        </w:rPr>
        <w:t xml:space="preserve">Kur’an’ın ilme, imanın sebebi olarak baktığını </w:t>
      </w:r>
      <w:r w:rsidRPr="00E63668">
        <w:rPr>
          <w:rFonts w:asciiTheme="majorBidi" w:hAnsiTheme="majorBidi" w:cstheme="majorBidi"/>
          <w:sz w:val="24"/>
          <w:szCs w:val="24"/>
          <w:lang w:val="tr-TR"/>
        </w:rPr>
        <w:t xml:space="preserve">göstermektedir. Zira düşünmek, “bilme </w:t>
      </w:r>
      <w:proofErr w:type="spellStart"/>
      <w:r w:rsidRPr="00E63668">
        <w:rPr>
          <w:rFonts w:asciiTheme="majorBidi" w:hAnsiTheme="majorBidi" w:cstheme="majorBidi"/>
          <w:sz w:val="24"/>
          <w:szCs w:val="24"/>
          <w:lang w:val="tr-TR"/>
        </w:rPr>
        <w:t>süreci”dir</w:t>
      </w:r>
      <w:proofErr w:type="spellEnd"/>
      <w:r w:rsidRPr="00E63668">
        <w:rPr>
          <w:rFonts w:asciiTheme="majorBidi" w:hAnsiTheme="majorBidi" w:cstheme="majorBidi"/>
          <w:sz w:val="24"/>
          <w:szCs w:val="24"/>
          <w:lang w:val="tr-TR"/>
        </w:rPr>
        <w:t>.</w:t>
      </w:r>
      <w:r w:rsidR="00225406" w:rsidRPr="00E63668">
        <w:rPr>
          <w:rFonts w:asciiTheme="majorBidi" w:hAnsiTheme="majorBidi" w:cstheme="majorBidi"/>
          <w:sz w:val="24"/>
          <w:szCs w:val="24"/>
          <w:lang w:val="tr-TR"/>
        </w:rPr>
        <w:t xml:space="preserve"> Dolayısıyla kişinin iman etmeyişi, “bilgisizlikle” açıklanmış olmaktadır. Burada akla, evren hakkında detaylı malumata sahip olup iman etmeyen kişilerin mevcudiyeti gelebilir. Fakat bilginin imana sebep oluşu, mutlak değildir. Zira kişinin bilgi sahibi olmasına rağmen bu bilgilerini doğru bir metotla yoğurmaması da bilginin </w:t>
      </w:r>
      <w:r w:rsidR="00011750" w:rsidRPr="00E63668">
        <w:rPr>
          <w:rFonts w:asciiTheme="majorBidi" w:hAnsiTheme="majorBidi" w:cstheme="majorBidi"/>
          <w:sz w:val="24"/>
          <w:szCs w:val="24"/>
          <w:lang w:val="tr-TR"/>
        </w:rPr>
        <w:t xml:space="preserve">kişiyi </w:t>
      </w:r>
      <w:r w:rsidR="00225406" w:rsidRPr="00E63668">
        <w:rPr>
          <w:rFonts w:asciiTheme="majorBidi" w:hAnsiTheme="majorBidi" w:cstheme="majorBidi"/>
          <w:sz w:val="24"/>
          <w:szCs w:val="24"/>
          <w:lang w:val="tr-TR"/>
        </w:rPr>
        <w:t>imana sevk etmesine e</w:t>
      </w:r>
      <w:r w:rsidR="00AF5F5F" w:rsidRPr="00E63668">
        <w:rPr>
          <w:rFonts w:asciiTheme="majorBidi" w:hAnsiTheme="majorBidi" w:cstheme="majorBidi"/>
          <w:sz w:val="24"/>
          <w:szCs w:val="24"/>
          <w:lang w:val="tr-TR"/>
        </w:rPr>
        <w:t>ngel olabilmektedir. Dolayısıyla burada imana sebep olan bilginin, kendisinden ibret alınan bilgi olduğu söylenmelidir.</w:t>
      </w:r>
      <w:r w:rsidR="009D1719"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 xml:space="preserve">İlim-iman arasındaki ilişkiyi gösteren </w:t>
      </w:r>
      <w:r w:rsidR="009D1719" w:rsidRPr="00E63668">
        <w:rPr>
          <w:rFonts w:asciiTheme="majorBidi" w:hAnsiTheme="majorBidi" w:cstheme="majorBidi"/>
          <w:sz w:val="24"/>
          <w:szCs w:val="24"/>
          <w:lang w:val="tr-TR"/>
        </w:rPr>
        <w:t xml:space="preserve">bir diğer delil ise </w:t>
      </w:r>
      <w:proofErr w:type="spellStart"/>
      <w:r w:rsidRPr="00E63668">
        <w:rPr>
          <w:rFonts w:asciiTheme="majorBidi" w:hAnsiTheme="majorBidi" w:cstheme="majorBidi"/>
          <w:sz w:val="24"/>
          <w:szCs w:val="24"/>
          <w:lang w:val="tr-TR"/>
        </w:rPr>
        <w:t>Fâtır</w:t>
      </w:r>
      <w:proofErr w:type="spellEnd"/>
      <w:r w:rsidRPr="00E63668">
        <w:rPr>
          <w:rFonts w:asciiTheme="majorBidi" w:hAnsiTheme="majorBidi" w:cstheme="majorBidi"/>
          <w:sz w:val="24"/>
          <w:szCs w:val="24"/>
          <w:lang w:val="tr-TR"/>
        </w:rPr>
        <w:t xml:space="preserve"> suresinde geçen şu ayettir: “Allah’tan ancak âlimler haşyet duyar.”</w:t>
      </w:r>
      <w:r w:rsidRPr="00E63668">
        <w:rPr>
          <w:rStyle w:val="DipnotBavurusu"/>
          <w:rFonts w:asciiTheme="majorBidi" w:hAnsiTheme="majorBidi" w:cstheme="majorBidi"/>
          <w:sz w:val="24"/>
          <w:szCs w:val="24"/>
          <w:lang w:val="tr-TR"/>
        </w:rPr>
        <w:footnoteReference w:id="48"/>
      </w:r>
      <w:r w:rsidRPr="00E63668">
        <w:rPr>
          <w:rFonts w:asciiTheme="majorBidi" w:hAnsiTheme="majorBidi" w:cstheme="majorBidi"/>
          <w:sz w:val="24"/>
          <w:szCs w:val="24"/>
          <w:lang w:val="tr-TR"/>
        </w:rPr>
        <w:t xml:space="preserve"> Bu ayette haşyetin âlimlere hasredilmesinin sebebi, “</w:t>
      </w:r>
      <w:proofErr w:type="spellStart"/>
      <w:r w:rsidRPr="00E63668">
        <w:rPr>
          <w:rFonts w:asciiTheme="majorBidi" w:hAnsiTheme="majorBidi" w:cstheme="majorBidi"/>
          <w:sz w:val="24"/>
          <w:szCs w:val="24"/>
          <w:lang w:val="tr-TR"/>
        </w:rPr>
        <w:t>haşyet”in</w:t>
      </w:r>
      <w:proofErr w:type="spellEnd"/>
      <w:r w:rsidRPr="00E63668">
        <w:rPr>
          <w:rFonts w:asciiTheme="majorBidi" w:hAnsiTheme="majorBidi" w:cstheme="majorBidi"/>
          <w:sz w:val="24"/>
          <w:szCs w:val="24"/>
          <w:lang w:val="tr-TR"/>
        </w:rPr>
        <w:t xml:space="preserve"> genellikle korkulan hakkında bilgi sahibi olunması durumunda gerçekleşmesidir.</w:t>
      </w:r>
      <w:r w:rsidRPr="00E63668">
        <w:rPr>
          <w:rStyle w:val="DipnotBavurusu"/>
          <w:rFonts w:asciiTheme="majorBidi" w:hAnsiTheme="majorBidi" w:cstheme="majorBidi"/>
          <w:sz w:val="24"/>
          <w:szCs w:val="24"/>
          <w:lang w:val="tr-TR"/>
        </w:rPr>
        <w:footnoteReference w:id="49"/>
      </w:r>
      <w:r w:rsidRPr="00E63668">
        <w:rPr>
          <w:rFonts w:asciiTheme="majorBidi" w:hAnsiTheme="majorBidi" w:cstheme="majorBidi"/>
          <w:sz w:val="24"/>
          <w:szCs w:val="24"/>
          <w:lang w:val="tr-TR"/>
        </w:rPr>
        <w:t xml:space="preserve"> Dolayısıyla kişideki Allah korkusunu, haşyet derecesine yükselten şey ilim olmaktadır. Bu da ilmin, imanı destekleyici boyutunu ortaya koymaktadır. Zira kişi ilmi sayesinde yaratıcısını daha iyi tanımakta ve bu da onun yaratıcısından, </w:t>
      </w:r>
      <w:proofErr w:type="spellStart"/>
      <w:r w:rsidRPr="00E63668">
        <w:rPr>
          <w:rFonts w:asciiTheme="majorBidi" w:hAnsiTheme="majorBidi" w:cstheme="majorBidi"/>
          <w:sz w:val="24"/>
          <w:szCs w:val="24"/>
          <w:lang w:val="tr-TR"/>
        </w:rPr>
        <w:t>tâzim</w:t>
      </w:r>
      <w:proofErr w:type="spellEnd"/>
      <w:r w:rsidRPr="00E63668">
        <w:rPr>
          <w:rFonts w:asciiTheme="majorBidi" w:hAnsiTheme="majorBidi" w:cstheme="majorBidi"/>
          <w:sz w:val="24"/>
          <w:szCs w:val="24"/>
          <w:lang w:val="tr-TR"/>
        </w:rPr>
        <w:t xml:space="preserve"> içeren bir korkuyla korkmasını sağlamaktadır. İlim-iman ilişkisini gösteren bir diğer ayet de şöyledir: “Allah kendisinden başka ilah olmadığına şahitlik etti. Melekler ve adaleti ayakta tutarak âlimler de buna şahitlik ettiler.”</w:t>
      </w:r>
      <w:r w:rsidR="00E60019" w:rsidRPr="00E63668">
        <w:rPr>
          <w:rStyle w:val="DipnotBavurusu"/>
          <w:rFonts w:asciiTheme="majorBidi" w:hAnsiTheme="majorBidi" w:cstheme="majorBidi"/>
          <w:sz w:val="24"/>
          <w:szCs w:val="24"/>
          <w:lang w:val="tr-TR"/>
        </w:rPr>
        <w:footnoteReference w:id="50"/>
      </w:r>
      <w:r w:rsidRPr="00E63668">
        <w:rPr>
          <w:rFonts w:asciiTheme="majorBidi" w:hAnsiTheme="majorBidi" w:cstheme="majorBidi"/>
          <w:sz w:val="24"/>
          <w:szCs w:val="24"/>
          <w:lang w:val="tr-TR"/>
        </w:rPr>
        <w:t xml:space="preserve"> Ayetin “</w:t>
      </w:r>
      <w:proofErr w:type="spellStart"/>
      <w:r w:rsidRPr="00E63668">
        <w:rPr>
          <w:rFonts w:asciiTheme="majorBidi" w:hAnsiTheme="majorBidi" w:cstheme="majorBidi"/>
          <w:sz w:val="24"/>
          <w:szCs w:val="24"/>
          <w:lang w:val="tr-TR"/>
        </w:rPr>
        <w:t>tevhid”e</w:t>
      </w:r>
      <w:proofErr w:type="spellEnd"/>
      <w:r w:rsidRPr="00E63668">
        <w:rPr>
          <w:rFonts w:asciiTheme="majorBidi" w:hAnsiTheme="majorBidi" w:cstheme="majorBidi"/>
          <w:sz w:val="24"/>
          <w:szCs w:val="24"/>
          <w:lang w:val="tr-TR"/>
        </w:rPr>
        <w:t xml:space="preserve"> şahit olarak ilim ehlini göstermesi, ilmin imana sebep olduğunu açıkça gösteren delillerden biridir. Buna göre ilim, kişinin tevhide ‘gözüyle görmüşçesine’ şehadet etmesine sebep olmaktadır. </w:t>
      </w:r>
      <w:proofErr w:type="spellStart"/>
      <w:r w:rsidRPr="00E63668">
        <w:rPr>
          <w:rFonts w:asciiTheme="majorBidi" w:hAnsiTheme="majorBidi" w:cstheme="majorBidi"/>
          <w:sz w:val="24"/>
          <w:szCs w:val="24"/>
          <w:lang w:val="tr-TR"/>
        </w:rPr>
        <w:t>Zuhrûf</w:t>
      </w:r>
      <w:proofErr w:type="spellEnd"/>
      <w:r w:rsidRPr="00E63668">
        <w:rPr>
          <w:rFonts w:asciiTheme="majorBidi" w:hAnsiTheme="majorBidi" w:cstheme="majorBidi"/>
          <w:sz w:val="24"/>
          <w:szCs w:val="24"/>
          <w:lang w:val="tr-TR"/>
        </w:rPr>
        <w:t xml:space="preserve"> suresindeki şu ayet de ilim-iman ilişkisini gösteren bir başka delildir: “Onların, onun dışında taptıkları</w:t>
      </w:r>
      <w:r w:rsidR="00D80620"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şefaâte</w:t>
      </w:r>
      <w:proofErr w:type="spellEnd"/>
      <w:r w:rsidRPr="00E63668">
        <w:rPr>
          <w:rFonts w:asciiTheme="majorBidi" w:hAnsiTheme="majorBidi" w:cstheme="majorBidi"/>
          <w:sz w:val="24"/>
          <w:szCs w:val="24"/>
          <w:lang w:val="tr-TR"/>
        </w:rPr>
        <w:t xml:space="preserve"> güç yetiremezler. Ancak bilerek hakka şahitlik edenler şefaat edebilirler.”</w:t>
      </w:r>
      <w:r w:rsidRPr="00E63668">
        <w:rPr>
          <w:rStyle w:val="DipnotBavurusu"/>
          <w:rFonts w:asciiTheme="majorBidi" w:hAnsiTheme="majorBidi" w:cstheme="majorBidi"/>
          <w:sz w:val="24"/>
          <w:szCs w:val="24"/>
          <w:lang w:val="tr-TR"/>
        </w:rPr>
        <w:footnoteReference w:id="51"/>
      </w:r>
      <w:r w:rsidRPr="00E63668">
        <w:rPr>
          <w:rFonts w:asciiTheme="majorBidi" w:hAnsiTheme="majorBidi" w:cstheme="majorBidi"/>
          <w:sz w:val="24"/>
          <w:szCs w:val="24"/>
          <w:lang w:val="tr-TR"/>
        </w:rPr>
        <w:t xml:space="preserve"> Müfessirler, ayetteki “</w:t>
      </w:r>
      <w:proofErr w:type="spellStart"/>
      <w:r w:rsidRPr="00E63668">
        <w:rPr>
          <w:rFonts w:asciiTheme="majorBidi" w:hAnsiTheme="majorBidi" w:cstheme="majorBidi"/>
          <w:sz w:val="24"/>
          <w:szCs w:val="24"/>
          <w:lang w:val="tr-TR"/>
        </w:rPr>
        <w:t>hakk</w:t>
      </w:r>
      <w:proofErr w:type="spellEnd"/>
      <w:r w:rsidRPr="00E63668">
        <w:rPr>
          <w:rFonts w:asciiTheme="majorBidi" w:hAnsiTheme="majorBidi" w:cstheme="majorBidi"/>
          <w:sz w:val="24"/>
          <w:szCs w:val="24"/>
          <w:lang w:val="tr-TR"/>
        </w:rPr>
        <w:t xml:space="preserve">” kelimesinden kastın </w:t>
      </w:r>
      <w:proofErr w:type="spellStart"/>
      <w:r w:rsidRPr="00E63668">
        <w:rPr>
          <w:rFonts w:asciiTheme="majorBidi" w:hAnsiTheme="majorBidi" w:cstheme="majorBidi"/>
          <w:sz w:val="24"/>
          <w:szCs w:val="24"/>
          <w:lang w:val="tr-TR"/>
        </w:rPr>
        <w:t>tevhid</w:t>
      </w:r>
      <w:proofErr w:type="spellEnd"/>
      <w:r w:rsidRPr="00E63668">
        <w:rPr>
          <w:rFonts w:asciiTheme="majorBidi" w:hAnsiTheme="majorBidi" w:cstheme="majorBidi"/>
          <w:sz w:val="24"/>
          <w:szCs w:val="24"/>
          <w:lang w:val="tr-TR"/>
        </w:rPr>
        <w:t xml:space="preserve"> olduğunu ifade etmektedir.</w:t>
      </w:r>
      <w:r w:rsidRPr="00E63668">
        <w:rPr>
          <w:rStyle w:val="DipnotBavurusu"/>
          <w:rFonts w:asciiTheme="majorBidi" w:hAnsiTheme="majorBidi" w:cstheme="majorBidi"/>
          <w:sz w:val="24"/>
          <w:szCs w:val="24"/>
          <w:lang w:val="tr-TR"/>
        </w:rPr>
        <w:footnoteReference w:id="52"/>
      </w:r>
      <w:r w:rsidRPr="00E63668">
        <w:rPr>
          <w:rFonts w:asciiTheme="majorBidi" w:hAnsiTheme="majorBidi" w:cstheme="majorBidi"/>
          <w:sz w:val="24"/>
          <w:szCs w:val="24"/>
          <w:lang w:val="tr-TR"/>
        </w:rPr>
        <w:t xml:space="preserve"> Ayette, tevhide “bilerek” şahitlik edenlerin şefaat edebileceğinin ifade edilmesi; tevhide, “bilgiye dayalı” şahitlik etmenin önemini ifade etmektedir. Dolayısıyla bu ayette de ilmin, </w:t>
      </w:r>
      <w:proofErr w:type="spellStart"/>
      <w:r w:rsidRPr="00E63668">
        <w:rPr>
          <w:rFonts w:asciiTheme="majorBidi" w:hAnsiTheme="majorBidi" w:cstheme="majorBidi"/>
          <w:sz w:val="24"/>
          <w:szCs w:val="24"/>
          <w:lang w:val="tr-TR"/>
        </w:rPr>
        <w:t>tevhid</w:t>
      </w:r>
      <w:proofErr w:type="spellEnd"/>
      <w:r w:rsidRPr="00E63668">
        <w:rPr>
          <w:rFonts w:asciiTheme="majorBidi" w:hAnsiTheme="majorBidi" w:cstheme="majorBidi"/>
          <w:sz w:val="24"/>
          <w:szCs w:val="24"/>
          <w:lang w:val="tr-TR"/>
        </w:rPr>
        <w:t xml:space="preserve"> hakikatinin bilinmesini sağladığı ifade edilmiş olmaktadır.</w:t>
      </w:r>
      <w:r w:rsidR="00F32EA8" w:rsidRPr="00E63668">
        <w:rPr>
          <w:rFonts w:asciiTheme="majorBidi" w:hAnsiTheme="majorBidi" w:cstheme="majorBidi"/>
          <w:sz w:val="24"/>
          <w:szCs w:val="24"/>
          <w:lang w:val="tr-TR"/>
        </w:rPr>
        <w:t xml:space="preserve"> </w:t>
      </w:r>
    </w:p>
    <w:p w14:paraId="2CABE7E5" w14:textId="296913DB" w:rsidR="00AF4E6C" w:rsidRPr="00E63668" w:rsidRDefault="005F79E4"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lastRenderedPageBreak/>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Allah’</w:t>
      </w:r>
      <w:r w:rsidR="00EB1776" w:rsidRPr="00E63668">
        <w:rPr>
          <w:rFonts w:asciiTheme="majorBidi" w:hAnsiTheme="majorBidi" w:cstheme="majorBidi"/>
          <w:sz w:val="24"/>
          <w:szCs w:val="24"/>
          <w:lang w:val="tr-TR"/>
        </w:rPr>
        <w:t>tan fa</w:t>
      </w:r>
      <w:bookmarkStart w:id="1" w:name="_GoBack"/>
      <w:bookmarkEnd w:id="1"/>
      <w:r w:rsidR="00EB1776" w:rsidRPr="00E63668">
        <w:rPr>
          <w:rFonts w:asciiTheme="majorBidi" w:hAnsiTheme="majorBidi" w:cstheme="majorBidi"/>
          <w:sz w:val="24"/>
          <w:szCs w:val="24"/>
          <w:lang w:val="tr-TR"/>
        </w:rPr>
        <w:t>ydalı ilim istemiş ve faydasız ilimden Allah’a sığınmıştır</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53"/>
      </w:r>
      <w:r w:rsidRPr="00E63668">
        <w:rPr>
          <w:rFonts w:asciiTheme="majorBidi" w:hAnsiTheme="majorBidi" w:cstheme="majorBidi"/>
          <w:sz w:val="24"/>
          <w:szCs w:val="24"/>
          <w:lang w:val="tr-TR"/>
        </w:rPr>
        <w:t xml:space="preserve"> Elbette ki ilmin kişiye sağlayacağı en temel fayda onun imanına vesile olması yahut da imanını desteklemesidir. Zira insanın yaratılışının temel </w:t>
      </w:r>
      <w:r w:rsidR="0043555C" w:rsidRPr="00E63668">
        <w:rPr>
          <w:rFonts w:asciiTheme="majorBidi" w:hAnsiTheme="majorBidi" w:cstheme="majorBidi"/>
          <w:sz w:val="24"/>
          <w:szCs w:val="24"/>
          <w:lang w:val="tr-TR"/>
        </w:rPr>
        <w:t>sebebi Allah’a ibadet ve dolayısıyla iman</w:t>
      </w:r>
      <w:r w:rsidRPr="00E63668">
        <w:rPr>
          <w:rFonts w:asciiTheme="majorBidi" w:hAnsiTheme="majorBidi" w:cstheme="majorBidi"/>
          <w:sz w:val="24"/>
          <w:szCs w:val="24"/>
          <w:lang w:val="tr-TR"/>
        </w:rPr>
        <w:t>dır.</w:t>
      </w:r>
      <w:r w:rsidR="00AE6D1D" w:rsidRPr="00E63668">
        <w:rPr>
          <w:rStyle w:val="DipnotBavurusu"/>
          <w:rFonts w:asciiTheme="majorBidi" w:hAnsiTheme="majorBidi" w:cstheme="majorBidi"/>
          <w:sz w:val="24"/>
          <w:szCs w:val="24"/>
          <w:lang w:val="tr-TR"/>
        </w:rPr>
        <w:footnoteReference w:id="54"/>
      </w:r>
      <w:r w:rsidRPr="00E63668">
        <w:rPr>
          <w:rFonts w:asciiTheme="majorBidi" w:hAnsiTheme="majorBidi" w:cstheme="majorBidi"/>
          <w:sz w:val="24"/>
          <w:szCs w:val="24"/>
          <w:lang w:val="tr-TR"/>
        </w:rPr>
        <w:t xml:space="preserve"> İlmin; imana sebep olması, kişiye “evren kitabındaki” ayetleri okutması yoluyladır. Kişinin imanını desteklemesi ise yine aynı yolla kişin</w:t>
      </w:r>
      <w:r w:rsidR="008C0A1F" w:rsidRPr="00E63668">
        <w:rPr>
          <w:rFonts w:asciiTheme="majorBidi" w:hAnsiTheme="majorBidi" w:cstheme="majorBidi"/>
          <w:sz w:val="24"/>
          <w:szCs w:val="24"/>
          <w:lang w:val="tr-TR"/>
        </w:rPr>
        <w:t xml:space="preserve">in, Allah’a dair </w:t>
      </w:r>
      <w:proofErr w:type="spellStart"/>
      <w:r w:rsidR="008C0A1F" w:rsidRPr="00E63668">
        <w:rPr>
          <w:rFonts w:asciiTheme="majorBidi" w:hAnsiTheme="majorBidi" w:cstheme="majorBidi"/>
          <w:sz w:val="24"/>
          <w:szCs w:val="24"/>
          <w:lang w:val="tr-TR"/>
        </w:rPr>
        <w:t>mârifetini</w:t>
      </w:r>
      <w:proofErr w:type="spellEnd"/>
      <w:r w:rsidR="008C0A1F" w:rsidRPr="00E63668">
        <w:rPr>
          <w:rFonts w:asciiTheme="majorBidi" w:hAnsiTheme="majorBidi" w:cstheme="majorBidi"/>
          <w:sz w:val="24"/>
          <w:szCs w:val="24"/>
          <w:lang w:val="tr-TR"/>
        </w:rPr>
        <w:t xml:space="preserve"> </w:t>
      </w:r>
      <w:r w:rsidR="000A4EEA" w:rsidRPr="00E63668">
        <w:rPr>
          <w:rFonts w:asciiTheme="majorBidi" w:hAnsiTheme="majorBidi" w:cstheme="majorBidi"/>
          <w:sz w:val="24"/>
          <w:szCs w:val="24"/>
          <w:lang w:val="tr-TR"/>
        </w:rPr>
        <w:t>art</w:t>
      </w:r>
      <w:r w:rsidRPr="00E63668">
        <w:rPr>
          <w:rFonts w:asciiTheme="majorBidi" w:hAnsiTheme="majorBidi" w:cstheme="majorBidi"/>
          <w:sz w:val="24"/>
          <w:szCs w:val="24"/>
          <w:lang w:val="tr-TR"/>
        </w:rPr>
        <w:t>ırmasıdır.</w:t>
      </w:r>
      <w:r w:rsidRPr="00E63668">
        <w:rPr>
          <w:rFonts w:asciiTheme="majorBidi" w:hAnsiTheme="majorBidi" w:cstheme="majorBidi"/>
          <w:sz w:val="24"/>
          <w:szCs w:val="24"/>
          <w:rtl/>
          <w:lang w:val="tr-TR"/>
        </w:rPr>
        <w:t xml:space="preserve"> </w:t>
      </w:r>
      <w:r w:rsidR="001446CE" w:rsidRPr="00E63668">
        <w:rPr>
          <w:rFonts w:asciiTheme="majorBidi" w:hAnsiTheme="majorBidi" w:cstheme="majorBidi"/>
          <w:sz w:val="24"/>
          <w:szCs w:val="24"/>
          <w:lang w:val="tr-TR"/>
        </w:rPr>
        <w:t xml:space="preserve">Bu yoldan farklı olarak İslâmî ilimler de kişinin imanını desteklemektedir. </w:t>
      </w:r>
      <w:r w:rsidR="006E7E10" w:rsidRPr="00E63668">
        <w:rPr>
          <w:rFonts w:asciiTheme="majorBidi" w:hAnsiTheme="majorBidi" w:cstheme="majorBidi"/>
          <w:sz w:val="24"/>
          <w:szCs w:val="24"/>
          <w:lang w:val="tr-TR"/>
        </w:rPr>
        <w:t xml:space="preserve">Bu bağlamda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Reslân’ın</w:t>
      </w:r>
      <w:proofErr w:type="spellEnd"/>
      <w:r w:rsidRPr="00E63668">
        <w:rPr>
          <w:rFonts w:asciiTheme="majorBidi" w:hAnsiTheme="majorBidi" w:cstheme="majorBidi"/>
          <w:sz w:val="24"/>
          <w:szCs w:val="24"/>
          <w:lang w:val="tr-TR"/>
        </w:rPr>
        <w:t xml:space="preserve"> “İlmin neticesi, ihlas ile ameldir.”</w:t>
      </w:r>
      <w:r w:rsidRPr="00E63668">
        <w:rPr>
          <w:rStyle w:val="DipnotBavurusu"/>
          <w:rFonts w:asciiTheme="majorBidi" w:hAnsiTheme="majorBidi" w:cstheme="majorBidi"/>
          <w:sz w:val="24"/>
          <w:szCs w:val="24"/>
          <w:lang w:val="tr-TR"/>
        </w:rPr>
        <w:footnoteReference w:id="55"/>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şeklindeki</w:t>
      </w:r>
      <w:proofErr w:type="gramEnd"/>
      <w:r w:rsidRPr="00E63668">
        <w:rPr>
          <w:rFonts w:asciiTheme="majorBidi" w:hAnsiTheme="majorBidi" w:cstheme="majorBidi"/>
          <w:sz w:val="24"/>
          <w:szCs w:val="24"/>
          <w:lang w:val="tr-TR"/>
        </w:rPr>
        <w:t xml:space="preserve"> sözü konumuz açısından önemlidir. Zira bu söze göre ilimden beklenen netice ihlaslı amele yöneltmesidir. İhlasın kalpteki iman ile alakalı olduğu ve amelden önce geldiği ise izahtan varestedir.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Receb</w:t>
      </w:r>
      <w:proofErr w:type="spellEnd"/>
      <w:r w:rsidRPr="00E63668">
        <w:rPr>
          <w:rFonts w:asciiTheme="majorBidi" w:hAnsiTheme="majorBidi" w:cstheme="majorBidi"/>
          <w:sz w:val="24"/>
          <w:szCs w:val="24"/>
          <w:lang w:val="tr-TR"/>
        </w:rPr>
        <w:t xml:space="preserve"> El-Hanbelî’nin “Kendisiyle Allah’ın rızası aranan şeyler hariç dünya da </w:t>
      </w:r>
      <w:proofErr w:type="spellStart"/>
      <w:r w:rsidRPr="00E63668">
        <w:rPr>
          <w:rFonts w:asciiTheme="majorBidi" w:hAnsiTheme="majorBidi" w:cstheme="majorBidi"/>
          <w:sz w:val="24"/>
          <w:szCs w:val="24"/>
          <w:lang w:val="tr-TR"/>
        </w:rPr>
        <w:t>mel’undur</w:t>
      </w:r>
      <w:proofErr w:type="spellEnd"/>
      <w:r w:rsidRPr="00E63668">
        <w:rPr>
          <w:rStyle w:val="DipnotBavurusu"/>
          <w:rFonts w:asciiTheme="majorBidi" w:hAnsiTheme="majorBidi" w:cstheme="majorBidi"/>
          <w:sz w:val="24"/>
          <w:szCs w:val="24"/>
          <w:lang w:val="tr-TR"/>
        </w:rPr>
        <w:footnoteReference w:id="56"/>
      </w:r>
      <w:r w:rsidRPr="00E63668">
        <w:rPr>
          <w:rFonts w:asciiTheme="majorBidi" w:hAnsiTheme="majorBidi" w:cstheme="majorBidi"/>
          <w:sz w:val="24"/>
          <w:szCs w:val="24"/>
          <w:lang w:val="tr-TR"/>
        </w:rPr>
        <w:t xml:space="preserve">, içindekiler de </w:t>
      </w:r>
      <w:proofErr w:type="spellStart"/>
      <w:r w:rsidRPr="00E63668">
        <w:rPr>
          <w:rFonts w:asciiTheme="majorBidi" w:hAnsiTheme="majorBidi" w:cstheme="majorBidi"/>
          <w:sz w:val="24"/>
          <w:szCs w:val="24"/>
          <w:lang w:val="tr-TR"/>
        </w:rPr>
        <w:t>mel’undur</w:t>
      </w:r>
      <w:proofErr w:type="spellEnd"/>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57"/>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hadisi</w:t>
      </w:r>
      <w:proofErr w:type="gramEnd"/>
      <w:r w:rsidRPr="00E63668">
        <w:rPr>
          <w:rFonts w:asciiTheme="majorBidi" w:hAnsiTheme="majorBidi" w:cstheme="majorBidi"/>
          <w:sz w:val="24"/>
          <w:szCs w:val="24"/>
          <w:lang w:val="tr-TR"/>
        </w:rPr>
        <w:t xml:space="preserve"> üzerine konuşurken “Kendisiyle Allah’ın rızası hariç” ibaresinin muhtemel anlamlarından birini “Allah’a, onu bilmeye, ona yaklaşmaya, onun rızasını elde etmeye yönlendiren ilim” olarak vermektedir.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Receb</w:t>
      </w:r>
      <w:proofErr w:type="spellEnd"/>
      <w:r w:rsidRPr="00E63668">
        <w:rPr>
          <w:rFonts w:asciiTheme="majorBidi" w:hAnsiTheme="majorBidi" w:cstheme="majorBidi"/>
          <w:sz w:val="24"/>
          <w:szCs w:val="24"/>
          <w:lang w:val="tr-TR"/>
        </w:rPr>
        <w:t xml:space="preserve"> el-Hanbelî’nin; “ilmi”, Allah’ı bilmeye vesile olarak nitelemesi, faydalı ilmin mahiyetini ve iman-ilim arasındaki ilişkiyi göstermektedir. El-</w:t>
      </w:r>
      <w:proofErr w:type="spellStart"/>
      <w:r w:rsidRPr="00E63668">
        <w:rPr>
          <w:rFonts w:asciiTheme="majorBidi" w:hAnsiTheme="majorBidi" w:cstheme="majorBidi"/>
          <w:sz w:val="24"/>
          <w:szCs w:val="24"/>
          <w:lang w:val="tr-TR"/>
        </w:rPr>
        <w:t>Kilşânî</w:t>
      </w:r>
      <w:proofErr w:type="spellEnd"/>
      <w:r w:rsidRPr="00E63668">
        <w:rPr>
          <w:rFonts w:asciiTheme="majorBidi" w:hAnsiTheme="majorBidi" w:cstheme="majorBidi"/>
          <w:sz w:val="24"/>
          <w:szCs w:val="24"/>
          <w:lang w:val="tr-TR"/>
        </w:rPr>
        <w:t>, Kur’an-ı Kerîm ve sünnette ilimden bahsedilen her yerde kastedilen ilmin kendisinden haşyet beklenen faydalı ilim olduğunu söylemektedir.</w:t>
      </w:r>
      <w:r w:rsidRPr="00E63668">
        <w:rPr>
          <w:rStyle w:val="DipnotBavurusu"/>
          <w:rFonts w:asciiTheme="majorBidi" w:hAnsiTheme="majorBidi" w:cstheme="majorBidi"/>
          <w:sz w:val="24"/>
          <w:szCs w:val="24"/>
          <w:lang w:val="tr-TR"/>
        </w:rPr>
        <w:footnoteReference w:id="58"/>
      </w:r>
      <w:r w:rsidRPr="00E63668">
        <w:rPr>
          <w:rFonts w:asciiTheme="majorBidi" w:hAnsiTheme="majorBidi" w:cstheme="majorBidi"/>
          <w:sz w:val="24"/>
          <w:szCs w:val="24"/>
          <w:lang w:val="tr-TR"/>
        </w:rPr>
        <w:t xml:space="preserve"> Haşyet ise ilme dayalı bir korku durumunu ifade etmektedir. El-</w:t>
      </w:r>
      <w:proofErr w:type="spellStart"/>
      <w:r w:rsidRPr="00E63668">
        <w:rPr>
          <w:rFonts w:asciiTheme="majorBidi" w:hAnsiTheme="majorBidi" w:cstheme="majorBidi"/>
          <w:sz w:val="24"/>
          <w:szCs w:val="24"/>
          <w:lang w:val="tr-TR"/>
        </w:rPr>
        <w:t>Kilşânî’nin</w:t>
      </w:r>
      <w:proofErr w:type="spellEnd"/>
      <w:r w:rsidRPr="00E63668">
        <w:rPr>
          <w:rFonts w:asciiTheme="majorBidi" w:hAnsiTheme="majorBidi" w:cstheme="majorBidi"/>
          <w:sz w:val="24"/>
          <w:szCs w:val="24"/>
          <w:lang w:val="tr-TR"/>
        </w:rPr>
        <w:t xml:space="preserve"> bu yorumundan, </w:t>
      </w:r>
      <w:r w:rsidR="002C1B2D" w:rsidRPr="00E63668">
        <w:rPr>
          <w:rFonts w:asciiTheme="majorBidi" w:hAnsiTheme="majorBidi" w:cstheme="majorBidi"/>
          <w:sz w:val="24"/>
          <w:szCs w:val="24"/>
          <w:lang w:val="tr-TR"/>
        </w:rPr>
        <w:t>ilimden beklenen temel faydanın</w:t>
      </w:r>
      <w:r w:rsidR="00682AEE" w:rsidRPr="00E63668">
        <w:rPr>
          <w:rFonts w:asciiTheme="majorBidi" w:hAnsiTheme="majorBidi" w:cstheme="majorBidi"/>
          <w:sz w:val="24"/>
          <w:szCs w:val="24"/>
          <w:lang w:val="tr-TR"/>
        </w:rPr>
        <w:t>, iman</w:t>
      </w:r>
      <w:r w:rsidRPr="00E63668">
        <w:rPr>
          <w:rFonts w:asciiTheme="majorBidi" w:hAnsiTheme="majorBidi" w:cstheme="majorBidi"/>
          <w:sz w:val="24"/>
          <w:szCs w:val="24"/>
          <w:lang w:val="tr-TR"/>
        </w:rPr>
        <w:t>a vesil</w:t>
      </w:r>
      <w:r w:rsidR="00682AEE" w:rsidRPr="00E63668">
        <w:rPr>
          <w:rFonts w:asciiTheme="majorBidi" w:hAnsiTheme="majorBidi" w:cstheme="majorBidi"/>
          <w:sz w:val="24"/>
          <w:szCs w:val="24"/>
          <w:lang w:val="tr-TR"/>
        </w:rPr>
        <w:t>e olması</w:t>
      </w:r>
      <w:r w:rsidR="00D26163" w:rsidRPr="00E63668">
        <w:rPr>
          <w:rFonts w:asciiTheme="majorBidi" w:hAnsiTheme="majorBidi" w:cstheme="majorBidi"/>
          <w:sz w:val="24"/>
          <w:szCs w:val="24"/>
          <w:lang w:val="tr-TR"/>
        </w:rPr>
        <w:t xml:space="preserve"> yahut da onu desteklemesi </w:t>
      </w:r>
      <w:r w:rsidRPr="00E63668">
        <w:rPr>
          <w:rFonts w:asciiTheme="majorBidi" w:hAnsiTheme="majorBidi" w:cstheme="majorBidi"/>
          <w:sz w:val="24"/>
          <w:szCs w:val="24"/>
          <w:lang w:val="tr-TR"/>
        </w:rPr>
        <w:t xml:space="preserve">olduğu sonucu çıkarılabilir. İman-ilim ilişkisine </w:t>
      </w:r>
      <w:r w:rsidR="00CD6C58" w:rsidRPr="00E63668">
        <w:rPr>
          <w:rFonts w:asciiTheme="majorBidi" w:hAnsiTheme="majorBidi" w:cstheme="majorBidi"/>
          <w:sz w:val="24"/>
          <w:szCs w:val="24"/>
          <w:lang w:val="tr-TR"/>
        </w:rPr>
        <w:t>gösteren</w:t>
      </w:r>
      <w:r w:rsidRPr="00E63668">
        <w:rPr>
          <w:rFonts w:asciiTheme="majorBidi" w:hAnsiTheme="majorBidi" w:cstheme="majorBidi"/>
          <w:sz w:val="24"/>
          <w:szCs w:val="24"/>
          <w:lang w:val="tr-TR"/>
        </w:rPr>
        <w:t xml:space="preserve"> bir diğer hadis ise şöyledir: “Az fıkıh çok ibadetten hayırlıdır. İnsanlar mümin ve cahil </w:t>
      </w:r>
      <w:r w:rsidRPr="00E63668">
        <w:rPr>
          <w:rFonts w:asciiTheme="majorBidi" w:hAnsiTheme="majorBidi" w:cstheme="majorBidi"/>
          <w:sz w:val="24"/>
          <w:szCs w:val="24"/>
          <w:lang w:val="tr-TR"/>
        </w:rPr>
        <w:lastRenderedPageBreak/>
        <w:t>olmak üzere ikiye ayrılır. Cahil ile münakaşa etmeyin.”</w:t>
      </w:r>
      <w:r w:rsidRPr="00E63668">
        <w:rPr>
          <w:rStyle w:val="DipnotBavurusu"/>
          <w:rFonts w:asciiTheme="majorBidi" w:hAnsiTheme="majorBidi" w:cstheme="majorBidi"/>
          <w:sz w:val="24"/>
          <w:szCs w:val="24"/>
          <w:lang w:val="tr-TR"/>
        </w:rPr>
        <w:footnoteReference w:id="59"/>
      </w:r>
      <w:r w:rsidRPr="00E63668">
        <w:rPr>
          <w:rFonts w:asciiTheme="majorBidi" w:hAnsiTheme="majorBidi" w:cstheme="majorBidi"/>
          <w:sz w:val="24"/>
          <w:szCs w:val="24"/>
          <w:lang w:val="tr-TR"/>
        </w:rPr>
        <w:t xml:space="preserve"> Hadiste inkârcıya karşılık cahil kelimesinin kullanılması iman-ilim ilişkisini açıkça göstermektedir. Zira bu hadise göre imanın karşıtı cehalettir ki bu da imanın, ilimle kuvvetli bir ilişki içerisinde olduğu anlamına gelir.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rivayet edilen bir diğer hadis ise şöyledir: “İlim iki türlüdür: Biri kalpteki ilimdir ki bu, faydalı bilgidir. Diğeri ise dildedir ki o, Allah’ın kulların aleyhine delilidir.”</w:t>
      </w:r>
      <w:r w:rsidRPr="00E63668">
        <w:rPr>
          <w:rStyle w:val="DipnotBavurusu"/>
          <w:rFonts w:asciiTheme="majorBidi" w:hAnsiTheme="majorBidi" w:cstheme="majorBidi"/>
          <w:sz w:val="24"/>
          <w:szCs w:val="24"/>
          <w:lang w:val="tr-TR"/>
        </w:rPr>
        <w:footnoteReference w:id="60"/>
      </w:r>
      <w:r w:rsidRPr="00E63668">
        <w:rPr>
          <w:rFonts w:asciiTheme="majorBidi" w:hAnsiTheme="majorBidi" w:cstheme="majorBidi"/>
          <w:sz w:val="24"/>
          <w:szCs w:val="24"/>
          <w:lang w:val="tr-TR"/>
        </w:rPr>
        <w:t xml:space="preserve"> Bu hadiste ilmin ikiye ayrılıp kalpteki ilmin faydalı ilim olarak nitelenmesi de iman-ilim ilişkisine zımnen işaret etmektedir.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Receb</w:t>
      </w:r>
      <w:proofErr w:type="spellEnd"/>
      <w:r w:rsidRPr="00E63668">
        <w:rPr>
          <w:rFonts w:asciiTheme="majorBidi" w:hAnsiTheme="majorBidi" w:cstheme="majorBidi"/>
          <w:sz w:val="24"/>
          <w:szCs w:val="24"/>
          <w:lang w:val="tr-TR"/>
        </w:rPr>
        <w:t xml:space="preserve"> el-Hanbelî bu hadisi serdettikten sonra şöyle söylemektedir: “…Çünkü ilim iki şekildedir: Bir şekli, semeresi kalpte olan ilimdir ki bu, Allah’ı ve ona karşı haşyet duymaya, ondan korkmaya, onu yüceltmeye, ona boyun eğmeye, onu sevmeye, ona tevekkül etmeye vb. diğer hususlara ileten isimlerini, sıfatlarını ve fiillerini bilmektir. İşte faydalı ilim budur. Nitekim</w:t>
      </w:r>
      <w:r w:rsidR="00124DF5"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Mes’ud</w:t>
      </w:r>
      <w:r w:rsidR="00AF00F1" w:rsidRPr="00E63668">
        <w:rPr>
          <w:rFonts w:asciiTheme="majorBidi" w:hAnsiTheme="majorBidi" w:cstheme="majorBidi"/>
          <w:sz w:val="24"/>
          <w:szCs w:val="24"/>
          <w:lang w:val="tr-TR"/>
        </w:rPr>
        <w:t>’un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‘Kimi topluluklar Kur’an okur fakat bu Kur’an onların boğazlarından aşağıya geçmez. Ama eğer Kur’an kalbe yerleşir ve orada (kişinin Kur’an’ı anlamas</w:t>
      </w:r>
      <w:r w:rsidR="00B27270" w:rsidRPr="00E63668">
        <w:rPr>
          <w:rFonts w:asciiTheme="majorBidi" w:hAnsiTheme="majorBidi" w:cstheme="majorBidi"/>
          <w:sz w:val="24"/>
          <w:szCs w:val="24"/>
          <w:lang w:val="tr-TR"/>
        </w:rPr>
        <w:t>ıyla) derinleşirse fayda verir.’</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61"/>
      </w:r>
      <w:r w:rsidR="00AF00F1" w:rsidRPr="00E63668">
        <w:rPr>
          <w:rFonts w:asciiTheme="majorBidi" w:hAnsiTheme="majorBidi" w:cstheme="majorBidi"/>
          <w:sz w:val="24"/>
          <w:szCs w:val="24"/>
          <w:lang w:val="tr-TR"/>
        </w:rPr>
        <w:t xml:space="preserve"> </w:t>
      </w:r>
      <w:proofErr w:type="gramStart"/>
      <w:r w:rsidR="00DC6182" w:rsidRPr="00E63668">
        <w:rPr>
          <w:rFonts w:asciiTheme="majorBidi" w:hAnsiTheme="majorBidi" w:cstheme="majorBidi"/>
          <w:sz w:val="24"/>
          <w:szCs w:val="24"/>
          <w:lang w:val="tr-TR"/>
        </w:rPr>
        <w:t>ş</w:t>
      </w:r>
      <w:r w:rsidR="00AF00F1" w:rsidRPr="00E63668">
        <w:rPr>
          <w:rFonts w:asciiTheme="majorBidi" w:hAnsiTheme="majorBidi" w:cstheme="majorBidi"/>
          <w:sz w:val="24"/>
          <w:szCs w:val="24"/>
          <w:lang w:val="tr-TR"/>
        </w:rPr>
        <w:t>eklindeki</w:t>
      </w:r>
      <w:proofErr w:type="gramEnd"/>
      <w:r w:rsidR="00AF00F1" w:rsidRPr="00E63668">
        <w:rPr>
          <w:rFonts w:asciiTheme="majorBidi" w:hAnsiTheme="majorBidi" w:cstheme="majorBidi"/>
          <w:sz w:val="24"/>
          <w:szCs w:val="24"/>
          <w:lang w:val="tr-TR"/>
        </w:rPr>
        <w:t xml:space="preserve"> sözü de bu manayı desteklemektedir.</w:t>
      </w:r>
      <w:r w:rsidR="00495265" w:rsidRPr="00E63668">
        <w:rPr>
          <w:rFonts w:asciiTheme="majorBidi" w:hAnsiTheme="majorBidi" w:cstheme="majorBidi"/>
          <w:sz w:val="24"/>
          <w:szCs w:val="24"/>
          <w:lang w:val="tr-TR"/>
        </w:rPr>
        <w:t xml:space="preserve"> </w:t>
      </w:r>
    </w:p>
    <w:p w14:paraId="7703C7E7" w14:textId="34C4401E" w:rsidR="005F79E4" w:rsidRPr="00E63668" w:rsidRDefault="005F79E4"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Konuyla ilgili bir diğer rivayette </w:t>
      </w:r>
      <w:proofErr w:type="spellStart"/>
      <w:r w:rsidRPr="00E63668">
        <w:rPr>
          <w:rFonts w:asciiTheme="majorBidi" w:hAnsiTheme="majorBidi" w:cstheme="majorBidi"/>
          <w:sz w:val="24"/>
          <w:szCs w:val="24"/>
          <w:lang w:val="tr-TR"/>
        </w:rPr>
        <w:t>R</w:t>
      </w:r>
      <w:r w:rsidR="008934F9" w:rsidRPr="00E63668">
        <w:rPr>
          <w:rFonts w:asciiTheme="majorBidi" w:hAnsiTheme="majorBidi" w:cstheme="majorBidi"/>
          <w:sz w:val="24"/>
          <w:szCs w:val="24"/>
          <w:lang w:val="tr-TR"/>
        </w:rPr>
        <w:t>esulullah</w:t>
      </w:r>
      <w:proofErr w:type="spellEnd"/>
      <w:r w:rsidR="008934F9" w:rsidRPr="00E63668">
        <w:rPr>
          <w:rFonts w:asciiTheme="majorBidi" w:hAnsiTheme="majorBidi" w:cstheme="majorBidi"/>
          <w:sz w:val="24"/>
          <w:szCs w:val="24"/>
          <w:lang w:val="tr-TR"/>
        </w:rPr>
        <w:t xml:space="preserve"> (</w:t>
      </w:r>
      <w:proofErr w:type="spellStart"/>
      <w:r w:rsidR="008934F9" w:rsidRPr="00E63668">
        <w:rPr>
          <w:rFonts w:asciiTheme="majorBidi" w:hAnsiTheme="majorBidi" w:cstheme="majorBidi"/>
          <w:sz w:val="24"/>
          <w:szCs w:val="24"/>
          <w:lang w:val="tr-TR"/>
        </w:rPr>
        <w:t>s.a.v</w:t>
      </w:r>
      <w:proofErr w:type="spellEnd"/>
      <w:r w:rsidR="008934F9" w:rsidRPr="00E63668">
        <w:rPr>
          <w:rFonts w:asciiTheme="majorBidi" w:hAnsiTheme="majorBidi" w:cstheme="majorBidi"/>
          <w:sz w:val="24"/>
          <w:szCs w:val="24"/>
          <w:lang w:val="tr-TR"/>
        </w:rPr>
        <w:t xml:space="preserve">) “akıllı </w:t>
      </w:r>
      <w:proofErr w:type="spellStart"/>
      <w:r w:rsidR="008934F9" w:rsidRPr="00E63668">
        <w:rPr>
          <w:rFonts w:asciiTheme="majorBidi" w:hAnsiTheme="majorBidi" w:cstheme="majorBidi"/>
          <w:sz w:val="24"/>
          <w:szCs w:val="24"/>
          <w:lang w:val="tr-TR"/>
        </w:rPr>
        <w:t>kişi”n</w:t>
      </w:r>
      <w:r w:rsidRPr="00E63668">
        <w:rPr>
          <w:rFonts w:asciiTheme="majorBidi" w:hAnsiTheme="majorBidi" w:cstheme="majorBidi"/>
          <w:sz w:val="24"/>
          <w:szCs w:val="24"/>
          <w:lang w:val="tr-TR"/>
        </w:rPr>
        <w:t>i</w:t>
      </w:r>
      <w:r w:rsidR="008934F9" w:rsidRPr="00E63668">
        <w:rPr>
          <w:rFonts w:asciiTheme="majorBidi" w:hAnsiTheme="majorBidi" w:cstheme="majorBidi"/>
          <w:sz w:val="24"/>
          <w:szCs w:val="24"/>
          <w:lang w:val="tr-TR"/>
        </w:rPr>
        <w:t>n</w:t>
      </w:r>
      <w:proofErr w:type="spellEnd"/>
      <w:r w:rsidR="008934F9" w:rsidRPr="00E63668">
        <w:rPr>
          <w:rFonts w:asciiTheme="majorBidi" w:hAnsiTheme="majorBidi" w:cstheme="majorBidi"/>
          <w:sz w:val="24"/>
          <w:szCs w:val="24"/>
          <w:lang w:val="tr-TR"/>
        </w:rPr>
        <w:t xml:space="preserve"> ölümü çokça hatırlayan</w:t>
      </w:r>
      <w:r w:rsidRPr="00E63668">
        <w:rPr>
          <w:rFonts w:asciiTheme="majorBidi" w:hAnsiTheme="majorBidi" w:cstheme="majorBidi"/>
          <w:sz w:val="24"/>
          <w:szCs w:val="24"/>
          <w:lang w:val="tr-TR"/>
        </w:rPr>
        <w:t xml:space="preserve"> ve ölüm içi</w:t>
      </w:r>
      <w:r w:rsidR="008934F9" w:rsidRPr="00E63668">
        <w:rPr>
          <w:rFonts w:asciiTheme="majorBidi" w:hAnsiTheme="majorBidi" w:cstheme="majorBidi"/>
          <w:sz w:val="24"/>
          <w:szCs w:val="24"/>
          <w:lang w:val="tr-TR"/>
        </w:rPr>
        <w:t xml:space="preserve">n en güzel şekilde hazırlanan </w:t>
      </w:r>
      <w:r w:rsidR="00382F7F" w:rsidRPr="00E63668">
        <w:rPr>
          <w:rFonts w:asciiTheme="majorBidi" w:hAnsiTheme="majorBidi" w:cstheme="majorBidi"/>
          <w:sz w:val="24"/>
          <w:szCs w:val="24"/>
          <w:lang w:val="tr-TR"/>
        </w:rPr>
        <w:t xml:space="preserve">kişi </w:t>
      </w:r>
      <w:r w:rsidR="008934F9" w:rsidRPr="00E63668">
        <w:rPr>
          <w:rFonts w:asciiTheme="majorBidi" w:hAnsiTheme="majorBidi" w:cstheme="majorBidi"/>
          <w:sz w:val="24"/>
          <w:szCs w:val="24"/>
          <w:lang w:val="tr-TR"/>
        </w:rPr>
        <w:t>olduğunu söylemektedir</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62"/>
      </w:r>
      <w:r w:rsidRPr="00E63668">
        <w:rPr>
          <w:rFonts w:asciiTheme="majorBidi" w:hAnsiTheme="majorBidi" w:cstheme="majorBidi"/>
          <w:sz w:val="24"/>
          <w:szCs w:val="24"/>
          <w:lang w:val="tr-TR"/>
        </w:rPr>
        <w:t xml:space="preserve"> Bilginin üretildiği ve karar bulduğu yer olan akla sahip kişilerin “ahirete </w:t>
      </w:r>
      <w:proofErr w:type="spellStart"/>
      <w:r w:rsidRPr="00E63668">
        <w:rPr>
          <w:rFonts w:asciiTheme="majorBidi" w:hAnsiTheme="majorBidi" w:cstheme="majorBidi"/>
          <w:sz w:val="24"/>
          <w:szCs w:val="24"/>
          <w:lang w:val="tr-TR"/>
        </w:rPr>
        <w:t>îman</w:t>
      </w:r>
      <w:proofErr w:type="spellEnd"/>
      <w:r w:rsidRPr="00E63668">
        <w:rPr>
          <w:rFonts w:asciiTheme="majorBidi" w:hAnsiTheme="majorBidi" w:cstheme="majorBidi"/>
          <w:sz w:val="24"/>
          <w:szCs w:val="24"/>
          <w:lang w:val="tr-TR"/>
        </w:rPr>
        <w:t xml:space="preserve"> ve bu imanın gereğiyle </w:t>
      </w:r>
      <w:proofErr w:type="spellStart"/>
      <w:r w:rsidRPr="00E63668">
        <w:rPr>
          <w:rFonts w:asciiTheme="majorBidi" w:hAnsiTheme="majorBidi" w:cstheme="majorBidi"/>
          <w:sz w:val="24"/>
          <w:szCs w:val="24"/>
          <w:lang w:val="tr-TR"/>
        </w:rPr>
        <w:t>amel”le</w:t>
      </w:r>
      <w:proofErr w:type="spellEnd"/>
      <w:r w:rsidRPr="00E63668">
        <w:rPr>
          <w:rFonts w:asciiTheme="majorBidi" w:hAnsiTheme="majorBidi" w:cstheme="majorBidi"/>
          <w:sz w:val="24"/>
          <w:szCs w:val="24"/>
          <w:lang w:val="tr-TR"/>
        </w:rPr>
        <w:t xml:space="preserve"> nitelenmiş olmaları, ilimle iman arasındaki ilişkiyi göstermektedir. Zira aklın, ölüm ve sonrasını ibret almak maksadıyla hatırlayabilmesi için evvela ahirete iman etmiş olması gerekmektedir. Bu da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akıllı kişilerden iman etmelerini beklediğini göstermektedir.</w:t>
      </w:r>
    </w:p>
    <w:p w14:paraId="32355B97" w14:textId="77777777" w:rsidR="00C82ED7" w:rsidRPr="00E63668" w:rsidRDefault="00C82ED7" w:rsidP="002B5C5D">
      <w:pPr>
        <w:pStyle w:val="Balk21"/>
      </w:pPr>
      <w:r w:rsidRPr="00E63668">
        <w:t>İlim-Ahlak İlişkisi</w:t>
      </w:r>
    </w:p>
    <w:p w14:paraId="40ECA9EE" w14:textId="22E4F9E2" w:rsidR="00C301F9" w:rsidRDefault="003045F8" w:rsidP="00C301F9">
      <w:pPr>
        <w:ind w:firstLine="709"/>
        <w:rPr>
          <w:rFonts w:asciiTheme="majorBidi" w:hAnsiTheme="majorBidi" w:cstheme="majorBidi"/>
          <w:sz w:val="24"/>
          <w:szCs w:val="24"/>
          <w:lang w:val="tr-TR"/>
        </w:rPr>
      </w:pPr>
      <w:r>
        <w:rPr>
          <w:rFonts w:asciiTheme="majorBidi" w:hAnsiTheme="majorBidi" w:cstheme="majorBidi"/>
          <w:sz w:val="24"/>
          <w:szCs w:val="24"/>
          <w:lang w:val="tr-TR"/>
        </w:rPr>
        <w:lastRenderedPageBreak/>
        <w:t>Ahlâk kavramının yapılmış tariflerine bakıldığında tıpkı ilim kavramı gibi çok farklı tariflere sahip olduğu görülmektedir.</w:t>
      </w:r>
      <w:r w:rsidR="0029370C">
        <w:rPr>
          <w:rStyle w:val="DipnotBavurusu"/>
          <w:rFonts w:asciiTheme="majorBidi" w:hAnsiTheme="majorBidi" w:cstheme="majorBidi"/>
          <w:sz w:val="24"/>
          <w:szCs w:val="24"/>
          <w:lang w:val="tr-TR"/>
        </w:rPr>
        <w:footnoteReference w:id="63"/>
      </w:r>
      <w:r w:rsidR="0029370C">
        <w:rPr>
          <w:rFonts w:asciiTheme="majorBidi" w:hAnsiTheme="majorBidi" w:cstheme="majorBidi"/>
          <w:sz w:val="24"/>
          <w:szCs w:val="24"/>
          <w:lang w:val="tr-TR"/>
        </w:rPr>
        <w:t xml:space="preserve"> </w:t>
      </w:r>
      <w:r w:rsidR="00C706A0">
        <w:rPr>
          <w:rFonts w:asciiTheme="majorBidi" w:hAnsiTheme="majorBidi" w:cstheme="majorBidi"/>
          <w:sz w:val="24"/>
          <w:szCs w:val="24"/>
          <w:lang w:val="tr-TR"/>
        </w:rPr>
        <w:t xml:space="preserve">Biz bu başlık altında ahlak kavramını daha çok “insanın iyi ve kötü huylarını” ifade etmek üzere kullanacağız. Bu yönüyle bakıldığında ahlak kavramını, amel kavramının altında </w:t>
      </w:r>
      <w:r w:rsidR="00DD6F65">
        <w:rPr>
          <w:rFonts w:asciiTheme="majorBidi" w:hAnsiTheme="majorBidi" w:cstheme="majorBidi"/>
          <w:sz w:val="24"/>
          <w:szCs w:val="24"/>
          <w:lang w:val="tr-TR"/>
        </w:rPr>
        <w:t xml:space="preserve">incelemek daha doğru olacaktır. Bu sebeple, konuyu incelemek adına başvuracağımız ayet ve hadisler, aynı zamanda ilim-amel ilişkisine de değinmektedir. </w:t>
      </w:r>
      <w:r w:rsidR="00A156F4">
        <w:rPr>
          <w:rFonts w:asciiTheme="majorBidi" w:hAnsiTheme="majorBidi" w:cstheme="majorBidi"/>
          <w:sz w:val="24"/>
          <w:szCs w:val="24"/>
          <w:lang w:val="tr-TR"/>
        </w:rPr>
        <w:t>İlim-amel ilişkisini vurgulayan</w:t>
      </w:r>
      <w:r w:rsidR="003A4AD6">
        <w:rPr>
          <w:rFonts w:asciiTheme="majorBidi" w:hAnsiTheme="majorBidi" w:cstheme="majorBidi"/>
          <w:sz w:val="24"/>
          <w:szCs w:val="24"/>
          <w:lang w:val="tr-TR"/>
        </w:rPr>
        <w:t xml:space="preserve"> ayet ve hadisleri bu konuda işlememizin sebebi, </w:t>
      </w:r>
      <w:r w:rsidR="00DD6F65">
        <w:rPr>
          <w:rFonts w:asciiTheme="majorBidi" w:hAnsiTheme="majorBidi" w:cstheme="majorBidi"/>
          <w:sz w:val="24"/>
          <w:szCs w:val="24"/>
          <w:lang w:val="tr-TR"/>
        </w:rPr>
        <w:t xml:space="preserve">insanın “iyi ve kötü </w:t>
      </w:r>
      <w:proofErr w:type="spellStart"/>
      <w:r w:rsidR="00DD6F65">
        <w:rPr>
          <w:rFonts w:asciiTheme="majorBidi" w:hAnsiTheme="majorBidi" w:cstheme="majorBidi"/>
          <w:sz w:val="24"/>
          <w:szCs w:val="24"/>
          <w:lang w:val="tr-TR"/>
        </w:rPr>
        <w:t>huyları”</w:t>
      </w:r>
      <w:r w:rsidR="003A4AD6">
        <w:rPr>
          <w:rFonts w:asciiTheme="majorBidi" w:hAnsiTheme="majorBidi" w:cstheme="majorBidi"/>
          <w:sz w:val="24"/>
          <w:szCs w:val="24"/>
          <w:lang w:val="tr-TR"/>
        </w:rPr>
        <w:t>nın</w:t>
      </w:r>
      <w:proofErr w:type="spellEnd"/>
      <w:r w:rsidR="003A4AD6">
        <w:rPr>
          <w:rFonts w:asciiTheme="majorBidi" w:hAnsiTheme="majorBidi" w:cstheme="majorBidi"/>
          <w:sz w:val="24"/>
          <w:szCs w:val="24"/>
          <w:lang w:val="tr-TR"/>
        </w:rPr>
        <w:t xml:space="preserve"> da birer amel oluşudur</w:t>
      </w:r>
      <w:r w:rsidR="00DD6F65">
        <w:rPr>
          <w:rFonts w:asciiTheme="majorBidi" w:hAnsiTheme="majorBidi" w:cstheme="majorBidi"/>
          <w:sz w:val="24"/>
          <w:szCs w:val="24"/>
          <w:lang w:val="tr-TR"/>
        </w:rPr>
        <w:t xml:space="preserve">.  </w:t>
      </w:r>
      <w:r w:rsidR="00DD6F65" w:rsidRPr="00E63668">
        <w:rPr>
          <w:rFonts w:asciiTheme="majorBidi" w:hAnsiTheme="majorBidi" w:cstheme="majorBidi"/>
          <w:sz w:val="24"/>
          <w:szCs w:val="24"/>
          <w:lang w:val="tr-TR"/>
        </w:rPr>
        <w:t xml:space="preserve"> </w:t>
      </w:r>
      <w:r w:rsidR="00EA42F0" w:rsidRPr="00E63668">
        <w:rPr>
          <w:rFonts w:asciiTheme="majorBidi" w:hAnsiTheme="majorBidi" w:cstheme="majorBidi"/>
          <w:sz w:val="24"/>
          <w:szCs w:val="24"/>
          <w:lang w:val="tr-TR"/>
        </w:rPr>
        <w:t>Dolayısıyla kişinin ilmiyle amel etmesinin gerekliliğini anlatan her ayet/hadis/söz aynı zamanda kişinin ilmiyle ahlaklanmasının gerekliliğini de anlatmış olmaktadır.</w:t>
      </w:r>
      <w:r w:rsidR="00C301F9">
        <w:rPr>
          <w:rFonts w:asciiTheme="majorBidi" w:hAnsiTheme="majorBidi" w:cstheme="majorBidi"/>
          <w:sz w:val="24"/>
          <w:szCs w:val="24"/>
          <w:lang w:val="tr-TR"/>
        </w:rPr>
        <w:t xml:space="preserve"> </w:t>
      </w:r>
    </w:p>
    <w:p w14:paraId="6F62AD08" w14:textId="769E7AE5" w:rsidR="00C82ED7" w:rsidRPr="00E63668" w:rsidRDefault="002A1B37" w:rsidP="00C301F9">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İslam’da ilim</w:t>
      </w:r>
      <w:r w:rsidR="00C82ED7" w:rsidRPr="00E63668">
        <w:rPr>
          <w:rFonts w:asciiTheme="majorBidi" w:hAnsiTheme="majorBidi" w:cstheme="majorBidi"/>
          <w:sz w:val="24"/>
          <w:szCs w:val="24"/>
          <w:lang w:val="tr-TR"/>
        </w:rPr>
        <w:t xml:space="preserve"> kavramı, daima amelle birlikte anılmış</w:t>
      </w:r>
      <w:r w:rsidR="005F7E00" w:rsidRPr="00E63668">
        <w:rPr>
          <w:rFonts w:asciiTheme="majorBidi" w:hAnsiTheme="majorBidi" w:cstheme="majorBidi"/>
          <w:sz w:val="24"/>
          <w:szCs w:val="24"/>
          <w:lang w:val="tr-TR"/>
        </w:rPr>
        <w:t xml:space="preserve"> ve düşünülmüştür. İlmin</w:t>
      </w:r>
      <w:r w:rsidR="00C82ED7" w:rsidRPr="00E63668">
        <w:rPr>
          <w:rFonts w:asciiTheme="majorBidi" w:hAnsiTheme="majorBidi" w:cstheme="majorBidi"/>
          <w:sz w:val="24"/>
          <w:szCs w:val="24"/>
          <w:lang w:val="tr-TR"/>
        </w:rPr>
        <w:t xml:space="preserve"> amelden ayrılma durumu ise yerilmiştir.</w:t>
      </w:r>
      <w:r w:rsidR="00C82ED7" w:rsidRPr="00E63668">
        <w:rPr>
          <w:rStyle w:val="DipnotBavurusu"/>
          <w:rFonts w:asciiTheme="majorBidi" w:hAnsiTheme="majorBidi" w:cstheme="majorBidi"/>
          <w:sz w:val="24"/>
          <w:szCs w:val="24"/>
          <w:lang w:val="tr-TR"/>
        </w:rPr>
        <w:footnoteReference w:id="64"/>
      </w:r>
      <w:r w:rsidR="00C301F9">
        <w:rPr>
          <w:rFonts w:asciiTheme="majorBidi" w:hAnsiTheme="majorBidi" w:cstheme="majorBidi"/>
          <w:sz w:val="24"/>
          <w:szCs w:val="24"/>
          <w:lang w:val="tr-TR"/>
        </w:rPr>
        <w:t xml:space="preserve"> </w:t>
      </w:r>
      <w:r w:rsidR="00C82ED7" w:rsidRPr="00E63668">
        <w:rPr>
          <w:rFonts w:asciiTheme="majorBidi" w:hAnsiTheme="majorBidi" w:cstheme="majorBidi"/>
          <w:sz w:val="24"/>
          <w:szCs w:val="24"/>
          <w:lang w:val="tr-TR"/>
        </w:rPr>
        <w:t>Kur’an-ı Kerîm, kişinin yapmadığı şeyleri söylemesi</w:t>
      </w:r>
      <w:r w:rsidR="008D38F3" w:rsidRPr="00E63668">
        <w:rPr>
          <w:rFonts w:asciiTheme="majorBidi" w:hAnsiTheme="majorBidi" w:cstheme="majorBidi"/>
          <w:sz w:val="24"/>
          <w:szCs w:val="24"/>
          <w:lang w:val="tr-TR"/>
        </w:rPr>
        <w:t>ni</w:t>
      </w:r>
      <w:r w:rsidR="00C82ED7" w:rsidRPr="00E63668">
        <w:rPr>
          <w:rFonts w:asciiTheme="majorBidi" w:hAnsiTheme="majorBidi" w:cstheme="majorBidi"/>
          <w:sz w:val="24"/>
          <w:szCs w:val="24"/>
          <w:lang w:val="tr-TR"/>
        </w:rPr>
        <w:t>/tavsiye etmesini yermektedir.</w:t>
      </w:r>
      <w:r w:rsidR="00C82ED7" w:rsidRPr="00E63668">
        <w:rPr>
          <w:rStyle w:val="DipnotBavurusu"/>
          <w:rFonts w:asciiTheme="majorBidi" w:hAnsiTheme="majorBidi" w:cstheme="majorBidi"/>
          <w:sz w:val="24"/>
          <w:szCs w:val="24"/>
          <w:lang w:val="tr-TR"/>
        </w:rPr>
        <w:footnoteReference w:id="65"/>
      </w:r>
      <w:r w:rsidR="00C82ED7" w:rsidRPr="00E63668">
        <w:rPr>
          <w:rFonts w:asciiTheme="majorBidi" w:hAnsiTheme="majorBidi" w:cstheme="majorBidi"/>
          <w:sz w:val="24"/>
          <w:szCs w:val="24"/>
          <w:lang w:val="tr-TR"/>
        </w:rPr>
        <w:t xml:space="preserve"> Nasihat makamında söz söyleyen kişinin ilim sahibi olmasının gerekliliği aklen zorunludur. Zira insanları iyiye yönlendirmenin ilk şartı “</w:t>
      </w:r>
      <w:proofErr w:type="spellStart"/>
      <w:r w:rsidR="00C82ED7" w:rsidRPr="00E63668">
        <w:rPr>
          <w:rFonts w:asciiTheme="majorBidi" w:hAnsiTheme="majorBidi" w:cstheme="majorBidi"/>
          <w:sz w:val="24"/>
          <w:szCs w:val="24"/>
          <w:lang w:val="tr-TR"/>
        </w:rPr>
        <w:t>iyi”nin</w:t>
      </w:r>
      <w:proofErr w:type="spellEnd"/>
      <w:r w:rsidR="00C82ED7" w:rsidRPr="00E63668">
        <w:rPr>
          <w:rFonts w:asciiTheme="majorBidi" w:hAnsiTheme="majorBidi" w:cstheme="majorBidi"/>
          <w:sz w:val="24"/>
          <w:szCs w:val="24"/>
          <w:lang w:val="tr-TR"/>
        </w:rPr>
        <w:t xml:space="preserve"> ne olduğunu bilmektir. Dolayısıyla ilgili ayet ilim ehline de seslenmiş olmakta ve onlara, söyledikleriyle amel etmelerinin gerekliliğini ifade etmiş olmaktadır. Yüce Allah </w:t>
      </w:r>
      <w:proofErr w:type="spellStart"/>
      <w:r w:rsidR="00C82ED7" w:rsidRPr="00E63668">
        <w:rPr>
          <w:rFonts w:asciiTheme="majorBidi" w:hAnsiTheme="majorBidi" w:cstheme="majorBidi"/>
          <w:sz w:val="24"/>
          <w:szCs w:val="24"/>
          <w:lang w:val="tr-TR"/>
        </w:rPr>
        <w:t>Âl</w:t>
      </w:r>
      <w:proofErr w:type="spellEnd"/>
      <w:r w:rsidR="00C82ED7" w:rsidRPr="00E63668">
        <w:rPr>
          <w:rFonts w:asciiTheme="majorBidi" w:hAnsiTheme="majorBidi" w:cstheme="majorBidi"/>
          <w:sz w:val="24"/>
          <w:szCs w:val="24"/>
          <w:lang w:val="tr-TR"/>
        </w:rPr>
        <w:t xml:space="preserve">-i </w:t>
      </w:r>
      <w:proofErr w:type="spellStart"/>
      <w:r w:rsidR="00C82ED7" w:rsidRPr="00E63668">
        <w:rPr>
          <w:rFonts w:asciiTheme="majorBidi" w:hAnsiTheme="majorBidi" w:cstheme="majorBidi"/>
          <w:sz w:val="24"/>
          <w:szCs w:val="24"/>
          <w:lang w:val="tr-TR"/>
        </w:rPr>
        <w:t>İmrân</w:t>
      </w:r>
      <w:proofErr w:type="spellEnd"/>
      <w:r w:rsidR="00C82ED7" w:rsidRPr="00E63668">
        <w:rPr>
          <w:rFonts w:asciiTheme="majorBidi" w:hAnsiTheme="majorBidi" w:cstheme="majorBidi"/>
          <w:sz w:val="24"/>
          <w:szCs w:val="24"/>
          <w:lang w:val="tr-TR"/>
        </w:rPr>
        <w:t xml:space="preserve"> suresinde Müslümanlardan “öğretmekte ve okuyup okutmakta oldukları Kitap sebebiyle </w:t>
      </w:r>
      <w:proofErr w:type="spellStart"/>
      <w:r w:rsidR="00C82ED7" w:rsidRPr="00E63668">
        <w:rPr>
          <w:rFonts w:asciiTheme="majorBidi" w:hAnsiTheme="majorBidi" w:cstheme="majorBidi"/>
          <w:sz w:val="24"/>
          <w:szCs w:val="24"/>
          <w:lang w:val="tr-TR"/>
        </w:rPr>
        <w:t>rabbâniler</w:t>
      </w:r>
      <w:proofErr w:type="spellEnd"/>
      <w:r w:rsidR="00C82ED7" w:rsidRPr="00E63668">
        <w:rPr>
          <w:rFonts w:asciiTheme="majorBidi" w:hAnsiTheme="majorBidi" w:cstheme="majorBidi"/>
          <w:sz w:val="24"/>
          <w:szCs w:val="24"/>
          <w:lang w:val="tr-TR"/>
        </w:rPr>
        <w:t xml:space="preserve"> olmalarını” istemektedir.</w:t>
      </w:r>
      <w:r w:rsidR="00C82ED7" w:rsidRPr="00E63668">
        <w:rPr>
          <w:rStyle w:val="DipnotBavurusu"/>
          <w:rFonts w:asciiTheme="majorBidi" w:hAnsiTheme="majorBidi" w:cstheme="majorBidi"/>
          <w:sz w:val="24"/>
          <w:szCs w:val="24"/>
          <w:lang w:val="tr-TR"/>
        </w:rPr>
        <w:footnoteReference w:id="66"/>
      </w:r>
      <w:r w:rsidR="00C82ED7" w:rsidRPr="00E63668">
        <w:rPr>
          <w:rFonts w:asciiTheme="majorBidi" w:hAnsiTheme="majorBidi" w:cstheme="majorBidi"/>
          <w:sz w:val="24"/>
          <w:szCs w:val="24"/>
          <w:lang w:val="tr-TR"/>
        </w:rPr>
        <w:t xml:space="preserve"> Ayetin ilim ve ilim ehliyle olan irtibatı açıktır. Ayetteki “</w:t>
      </w:r>
      <w:proofErr w:type="spellStart"/>
      <w:r w:rsidR="00C82ED7" w:rsidRPr="00E63668">
        <w:rPr>
          <w:rFonts w:asciiTheme="majorBidi" w:hAnsiTheme="majorBidi" w:cstheme="majorBidi"/>
          <w:sz w:val="24"/>
          <w:szCs w:val="24"/>
          <w:lang w:val="tr-TR"/>
        </w:rPr>
        <w:t>rabbânî</w:t>
      </w:r>
      <w:proofErr w:type="spellEnd"/>
      <w:r w:rsidR="00C82ED7" w:rsidRPr="00E63668">
        <w:rPr>
          <w:rFonts w:asciiTheme="majorBidi" w:hAnsiTheme="majorBidi" w:cstheme="majorBidi"/>
          <w:sz w:val="24"/>
          <w:szCs w:val="24"/>
          <w:lang w:val="tr-TR"/>
        </w:rPr>
        <w:t>” kelimesi</w:t>
      </w:r>
      <w:r w:rsidR="00F34DA8" w:rsidRPr="00E63668">
        <w:rPr>
          <w:rFonts w:asciiTheme="majorBidi" w:hAnsiTheme="majorBidi" w:cstheme="majorBidi"/>
          <w:sz w:val="24"/>
          <w:szCs w:val="24"/>
          <w:lang w:val="tr-TR"/>
        </w:rPr>
        <w:t>nin anlamıyla ilgili olarak</w:t>
      </w:r>
      <w:r w:rsidR="00C82ED7" w:rsidRPr="00E63668">
        <w:rPr>
          <w:rFonts w:asciiTheme="majorBidi" w:hAnsiTheme="majorBidi" w:cstheme="majorBidi"/>
          <w:sz w:val="24"/>
          <w:szCs w:val="24"/>
          <w:lang w:val="tr-TR"/>
        </w:rPr>
        <w:t xml:space="preserve"> tefsirlerde zikredilen görüşlerden biri de “ilmiyle </w:t>
      </w:r>
      <w:r w:rsidR="00FC2ECF" w:rsidRPr="00E63668">
        <w:rPr>
          <w:rFonts w:asciiTheme="majorBidi" w:hAnsiTheme="majorBidi" w:cstheme="majorBidi"/>
          <w:sz w:val="24"/>
          <w:szCs w:val="24"/>
          <w:lang w:val="tr-TR"/>
        </w:rPr>
        <w:t>amel eden</w:t>
      </w:r>
      <w:r w:rsidR="00C82ED7" w:rsidRPr="00E63668">
        <w:rPr>
          <w:rFonts w:asciiTheme="majorBidi" w:hAnsiTheme="majorBidi" w:cstheme="majorBidi"/>
          <w:sz w:val="24"/>
          <w:szCs w:val="24"/>
          <w:lang w:val="tr-TR"/>
        </w:rPr>
        <w:t xml:space="preserve"> </w:t>
      </w:r>
      <w:proofErr w:type="spellStart"/>
      <w:r w:rsidR="00C82ED7" w:rsidRPr="00E63668">
        <w:rPr>
          <w:rFonts w:asciiTheme="majorBidi" w:hAnsiTheme="majorBidi" w:cstheme="majorBidi"/>
          <w:sz w:val="24"/>
          <w:szCs w:val="24"/>
          <w:lang w:val="tr-TR"/>
        </w:rPr>
        <w:t>âlim”dir</w:t>
      </w:r>
      <w:proofErr w:type="spellEnd"/>
      <w:r w:rsidR="00C82ED7" w:rsidRPr="00E63668">
        <w:rPr>
          <w:rFonts w:asciiTheme="majorBidi" w:hAnsiTheme="majorBidi" w:cstheme="majorBidi"/>
          <w:sz w:val="24"/>
          <w:szCs w:val="24"/>
          <w:lang w:val="tr-TR"/>
        </w:rPr>
        <w:t>.</w:t>
      </w:r>
      <w:r w:rsidR="00C82ED7" w:rsidRPr="00E63668">
        <w:rPr>
          <w:rStyle w:val="DipnotBavurusu"/>
          <w:rFonts w:asciiTheme="majorBidi" w:hAnsiTheme="majorBidi" w:cstheme="majorBidi"/>
          <w:sz w:val="24"/>
          <w:szCs w:val="24"/>
          <w:lang w:val="tr-TR"/>
        </w:rPr>
        <w:footnoteReference w:id="67"/>
      </w:r>
      <w:r w:rsidR="00C82ED7" w:rsidRPr="00E63668">
        <w:rPr>
          <w:rFonts w:asciiTheme="majorBidi" w:hAnsiTheme="majorBidi" w:cstheme="majorBidi"/>
          <w:sz w:val="24"/>
          <w:szCs w:val="24"/>
          <w:lang w:val="tr-TR"/>
        </w:rPr>
        <w:t xml:space="preserve"> Buna göre Allah bu ayette ilim ehlinden “ilimleriyle </w:t>
      </w:r>
      <w:r w:rsidR="00770676" w:rsidRPr="00E63668">
        <w:rPr>
          <w:rFonts w:asciiTheme="majorBidi" w:hAnsiTheme="majorBidi" w:cstheme="majorBidi"/>
          <w:sz w:val="24"/>
          <w:szCs w:val="24"/>
          <w:lang w:val="tr-TR"/>
        </w:rPr>
        <w:t>amel etmelerini</w:t>
      </w:r>
      <w:r w:rsidR="00C82ED7" w:rsidRPr="00E63668">
        <w:rPr>
          <w:rFonts w:asciiTheme="majorBidi" w:hAnsiTheme="majorBidi" w:cstheme="majorBidi"/>
          <w:sz w:val="24"/>
          <w:szCs w:val="24"/>
          <w:lang w:val="tr-TR"/>
        </w:rPr>
        <w:t xml:space="preserve">” istemiştir. Bu konudaki bir diğer ayet ise </w:t>
      </w:r>
      <w:proofErr w:type="spellStart"/>
      <w:r w:rsidR="00C82ED7" w:rsidRPr="00E63668">
        <w:rPr>
          <w:rFonts w:asciiTheme="majorBidi" w:hAnsiTheme="majorBidi" w:cstheme="majorBidi"/>
          <w:sz w:val="24"/>
          <w:szCs w:val="24"/>
          <w:lang w:val="tr-TR"/>
        </w:rPr>
        <w:t>Cumâ</w:t>
      </w:r>
      <w:proofErr w:type="spellEnd"/>
      <w:r w:rsidR="00C82ED7" w:rsidRPr="00E63668">
        <w:rPr>
          <w:rFonts w:asciiTheme="majorBidi" w:hAnsiTheme="majorBidi" w:cstheme="majorBidi"/>
          <w:sz w:val="24"/>
          <w:szCs w:val="24"/>
          <w:lang w:val="tr-TR"/>
        </w:rPr>
        <w:t xml:space="preserve"> suresindedir. </w:t>
      </w:r>
      <w:proofErr w:type="spellStart"/>
      <w:r w:rsidR="00C82ED7" w:rsidRPr="00E63668">
        <w:rPr>
          <w:rFonts w:asciiTheme="majorBidi" w:hAnsiTheme="majorBidi" w:cstheme="majorBidi"/>
          <w:sz w:val="24"/>
          <w:szCs w:val="24"/>
          <w:lang w:val="tr-TR"/>
        </w:rPr>
        <w:t>Cumâ</w:t>
      </w:r>
      <w:proofErr w:type="spellEnd"/>
      <w:r w:rsidR="00C82ED7" w:rsidRPr="00E63668">
        <w:rPr>
          <w:rFonts w:asciiTheme="majorBidi" w:hAnsiTheme="majorBidi" w:cstheme="majorBidi"/>
          <w:sz w:val="24"/>
          <w:szCs w:val="24"/>
          <w:lang w:val="tr-TR"/>
        </w:rPr>
        <w:t xml:space="preserve"> suresinde Allah, Tevrat’ı yüklenip sonra da onu hakkıyla taşımayanları, kitap yüklü eşeğe benzetmiştir.</w:t>
      </w:r>
      <w:r w:rsidR="00C82ED7" w:rsidRPr="00E63668">
        <w:rPr>
          <w:rStyle w:val="DipnotBavurusu"/>
          <w:rFonts w:asciiTheme="majorBidi" w:hAnsiTheme="majorBidi" w:cstheme="majorBidi"/>
          <w:sz w:val="24"/>
          <w:szCs w:val="24"/>
          <w:lang w:val="tr-TR"/>
        </w:rPr>
        <w:footnoteReference w:id="68"/>
      </w:r>
      <w:r w:rsidR="000438A8" w:rsidRPr="00E63668">
        <w:rPr>
          <w:rFonts w:asciiTheme="majorBidi" w:hAnsiTheme="majorBidi" w:cstheme="majorBidi"/>
          <w:sz w:val="24"/>
          <w:szCs w:val="24"/>
          <w:lang w:val="tr-TR"/>
        </w:rPr>
        <w:t xml:space="preserve"> Ayetteki “</w:t>
      </w:r>
      <w:r w:rsidR="00F34EE5" w:rsidRPr="00E63668">
        <w:rPr>
          <w:rFonts w:asciiTheme="majorBidi" w:hAnsiTheme="majorBidi" w:cstheme="majorBidi"/>
          <w:sz w:val="24"/>
          <w:szCs w:val="24"/>
          <w:lang w:val="tr-TR"/>
        </w:rPr>
        <w:t xml:space="preserve">hakkıyla </w:t>
      </w:r>
      <w:r w:rsidR="000438A8" w:rsidRPr="00E63668">
        <w:rPr>
          <w:rFonts w:asciiTheme="majorBidi" w:hAnsiTheme="majorBidi" w:cstheme="majorBidi"/>
          <w:sz w:val="24"/>
          <w:szCs w:val="24"/>
          <w:lang w:val="tr-TR"/>
        </w:rPr>
        <w:t>taşı</w:t>
      </w:r>
      <w:r w:rsidR="00C82ED7" w:rsidRPr="00E63668">
        <w:rPr>
          <w:rFonts w:asciiTheme="majorBidi" w:hAnsiTheme="majorBidi" w:cstheme="majorBidi"/>
          <w:sz w:val="24"/>
          <w:szCs w:val="24"/>
          <w:lang w:val="tr-TR"/>
        </w:rPr>
        <w:t>mama” durumu gereğiyle amel etmemek demektir.</w:t>
      </w:r>
      <w:r w:rsidR="00C82ED7" w:rsidRPr="00E63668">
        <w:rPr>
          <w:rStyle w:val="DipnotBavurusu"/>
          <w:rFonts w:asciiTheme="majorBidi" w:hAnsiTheme="majorBidi" w:cstheme="majorBidi"/>
          <w:sz w:val="24"/>
          <w:szCs w:val="24"/>
          <w:lang w:val="tr-TR"/>
        </w:rPr>
        <w:footnoteReference w:id="69"/>
      </w:r>
      <w:r w:rsidR="00C82ED7" w:rsidRPr="00E63668">
        <w:rPr>
          <w:rFonts w:asciiTheme="majorBidi" w:hAnsiTheme="majorBidi" w:cstheme="majorBidi"/>
          <w:sz w:val="24"/>
          <w:szCs w:val="24"/>
          <w:lang w:val="tr-TR"/>
        </w:rPr>
        <w:t xml:space="preserve"> Eşeğe benzetilmelerinin sebebi ise eşeğin taşıdığı kitaplardan faydalanamamasıdı</w:t>
      </w:r>
      <w:r w:rsidR="003442F0" w:rsidRPr="00E63668">
        <w:rPr>
          <w:rFonts w:asciiTheme="majorBidi" w:hAnsiTheme="majorBidi" w:cstheme="majorBidi"/>
          <w:sz w:val="24"/>
          <w:szCs w:val="24"/>
          <w:lang w:val="tr-TR"/>
        </w:rPr>
        <w:t xml:space="preserve">r. Dolayısıyla özelde Yahudiler, </w:t>
      </w:r>
      <w:r w:rsidR="00C82ED7" w:rsidRPr="00E63668">
        <w:rPr>
          <w:rFonts w:asciiTheme="majorBidi" w:hAnsiTheme="majorBidi" w:cstheme="majorBidi"/>
          <w:sz w:val="24"/>
          <w:szCs w:val="24"/>
          <w:lang w:val="tr-TR"/>
        </w:rPr>
        <w:t xml:space="preserve">genelde de ilim elde etmiş herkesten </w:t>
      </w:r>
      <w:r w:rsidR="00C82ED7" w:rsidRPr="00E63668">
        <w:rPr>
          <w:rFonts w:asciiTheme="majorBidi" w:hAnsiTheme="majorBidi" w:cstheme="majorBidi"/>
          <w:sz w:val="24"/>
          <w:szCs w:val="24"/>
          <w:lang w:val="tr-TR"/>
        </w:rPr>
        <w:lastRenderedPageBreak/>
        <w:t>bildiklerine göre hareket etmeleri ve bildiklerini davranışa dökmeleri istenmiştir. Yukarıdaki bölümlerde değinilen “Allah’tan kulları içerisinde ancak âlimlerin haşyet duyacağını” anlatan ayet de ilim-ahlak ilişkisini gösteren bir diğer delildir. Zira haşyet, “bilgiye dayalı korku” olması sebebiyle bir yön</w:t>
      </w:r>
      <w:r w:rsidR="007A4B48" w:rsidRPr="00E63668">
        <w:rPr>
          <w:rFonts w:asciiTheme="majorBidi" w:hAnsiTheme="majorBidi" w:cstheme="majorBidi"/>
          <w:sz w:val="24"/>
          <w:szCs w:val="24"/>
          <w:lang w:val="tr-TR"/>
        </w:rPr>
        <w:t>üyle</w:t>
      </w:r>
      <w:r w:rsidR="00C82ED7" w:rsidRPr="00E63668">
        <w:rPr>
          <w:rFonts w:asciiTheme="majorBidi" w:hAnsiTheme="majorBidi" w:cstheme="majorBidi"/>
          <w:sz w:val="24"/>
          <w:szCs w:val="24"/>
          <w:lang w:val="tr-TR"/>
        </w:rPr>
        <w:t xml:space="preserve"> imana dönükken </w:t>
      </w:r>
      <w:r w:rsidR="003A3BDB" w:rsidRPr="00E63668">
        <w:rPr>
          <w:rFonts w:asciiTheme="majorBidi" w:hAnsiTheme="majorBidi" w:cstheme="majorBidi"/>
          <w:sz w:val="24"/>
          <w:szCs w:val="24"/>
          <w:lang w:val="tr-TR"/>
        </w:rPr>
        <w:t xml:space="preserve">bu </w:t>
      </w:r>
      <w:r w:rsidR="00C82ED7" w:rsidRPr="00E63668">
        <w:rPr>
          <w:rFonts w:asciiTheme="majorBidi" w:hAnsiTheme="majorBidi" w:cstheme="majorBidi"/>
          <w:sz w:val="24"/>
          <w:szCs w:val="24"/>
          <w:lang w:val="tr-TR"/>
        </w:rPr>
        <w:t>“</w:t>
      </w:r>
      <w:proofErr w:type="spellStart"/>
      <w:r w:rsidR="00C82ED7" w:rsidRPr="00E63668">
        <w:rPr>
          <w:rFonts w:asciiTheme="majorBidi" w:hAnsiTheme="majorBidi" w:cstheme="majorBidi"/>
          <w:sz w:val="24"/>
          <w:szCs w:val="24"/>
          <w:lang w:val="tr-TR"/>
        </w:rPr>
        <w:t>korku”</w:t>
      </w:r>
      <w:r w:rsidR="003A3BDB" w:rsidRPr="00E63668">
        <w:rPr>
          <w:rFonts w:asciiTheme="majorBidi" w:hAnsiTheme="majorBidi" w:cstheme="majorBidi"/>
          <w:sz w:val="24"/>
          <w:szCs w:val="24"/>
          <w:lang w:val="tr-TR"/>
        </w:rPr>
        <w:t>nun</w:t>
      </w:r>
      <w:proofErr w:type="spellEnd"/>
      <w:r w:rsidR="003A3BDB" w:rsidRPr="00E63668">
        <w:rPr>
          <w:rFonts w:asciiTheme="majorBidi" w:hAnsiTheme="majorBidi" w:cstheme="majorBidi"/>
          <w:sz w:val="24"/>
          <w:szCs w:val="24"/>
          <w:lang w:val="tr-TR"/>
        </w:rPr>
        <w:t xml:space="preserve"> kişinin davranışlarına yansıması yönüyle</w:t>
      </w:r>
      <w:r w:rsidR="00C82ED7" w:rsidRPr="00E63668">
        <w:rPr>
          <w:rFonts w:asciiTheme="majorBidi" w:hAnsiTheme="majorBidi" w:cstheme="majorBidi"/>
          <w:sz w:val="24"/>
          <w:szCs w:val="24"/>
          <w:lang w:val="tr-TR"/>
        </w:rPr>
        <w:t xml:space="preserve"> de ahlâka dönüktür. Bu sebeple Allah’ın övdüğü âlimlerden olmanın bir şartı da ahlâkı, öğrenilen ilimle düzeltmek ve güzelleştirmektir.</w:t>
      </w:r>
    </w:p>
    <w:p w14:paraId="452536F0" w14:textId="3F0E2100" w:rsidR="00ED2B58" w:rsidRPr="00E63668" w:rsidRDefault="00C82ED7"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sözlerinde âlimin sahip olması gereken birçok vasıf zikretmiştir. Bu vasıflardan kimisi imana yönelikken kimisi ise amele ve dolayısıyla ahlâka yöneliktir. Öncelikle o</w:t>
      </w:r>
      <w:r w:rsidR="0019291F" w:rsidRPr="00E63668">
        <w:rPr>
          <w:rFonts w:asciiTheme="majorBidi" w:hAnsiTheme="majorBidi" w:cstheme="majorBidi"/>
          <w:sz w:val="24"/>
          <w:szCs w:val="24"/>
          <w:lang w:val="tr-TR"/>
        </w:rPr>
        <w:t xml:space="preserve"> (</w:t>
      </w:r>
      <w:proofErr w:type="spellStart"/>
      <w:r w:rsidR="0019291F" w:rsidRPr="00E63668">
        <w:rPr>
          <w:rFonts w:asciiTheme="majorBidi" w:hAnsiTheme="majorBidi" w:cstheme="majorBidi"/>
          <w:sz w:val="24"/>
          <w:szCs w:val="24"/>
          <w:lang w:val="tr-TR"/>
        </w:rPr>
        <w:t>s.a.v</w:t>
      </w:r>
      <w:proofErr w:type="spellEnd"/>
      <w:r w:rsidR="0019291F"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Allah rızası için öğrenilmesi gereken bir ilmin başka maksatla öğrenilmesinden sakındırmış</w:t>
      </w:r>
      <w:r w:rsidRPr="00E63668">
        <w:rPr>
          <w:rStyle w:val="DipnotBavurusu"/>
          <w:rFonts w:asciiTheme="majorBidi" w:hAnsiTheme="majorBidi" w:cstheme="majorBidi"/>
          <w:sz w:val="24"/>
          <w:szCs w:val="24"/>
          <w:lang w:val="tr-TR"/>
        </w:rPr>
        <w:footnoteReference w:id="70"/>
      </w:r>
      <w:r w:rsidRPr="00E63668">
        <w:rPr>
          <w:rFonts w:asciiTheme="majorBidi" w:hAnsiTheme="majorBidi" w:cstheme="majorBidi"/>
          <w:sz w:val="24"/>
          <w:szCs w:val="24"/>
          <w:lang w:val="tr-TR"/>
        </w:rPr>
        <w:t xml:space="preserve"> ve ihlâsla öğrenilmeyen ilmin sahibi için cehenneme gidiş sebebi olacağını söylemiştir.</w:t>
      </w:r>
      <w:r w:rsidRPr="00E63668">
        <w:rPr>
          <w:rStyle w:val="DipnotBavurusu"/>
          <w:rFonts w:asciiTheme="majorBidi" w:hAnsiTheme="majorBidi" w:cstheme="majorBidi"/>
          <w:sz w:val="24"/>
          <w:szCs w:val="24"/>
          <w:lang w:val="tr-TR"/>
        </w:rPr>
        <w:footnoteReference w:id="71"/>
      </w:r>
      <w:r w:rsidRPr="00E63668">
        <w:rPr>
          <w:rFonts w:asciiTheme="majorBidi" w:hAnsiTheme="majorBidi" w:cstheme="majorBidi"/>
          <w:sz w:val="24"/>
          <w:szCs w:val="24"/>
          <w:lang w:val="tr-TR"/>
        </w:rPr>
        <w:t xml:space="preserve"> Dolayısıyla her işte olduğu gibi ilim öğrenme işinde de niyet Allah’ın rızası olmalıdır. Yine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ilim öğrenenin ilmiyle amel etmesi gerektiğini ifade etmiştir.</w:t>
      </w:r>
      <w:r w:rsidRPr="00E63668">
        <w:rPr>
          <w:rStyle w:val="DipnotBavurusu"/>
          <w:rFonts w:asciiTheme="majorBidi" w:hAnsiTheme="majorBidi" w:cstheme="majorBidi"/>
          <w:sz w:val="24"/>
          <w:szCs w:val="24"/>
          <w:lang w:val="tr-TR"/>
        </w:rPr>
        <w:footnoteReference w:id="72"/>
      </w:r>
      <w:r w:rsidRPr="00E63668">
        <w:rPr>
          <w:rFonts w:asciiTheme="majorBidi" w:hAnsiTheme="majorBidi" w:cstheme="majorBidi"/>
          <w:sz w:val="24"/>
          <w:szCs w:val="24"/>
          <w:lang w:val="tr-TR"/>
        </w:rPr>
        <w:t xml:space="preserve"> Bir başka hadisinde ise bildiklerini başkalarına öğreten fakat bildiklerinin kendisine fayda vermediği kişiyi, “çevresini aydınlattığı halde kendisini yakan </w:t>
      </w:r>
      <w:proofErr w:type="spellStart"/>
      <w:r w:rsidRPr="00E63668">
        <w:rPr>
          <w:rFonts w:asciiTheme="majorBidi" w:hAnsiTheme="majorBidi" w:cstheme="majorBidi"/>
          <w:sz w:val="24"/>
          <w:szCs w:val="24"/>
          <w:lang w:val="tr-TR"/>
        </w:rPr>
        <w:t>kandil”e</w:t>
      </w:r>
      <w:proofErr w:type="spellEnd"/>
      <w:r w:rsidRPr="00E63668">
        <w:rPr>
          <w:rFonts w:asciiTheme="majorBidi" w:hAnsiTheme="majorBidi" w:cstheme="majorBidi"/>
          <w:sz w:val="24"/>
          <w:szCs w:val="24"/>
          <w:lang w:val="tr-TR"/>
        </w:rPr>
        <w:t xml:space="preserve"> benzetmiştir.</w:t>
      </w:r>
      <w:r w:rsidRPr="00E63668">
        <w:rPr>
          <w:rStyle w:val="DipnotBavurusu"/>
          <w:rFonts w:asciiTheme="majorBidi" w:hAnsiTheme="majorBidi" w:cstheme="majorBidi"/>
          <w:sz w:val="24"/>
          <w:szCs w:val="24"/>
          <w:lang w:val="tr-TR"/>
        </w:rPr>
        <w:footnoteReference w:id="73"/>
      </w:r>
      <w:r w:rsidRPr="00E63668">
        <w:rPr>
          <w:rFonts w:asciiTheme="majorBidi" w:hAnsiTheme="majorBidi" w:cstheme="majorBidi"/>
          <w:sz w:val="24"/>
          <w:szCs w:val="24"/>
          <w:lang w:val="tr-TR"/>
        </w:rPr>
        <w:t xml:space="preserve"> </w:t>
      </w:r>
      <w:r w:rsidR="0069518D" w:rsidRPr="00E63668">
        <w:rPr>
          <w:rFonts w:asciiTheme="majorBidi" w:hAnsiTheme="majorBidi" w:cstheme="majorBidi"/>
          <w:sz w:val="24"/>
          <w:szCs w:val="24"/>
          <w:lang w:val="tr-TR"/>
        </w:rPr>
        <w:t>Burada kişinin bildiklerinin kendisine fayda sağlamaması, onun ahlâkını güzelleştirmesine sebep ol</w:t>
      </w:r>
      <w:r w:rsidR="00B62EB0" w:rsidRPr="00E63668">
        <w:rPr>
          <w:rFonts w:asciiTheme="majorBidi" w:hAnsiTheme="majorBidi" w:cstheme="majorBidi"/>
          <w:sz w:val="24"/>
          <w:szCs w:val="24"/>
          <w:lang w:val="tr-TR"/>
        </w:rPr>
        <w:t xml:space="preserve">maması anlamına da gelmektedir. </w:t>
      </w:r>
      <w:r w:rsidRPr="00E63668">
        <w:rPr>
          <w:rFonts w:asciiTheme="majorBidi" w:hAnsiTheme="majorBidi" w:cstheme="majorBidi"/>
          <w:sz w:val="24"/>
          <w:szCs w:val="24"/>
          <w:lang w:val="tr-TR"/>
        </w:rPr>
        <w:t>Hz. Peygamber</w:t>
      </w:r>
      <w:r w:rsidR="00F32E77" w:rsidRPr="00E63668">
        <w:rPr>
          <w:rFonts w:asciiTheme="majorBidi" w:hAnsiTheme="majorBidi" w:cstheme="majorBidi"/>
          <w:sz w:val="24"/>
          <w:szCs w:val="24"/>
          <w:lang w:val="tr-TR"/>
        </w:rPr>
        <w:t>’in</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r w:rsidR="00F32E77" w:rsidRPr="00E63668">
        <w:rPr>
          <w:rFonts w:asciiTheme="majorBidi" w:hAnsiTheme="majorBidi" w:cstheme="majorBidi"/>
          <w:sz w:val="24"/>
          <w:szCs w:val="24"/>
          <w:lang w:val="tr-TR"/>
        </w:rPr>
        <w:t>“Bu ilmi gelecek nesillerden dürüst ve kabiliyetli olanlar miras olarak alacak ve onu, cahillerin yorumlarından, bâtıl ehlinin istismarından ve haddi aşanların sap</w:t>
      </w:r>
      <w:r w:rsidR="007A619E" w:rsidRPr="00E63668">
        <w:rPr>
          <w:rFonts w:asciiTheme="majorBidi" w:hAnsiTheme="majorBidi" w:cstheme="majorBidi"/>
          <w:sz w:val="24"/>
          <w:szCs w:val="24"/>
          <w:lang w:val="tr-TR"/>
        </w:rPr>
        <w:t>tırmalarından koruyacaklardır.”</w:t>
      </w:r>
      <w:r w:rsidR="007A619E" w:rsidRPr="00E63668">
        <w:rPr>
          <w:rStyle w:val="DipnotBavurusu"/>
          <w:rFonts w:asciiTheme="majorBidi" w:hAnsiTheme="majorBidi" w:cstheme="majorBidi"/>
          <w:sz w:val="24"/>
          <w:szCs w:val="24"/>
          <w:lang w:val="tr-TR"/>
        </w:rPr>
        <w:footnoteReference w:id="74"/>
      </w:r>
      <w:r w:rsidR="007A619E" w:rsidRPr="00E63668">
        <w:rPr>
          <w:rFonts w:asciiTheme="majorBidi" w:hAnsiTheme="majorBidi" w:cstheme="majorBidi"/>
          <w:sz w:val="24"/>
          <w:szCs w:val="24"/>
          <w:lang w:val="tr-TR"/>
        </w:rPr>
        <w:t xml:space="preserve"> </w:t>
      </w:r>
      <w:proofErr w:type="gramStart"/>
      <w:r w:rsidR="005B174C" w:rsidRPr="00E63668">
        <w:rPr>
          <w:rFonts w:asciiTheme="majorBidi" w:hAnsiTheme="majorBidi" w:cstheme="majorBidi"/>
          <w:sz w:val="24"/>
          <w:szCs w:val="24"/>
          <w:lang w:val="tr-TR"/>
        </w:rPr>
        <w:t>şeklindeki</w:t>
      </w:r>
      <w:proofErr w:type="gramEnd"/>
      <w:r w:rsidR="005B174C" w:rsidRPr="00E63668">
        <w:rPr>
          <w:rFonts w:asciiTheme="majorBidi" w:hAnsiTheme="majorBidi" w:cstheme="majorBidi"/>
          <w:sz w:val="24"/>
          <w:szCs w:val="24"/>
          <w:lang w:val="tr-TR"/>
        </w:rPr>
        <w:t xml:space="preserve"> sözü ilim talebelerinin dürüs</w:t>
      </w:r>
      <w:r w:rsidR="005523C3" w:rsidRPr="00E63668">
        <w:rPr>
          <w:rFonts w:asciiTheme="majorBidi" w:hAnsiTheme="majorBidi" w:cstheme="majorBidi"/>
          <w:sz w:val="24"/>
          <w:szCs w:val="24"/>
          <w:lang w:val="tr-TR"/>
        </w:rPr>
        <w:t>t olmalarını gerektirmektedir. Zira</w:t>
      </w:r>
      <w:r w:rsidR="005B174C" w:rsidRPr="00E63668">
        <w:rPr>
          <w:rFonts w:asciiTheme="majorBidi" w:hAnsiTheme="majorBidi" w:cstheme="majorBidi"/>
          <w:sz w:val="24"/>
          <w:szCs w:val="24"/>
          <w:lang w:val="tr-TR"/>
        </w:rPr>
        <w:t xml:space="preserve"> Hz. Peygamber (</w:t>
      </w:r>
      <w:proofErr w:type="spellStart"/>
      <w:r w:rsidR="005B174C" w:rsidRPr="00E63668">
        <w:rPr>
          <w:rFonts w:asciiTheme="majorBidi" w:hAnsiTheme="majorBidi" w:cstheme="majorBidi"/>
          <w:sz w:val="24"/>
          <w:szCs w:val="24"/>
          <w:lang w:val="tr-TR"/>
        </w:rPr>
        <w:t>s.a.v</w:t>
      </w:r>
      <w:proofErr w:type="spellEnd"/>
      <w:r w:rsidR="005B174C" w:rsidRPr="00E63668">
        <w:rPr>
          <w:rFonts w:asciiTheme="majorBidi" w:hAnsiTheme="majorBidi" w:cstheme="majorBidi"/>
          <w:sz w:val="24"/>
          <w:szCs w:val="24"/>
          <w:lang w:val="tr-TR"/>
        </w:rPr>
        <w:t xml:space="preserve">) </w:t>
      </w:r>
      <w:r w:rsidR="001F3F98" w:rsidRPr="00E63668">
        <w:rPr>
          <w:rFonts w:asciiTheme="majorBidi" w:hAnsiTheme="majorBidi" w:cstheme="majorBidi"/>
          <w:sz w:val="24"/>
          <w:szCs w:val="24"/>
          <w:lang w:val="tr-TR"/>
        </w:rPr>
        <w:t>bu sözüyle</w:t>
      </w:r>
      <w:r w:rsidR="00055A3F" w:rsidRPr="00E63668">
        <w:rPr>
          <w:rFonts w:asciiTheme="majorBidi" w:hAnsiTheme="majorBidi" w:cstheme="majorBidi"/>
          <w:sz w:val="24"/>
          <w:szCs w:val="24"/>
          <w:lang w:val="tr-TR"/>
        </w:rPr>
        <w:t>,</w:t>
      </w:r>
      <w:r w:rsidR="002A7CD3" w:rsidRPr="00E63668">
        <w:rPr>
          <w:rFonts w:asciiTheme="majorBidi" w:hAnsiTheme="majorBidi" w:cstheme="majorBidi"/>
          <w:sz w:val="24"/>
          <w:szCs w:val="24"/>
          <w:lang w:val="tr-TR"/>
        </w:rPr>
        <w:t xml:space="preserve"> </w:t>
      </w:r>
      <w:r w:rsidR="00632D53" w:rsidRPr="00E63668">
        <w:rPr>
          <w:rFonts w:asciiTheme="majorBidi" w:hAnsiTheme="majorBidi" w:cstheme="majorBidi"/>
          <w:sz w:val="24"/>
          <w:szCs w:val="24"/>
          <w:lang w:val="tr-TR"/>
        </w:rPr>
        <w:t>dini</w:t>
      </w:r>
      <w:r w:rsidR="005B174C" w:rsidRPr="00E63668">
        <w:rPr>
          <w:rFonts w:asciiTheme="majorBidi" w:hAnsiTheme="majorBidi" w:cstheme="majorBidi"/>
          <w:sz w:val="24"/>
          <w:szCs w:val="24"/>
          <w:lang w:val="tr-TR"/>
        </w:rPr>
        <w:t xml:space="preserve"> korumaya muvaffak olacak ilim ehlinin dürüs</w:t>
      </w:r>
      <w:r w:rsidR="0001620B" w:rsidRPr="00E63668">
        <w:rPr>
          <w:rFonts w:asciiTheme="majorBidi" w:hAnsiTheme="majorBidi" w:cstheme="majorBidi"/>
          <w:sz w:val="24"/>
          <w:szCs w:val="24"/>
          <w:lang w:val="tr-TR"/>
        </w:rPr>
        <w:t xml:space="preserve">t </w:t>
      </w:r>
      <w:r w:rsidR="009C759D" w:rsidRPr="00E63668">
        <w:rPr>
          <w:rFonts w:asciiTheme="majorBidi" w:hAnsiTheme="majorBidi" w:cstheme="majorBidi"/>
          <w:sz w:val="24"/>
          <w:szCs w:val="24"/>
          <w:lang w:val="tr-TR"/>
        </w:rPr>
        <w:t>olanlar olduğunu söylemiş olmaktadır.</w:t>
      </w:r>
      <w:r w:rsidR="005B174C"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Yine onun Allah’tan faydalı ilim istemesi</w:t>
      </w:r>
      <w:r w:rsidR="00122413" w:rsidRPr="00E63668">
        <w:rPr>
          <w:rStyle w:val="DipnotBavurusu"/>
          <w:rFonts w:asciiTheme="majorBidi" w:hAnsiTheme="majorBidi" w:cstheme="majorBidi"/>
          <w:sz w:val="24"/>
          <w:szCs w:val="24"/>
          <w:lang w:val="tr-TR"/>
        </w:rPr>
        <w:footnoteReference w:id="75"/>
      </w:r>
      <w:r w:rsidRPr="00E63668">
        <w:rPr>
          <w:rFonts w:asciiTheme="majorBidi" w:hAnsiTheme="majorBidi" w:cstheme="majorBidi"/>
          <w:sz w:val="24"/>
          <w:szCs w:val="24"/>
          <w:lang w:val="tr-TR"/>
        </w:rPr>
        <w:t xml:space="preserve"> de dolaylı yoldan ilim-ahlak ilişkisini vurgulamaktadır. Zira </w:t>
      </w:r>
      <w:r w:rsidR="00860728" w:rsidRPr="00E63668">
        <w:rPr>
          <w:rFonts w:asciiTheme="majorBidi" w:hAnsiTheme="majorBidi" w:cstheme="majorBidi"/>
          <w:sz w:val="24"/>
          <w:szCs w:val="24"/>
          <w:lang w:val="tr-TR"/>
        </w:rPr>
        <w:t xml:space="preserve">daha önce de açıklandığı </w:t>
      </w:r>
      <w:r w:rsidR="0093223E" w:rsidRPr="00E63668">
        <w:rPr>
          <w:rFonts w:asciiTheme="majorBidi" w:hAnsiTheme="majorBidi" w:cstheme="majorBidi"/>
          <w:sz w:val="24"/>
          <w:szCs w:val="24"/>
          <w:lang w:val="tr-TR"/>
        </w:rPr>
        <w:t xml:space="preserve">üzere </w:t>
      </w:r>
      <w:r w:rsidR="00860728" w:rsidRPr="00E63668">
        <w:rPr>
          <w:rFonts w:asciiTheme="majorBidi" w:hAnsiTheme="majorBidi" w:cstheme="majorBidi"/>
          <w:sz w:val="24"/>
          <w:szCs w:val="24"/>
          <w:lang w:val="tr-TR"/>
        </w:rPr>
        <w:t>ilim</w:t>
      </w:r>
      <w:r w:rsidRPr="00E63668">
        <w:rPr>
          <w:rFonts w:asciiTheme="majorBidi" w:hAnsiTheme="majorBidi" w:cstheme="majorBidi"/>
          <w:sz w:val="24"/>
          <w:szCs w:val="24"/>
          <w:lang w:val="tr-TR"/>
        </w:rPr>
        <w:t xml:space="preserve">, kuru bilgi olmamalı ve kişiyi iman ve amel yönünden geliştirmelidir. Bu sebeple kişi, ilmiyle ahlâkını düzelterek ilmini faydalı kılmalıdır. Bu hadislerden çıkan ortak sonuç, ilmin ahlâka sirayet etmesinin gerekliliğidir. İlim, ahlâka sirayet etmez ise kişi ilmiyle amel </w:t>
      </w:r>
      <w:r w:rsidRPr="00E63668">
        <w:rPr>
          <w:rFonts w:asciiTheme="majorBidi" w:hAnsiTheme="majorBidi" w:cstheme="majorBidi"/>
          <w:sz w:val="24"/>
          <w:szCs w:val="24"/>
          <w:lang w:val="tr-TR"/>
        </w:rPr>
        <w:lastRenderedPageBreak/>
        <w:t xml:space="preserve">etmemiş olacak ve bu sebeple de ahirette azarlamayla karşılaşacaktır. Bu konuda Hz. </w:t>
      </w:r>
      <w:proofErr w:type="spellStart"/>
      <w:r w:rsidRPr="00E63668">
        <w:rPr>
          <w:rFonts w:asciiTheme="majorBidi" w:hAnsiTheme="majorBidi" w:cstheme="majorBidi"/>
          <w:sz w:val="24"/>
          <w:szCs w:val="24"/>
          <w:lang w:val="tr-TR"/>
        </w:rPr>
        <w:t>Ebu’d-Derda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şöyle demiştir: “Bana (hesap gününde) “Ne bildin?” denilmesinden nefsim adına korkmuyorum. Fakat bana “Ne amel ettin?” denilmesinden korkuyorum.</w:t>
      </w:r>
      <w:r w:rsidR="001E1286"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76"/>
      </w:r>
    </w:p>
    <w:p w14:paraId="40F36DCE" w14:textId="6B9A5C98" w:rsidR="00ED2B58" w:rsidRPr="00E63668" w:rsidRDefault="00ED2B58"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ilimlerde öğrenilen bilginin yaşanması esastır. İslâm’</w:t>
      </w:r>
      <w:r w:rsidR="00BA4502" w:rsidRPr="00E63668">
        <w:rPr>
          <w:rFonts w:asciiTheme="majorBidi" w:hAnsiTheme="majorBidi" w:cstheme="majorBidi"/>
          <w:sz w:val="24"/>
          <w:szCs w:val="24"/>
          <w:lang w:val="tr-TR"/>
        </w:rPr>
        <w:t>ın</w:t>
      </w:r>
      <w:r w:rsidRPr="00E63668">
        <w:rPr>
          <w:rFonts w:asciiTheme="majorBidi" w:hAnsiTheme="majorBidi" w:cstheme="majorBidi"/>
          <w:sz w:val="24"/>
          <w:szCs w:val="24"/>
          <w:lang w:val="tr-TR"/>
        </w:rPr>
        <w:t xml:space="preserve"> kişiden istedikleri</w:t>
      </w:r>
      <w:r w:rsidR="00BA4502" w:rsidRPr="00E63668">
        <w:rPr>
          <w:rFonts w:asciiTheme="majorBidi" w:hAnsiTheme="majorBidi" w:cstheme="majorBidi"/>
          <w:sz w:val="24"/>
          <w:szCs w:val="24"/>
          <w:lang w:val="tr-TR"/>
        </w:rPr>
        <w:t xml:space="preserve"> ise</w:t>
      </w:r>
      <w:r w:rsidRPr="00E63668">
        <w:rPr>
          <w:rFonts w:asciiTheme="majorBidi" w:hAnsiTheme="majorBidi" w:cstheme="majorBidi"/>
          <w:sz w:val="24"/>
          <w:szCs w:val="24"/>
          <w:lang w:val="tr-TR"/>
        </w:rPr>
        <w:t xml:space="preserve"> özetle iman, ibadet ve insanlarla ilişkisinde belirli sınırları geçmemek olarak söylenebilir. İslâmî ilimlerin tamamının amacı, Allah’ın insanla</w:t>
      </w:r>
      <w:r w:rsidR="00FB7D9D" w:rsidRPr="00E63668">
        <w:rPr>
          <w:rFonts w:asciiTheme="majorBidi" w:hAnsiTheme="majorBidi" w:cstheme="majorBidi"/>
          <w:sz w:val="24"/>
          <w:szCs w:val="24"/>
          <w:lang w:val="tr-TR"/>
        </w:rPr>
        <w:t xml:space="preserve">ra emrettiği şeyleri anlamak, </w:t>
      </w:r>
      <w:r w:rsidRPr="00E63668">
        <w:rPr>
          <w:rFonts w:asciiTheme="majorBidi" w:hAnsiTheme="majorBidi" w:cstheme="majorBidi"/>
          <w:sz w:val="24"/>
          <w:szCs w:val="24"/>
          <w:lang w:val="tr-TR"/>
        </w:rPr>
        <w:t>açıklamak</w:t>
      </w:r>
      <w:r w:rsidR="00FB7D9D" w:rsidRPr="00E63668">
        <w:rPr>
          <w:rFonts w:asciiTheme="majorBidi" w:hAnsiTheme="majorBidi" w:cstheme="majorBidi"/>
          <w:sz w:val="24"/>
          <w:szCs w:val="24"/>
          <w:lang w:val="tr-TR"/>
        </w:rPr>
        <w:t xml:space="preserve"> ve </w:t>
      </w:r>
      <w:r w:rsidR="00931F11" w:rsidRPr="00E63668">
        <w:rPr>
          <w:rFonts w:asciiTheme="majorBidi" w:hAnsiTheme="majorBidi" w:cstheme="majorBidi"/>
          <w:sz w:val="24"/>
          <w:szCs w:val="24"/>
          <w:lang w:val="tr-TR"/>
        </w:rPr>
        <w:t xml:space="preserve">bunlarla </w:t>
      </w:r>
      <w:r w:rsidR="00FB7D9D" w:rsidRPr="00E63668">
        <w:rPr>
          <w:rFonts w:asciiTheme="majorBidi" w:hAnsiTheme="majorBidi" w:cstheme="majorBidi"/>
          <w:sz w:val="24"/>
          <w:szCs w:val="24"/>
          <w:lang w:val="tr-TR"/>
        </w:rPr>
        <w:t>amel etmek</w:t>
      </w:r>
      <w:r w:rsidRPr="00E63668">
        <w:rPr>
          <w:rFonts w:asciiTheme="majorBidi" w:hAnsiTheme="majorBidi" w:cstheme="majorBidi"/>
          <w:sz w:val="24"/>
          <w:szCs w:val="24"/>
          <w:lang w:val="tr-TR"/>
        </w:rPr>
        <w:t xml:space="preserve"> olduğuna göre bu ilimleri talep edenlerin, öğre</w:t>
      </w:r>
      <w:r w:rsidR="00E83AC0" w:rsidRPr="00E63668">
        <w:rPr>
          <w:rFonts w:asciiTheme="majorBidi" w:hAnsiTheme="majorBidi" w:cstheme="majorBidi"/>
          <w:sz w:val="24"/>
          <w:szCs w:val="24"/>
          <w:lang w:val="tr-TR"/>
        </w:rPr>
        <w:t>ndikleri bilgiler ile amel etmeyerek ahlâklarını bunlara göre düzenleme çabasına girmemeleri</w:t>
      </w:r>
      <w:r w:rsidR="006840DC" w:rsidRPr="00E63668">
        <w:rPr>
          <w:rFonts w:asciiTheme="majorBidi" w:hAnsiTheme="majorBidi" w:cstheme="majorBidi"/>
          <w:sz w:val="24"/>
          <w:szCs w:val="24"/>
          <w:lang w:val="tr-TR"/>
        </w:rPr>
        <w:t xml:space="preserve">, </w:t>
      </w:r>
      <w:r w:rsidR="00C25AED" w:rsidRPr="00E63668">
        <w:rPr>
          <w:rFonts w:asciiTheme="majorBidi" w:hAnsiTheme="majorBidi" w:cstheme="majorBidi"/>
          <w:sz w:val="24"/>
          <w:szCs w:val="24"/>
          <w:lang w:val="tr-TR"/>
        </w:rPr>
        <w:t>ancak</w:t>
      </w:r>
      <w:r w:rsidR="004E727F" w:rsidRPr="00E63668">
        <w:rPr>
          <w:rFonts w:asciiTheme="majorBidi" w:hAnsiTheme="majorBidi" w:cstheme="majorBidi"/>
          <w:sz w:val="24"/>
          <w:szCs w:val="24"/>
          <w:lang w:val="tr-TR"/>
        </w:rPr>
        <w:t xml:space="preserve"> dünyevi birtakım maksatların peşinde olmakla </w:t>
      </w:r>
      <w:r w:rsidR="00A76C7C" w:rsidRPr="00E63668">
        <w:rPr>
          <w:rFonts w:asciiTheme="majorBidi" w:hAnsiTheme="majorBidi" w:cstheme="majorBidi"/>
          <w:sz w:val="24"/>
          <w:szCs w:val="24"/>
          <w:lang w:val="tr-TR"/>
        </w:rPr>
        <w:t>açıklanabilir.</w:t>
      </w:r>
    </w:p>
    <w:p w14:paraId="6C407D04" w14:textId="46A27451" w:rsidR="00C82ED7" w:rsidRPr="00E63668" w:rsidRDefault="00C82ED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ile ahlak arasındaki ilişkiyi İslam </w:t>
      </w:r>
      <w:proofErr w:type="spellStart"/>
      <w:r w:rsidRPr="00E63668">
        <w:rPr>
          <w:rFonts w:asciiTheme="majorBidi" w:hAnsiTheme="majorBidi" w:cstheme="majorBidi"/>
          <w:sz w:val="24"/>
          <w:szCs w:val="24"/>
          <w:lang w:val="tr-TR"/>
        </w:rPr>
        <w:t>ulemâsı</w:t>
      </w:r>
      <w:proofErr w:type="spellEnd"/>
      <w:r w:rsidRPr="00E63668">
        <w:rPr>
          <w:rFonts w:asciiTheme="majorBidi" w:hAnsiTheme="majorBidi" w:cstheme="majorBidi"/>
          <w:sz w:val="24"/>
          <w:szCs w:val="24"/>
          <w:lang w:val="tr-TR"/>
        </w:rPr>
        <w:t xml:space="preserve"> da görmüş ve erken sayılabilecek bir devirde konuyla ilgili kitaplar telif etmeye başlamışlardır.</w:t>
      </w:r>
      <w:r w:rsidR="006F2212" w:rsidRPr="00E63668">
        <w:rPr>
          <w:rFonts w:asciiTheme="majorBidi" w:hAnsiTheme="majorBidi" w:cstheme="majorBidi"/>
          <w:sz w:val="24"/>
          <w:szCs w:val="24"/>
          <w:lang w:val="tr-TR"/>
        </w:rPr>
        <w:t xml:space="preserve"> Bu eserlerin ilki </w:t>
      </w:r>
      <w:proofErr w:type="spellStart"/>
      <w:r w:rsidR="006F2212" w:rsidRPr="00E63668">
        <w:rPr>
          <w:rFonts w:asciiTheme="majorBidi" w:hAnsiTheme="majorBidi" w:cstheme="majorBidi"/>
          <w:sz w:val="24"/>
          <w:szCs w:val="24"/>
          <w:lang w:val="tr-TR"/>
        </w:rPr>
        <w:t>İbn</w:t>
      </w:r>
      <w:proofErr w:type="spellEnd"/>
      <w:r w:rsidR="006F2212" w:rsidRPr="00E63668">
        <w:rPr>
          <w:rFonts w:asciiTheme="majorBidi" w:hAnsiTheme="majorBidi" w:cstheme="majorBidi"/>
          <w:sz w:val="24"/>
          <w:szCs w:val="24"/>
          <w:lang w:val="tr-TR"/>
        </w:rPr>
        <w:t xml:space="preserve"> </w:t>
      </w:r>
      <w:proofErr w:type="spellStart"/>
      <w:r w:rsidR="006F2212" w:rsidRPr="00E63668">
        <w:rPr>
          <w:rFonts w:asciiTheme="majorBidi" w:hAnsiTheme="majorBidi" w:cstheme="majorBidi"/>
          <w:sz w:val="24"/>
          <w:szCs w:val="24"/>
          <w:lang w:val="tr-TR"/>
        </w:rPr>
        <w:t>Sahnûn</w:t>
      </w:r>
      <w:proofErr w:type="spellEnd"/>
      <w:r w:rsidRPr="00E63668">
        <w:rPr>
          <w:rFonts w:asciiTheme="majorBidi" w:hAnsiTheme="majorBidi" w:cstheme="majorBidi"/>
          <w:sz w:val="24"/>
          <w:szCs w:val="24"/>
          <w:lang w:val="tr-TR"/>
        </w:rPr>
        <w:t xml:space="preserve"> (ö. 256) tarafından yazılmış olan “</w:t>
      </w:r>
      <w:proofErr w:type="spellStart"/>
      <w:r w:rsidR="002126E8" w:rsidRPr="00E63668">
        <w:rPr>
          <w:rFonts w:asciiTheme="majorBidi" w:hAnsiTheme="majorBidi" w:cstheme="majorBidi"/>
          <w:sz w:val="24"/>
          <w:szCs w:val="24"/>
          <w:lang w:val="tr-TR"/>
        </w:rPr>
        <w:t>Âdâbu’l-Muallimîn</w:t>
      </w:r>
      <w:proofErr w:type="spellEnd"/>
      <w:r w:rsidRPr="00E63668">
        <w:rPr>
          <w:rFonts w:asciiTheme="majorBidi" w:hAnsiTheme="majorBidi" w:cstheme="majorBidi"/>
          <w:sz w:val="24"/>
          <w:szCs w:val="24"/>
          <w:lang w:val="tr-TR"/>
        </w:rPr>
        <w:t>” adlı eserdir.</w:t>
      </w:r>
      <w:r w:rsidR="0057390D" w:rsidRPr="00E63668">
        <w:rPr>
          <w:rStyle w:val="DipnotBavurusu"/>
          <w:rFonts w:asciiTheme="majorBidi" w:hAnsiTheme="majorBidi" w:cstheme="majorBidi"/>
          <w:sz w:val="24"/>
          <w:szCs w:val="24"/>
          <w:lang w:val="tr-TR"/>
        </w:rPr>
        <w:footnoteReference w:id="77"/>
      </w:r>
      <w:r w:rsidRPr="00E63668">
        <w:rPr>
          <w:rFonts w:asciiTheme="majorBidi" w:hAnsiTheme="majorBidi" w:cstheme="majorBidi"/>
          <w:sz w:val="24"/>
          <w:szCs w:val="24"/>
          <w:lang w:val="tr-TR"/>
        </w:rPr>
        <w:t xml:space="preserve"> Onun bu eserinden sonra ilim talebesinin ahlakını konu edinen birçok eser yazılmıştır. Konuyla ilgili bir diğer çalışma ise </w:t>
      </w:r>
      <w:proofErr w:type="spellStart"/>
      <w:r w:rsidRPr="00E63668">
        <w:rPr>
          <w:rFonts w:asciiTheme="majorBidi" w:hAnsiTheme="majorBidi" w:cstheme="majorBidi"/>
          <w:sz w:val="24"/>
          <w:szCs w:val="24"/>
          <w:lang w:val="tr-TR"/>
        </w:rPr>
        <w:t>Hatîb</w:t>
      </w:r>
      <w:proofErr w:type="spellEnd"/>
      <w:r w:rsidRPr="00E63668">
        <w:rPr>
          <w:rFonts w:asciiTheme="majorBidi" w:hAnsiTheme="majorBidi" w:cstheme="majorBidi"/>
          <w:sz w:val="24"/>
          <w:szCs w:val="24"/>
          <w:lang w:val="tr-TR"/>
        </w:rPr>
        <w:t xml:space="preserve"> </w:t>
      </w:r>
      <w:r w:rsidR="00F56D67" w:rsidRPr="00E63668">
        <w:rPr>
          <w:rFonts w:asciiTheme="majorBidi" w:hAnsiTheme="majorBidi" w:cstheme="majorBidi"/>
          <w:sz w:val="24"/>
          <w:szCs w:val="24"/>
          <w:lang w:val="tr-TR"/>
        </w:rPr>
        <w:t>el-</w:t>
      </w:r>
      <w:proofErr w:type="spellStart"/>
      <w:r w:rsidR="00F56D67" w:rsidRPr="00E63668">
        <w:rPr>
          <w:rFonts w:asciiTheme="majorBidi" w:hAnsiTheme="majorBidi" w:cstheme="majorBidi"/>
          <w:sz w:val="24"/>
          <w:szCs w:val="24"/>
          <w:lang w:val="tr-TR"/>
        </w:rPr>
        <w:t>Bağdâdî’nin</w:t>
      </w:r>
      <w:proofErr w:type="spellEnd"/>
      <w:r w:rsidR="00F56D67" w:rsidRPr="00E63668">
        <w:rPr>
          <w:rFonts w:asciiTheme="majorBidi" w:hAnsiTheme="majorBidi" w:cstheme="majorBidi"/>
          <w:sz w:val="24"/>
          <w:szCs w:val="24"/>
          <w:lang w:val="tr-TR"/>
        </w:rPr>
        <w:t xml:space="preserve"> “El-Câmi’ </w:t>
      </w:r>
      <w:proofErr w:type="spellStart"/>
      <w:r w:rsidR="00F56D67" w:rsidRPr="00E63668">
        <w:rPr>
          <w:rFonts w:asciiTheme="majorBidi" w:hAnsiTheme="majorBidi" w:cstheme="majorBidi"/>
          <w:sz w:val="24"/>
          <w:szCs w:val="24"/>
          <w:lang w:val="tr-TR"/>
        </w:rPr>
        <w:t>Li-âhlâ</w:t>
      </w:r>
      <w:r w:rsidRPr="00E63668">
        <w:rPr>
          <w:rFonts w:asciiTheme="majorBidi" w:hAnsiTheme="majorBidi" w:cstheme="majorBidi"/>
          <w:sz w:val="24"/>
          <w:szCs w:val="24"/>
          <w:lang w:val="tr-TR"/>
        </w:rPr>
        <w:t>ki’r-Râvî</w:t>
      </w:r>
      <w:proofErr w:type="spellEnd"/>
      <w:r w:rsidRPr="00E63668">
        <w:rPr>
          <w:rFonts w:asciiTheme="majorBidi" w:hAnsiTheme="majorBidi" w:cstheme="majorBidi"/>
          <w:sz w:val="24"/>
          <w:szCs w:val="24"/>
          <w:lang w:val="tr-TR"/>
        </w:rPr>
        <w:t xml:space="preserve"> ve </w:t>
      </w:r>
      <w:proofErr w:type="spellStart"/>
      <w:r w:rsidRPr="00E63668">
        <w:rPr>
          <w:rFonts w:asciiTheme="majorBidi" w:hAnsiTheme="majorBidi" w:cstheme="majorBidi"/>
          <w:sz w:val="24"/>
          <w:szCs w:val="24"/>
          <w:lang w:val="tr-TR"/>
        </w:rPr>
        <w:t>Âdâbi’s-Sâmi</w:t>
      </w:r>
      <w:proofErr w:type="spellEnd"/>
      <w:r w:rsidRPr="00E63668">
        <w:rPr>
          <w:rFonts w:asciiTheme="majorBidi" w:hAnsiTheme="majorBidi" w:cstheme="majorBidi"/>
          <w:sz w:val="24"/>
          <w:szCs w:val="24"/>
          <w:lang w:val="tr-TR"/>
        </w:rPr>
        <w:t xml:space="preserve">’” adlı eseridir. Konu hakkındaki </w:t>
      </w:r>
      <w:proofErr w:type="gramStart"/>
      <w:r w:rsidRPr="00E63668">
        <w:rPr>
          <w:rFonts w:asciiTheme="majorBidi" w:hAnsiTheme="majorBidi" w:cstheme="majorBidi"/>
          <w:sz w:val="24"/>
          <w:szCs w:val="24"/>
          <w:lang w:val="tr-TR"/>
        </w:rPr>
        <w:t>literatür</w:t>
      </w:r>
      <w:proofErr w:type="gramEnd"/>
      <w:r w:rsidRPr="00E63668">
        <w:rPr>
          <w:rFonts w:asciiTheme="majorBidi" w:hAnsiTheme="majorBidi" w:cstheme="majorBidi"/>
          <w:sz w:val="24"/>
          <w:szCs w:val="24"/>
          <w:lang w:val="tr-TR"/>
        </w:rPr>
        <w:t xml:space="preserve"> geniş olup</w:t>
      </w:r>
      <w:r w:rsidR="00BC0265" w:rsidRPr="00E63668">
        <w:rPr>
          <w:rFonts w:asciiTheme="majorBidi" w:hAnsiTheme="majorBidi" w:cstheme="majorBidi"/>
          <w:sz w:val="24"/>
          <w:szCs w:val="24"/>
          <w:lang w:val="tr-TR"/>
        </w:rPr>
        <w:t xml:space="preserve"> İslâm alimlerinin</w:t>
      </w:r>
      <w:r w:rsidRPr="00E63668">
        <w:rPr>
          <w:rFonts w:asciiTheme="majorBidi" w:hAnsiTheme="majorBidi" w:cstheme="majorBidi"/>
          <w:sz w:val="24"/>
          <w:szCs w:val="24"/>
          <w:lang w:val="tr-TR"/>
        </w:rPr>
        <w:t xml:space="preserve"> ilim ile ahlak arasındaki </w:t>
      </w:r>
      <w:r w:rsidR="00BC0265" w:rsidRPr="00E63668">
        <w:rPr>
          <w:rFonts w:asciiTheme="majorBidi" w:hAnsiTheme="majorBidi" w:cstheme="majorBidi"/>
          <w:sz w:val="24"/>
          <w:szCs w:val="24"/>
          <w:lang w:val="tr-TR"/>
        </w:rPr>
        <w:t>ilişkiye verdiği önemi</w:t>
      </w:r>
      <w:r w:rsidRPr="00E63668">
        <w:rPr>
          <w:rFonts w:asciiTheme="majorBidi" w:hAnsiTheme="majorBidi" w:cstheme="majorBidi"/>
          <w:sz w:val="24"/>
          <w:szCs w:val="24"/>
          <w:lang w:val="tr-TR"/>
        </w:rPr>
        <w:t xml:space="preserve"> ortaya koyma açısından gayet yeterlidir.</w:t>
      </w:r>
    </w:p>
    <w:p w14:paraId="57A5AEB3" w14:textId="77777777" w:rsidR="00DE74BC" w:rsidRPr="00E63668" w:rsidRDefault="00DE74BC" w:rsidP="002B5C5D">
      <w:pPr>
        <w:pStyle w:val="Balk21"/>
      </w:pPr>
      <w:r w:rsidRPr="00E63668">
        <w:t>İlim-Davet İlişkisi</w:t>
      </w:r>
    </w:p>
    <w:p w14:paraId="0A2BEF4F" w14:textId="28B81763" w:rsidR="00DE74BC" w:rsidRPr="00E63668" w:rsidRDefault="00DE74BC"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talebeleri için </w:t>
      </w:r>
      <w:proofErr w:type="spellStart"/>
      <w:r w:rsidRPr="00E63668">
        <w:rPr>
          <w:rFonts w:asciiTheme="majorBidi" w:hAnsiTheme="majorBidi" w:cstheme="majorBidi"/>
          <w:sz w:val="24"/>
          <w:szCs w:val="24"/>
          <w:lang w:val="tr-TR"/>
        </w:rPr>
        <w:t>nasslarda</w:t>
      </w:r>
      <w:proofErr w:type="spellEnd"/>
      <w:r w:rsidRPr="00E63668">
        <w:rPr>
          <w:rFonts w:asciiTheme="majorBidi" w:hAnsiTheme="majorBidi" w:cstheme="majorBidi"/>
          <w:sz w:val="24"/>
          <w:szCs w:val="24"/>
          <w:lang w:val="tr-TR"/>
        </w:rPr>
        <w:t xml:space="preserve"> öngörülen özelliklerden biri de onun davetçi olmasıdır. Esasen davet işinin ilim talebeleri tarafından yapılması aklen de zorunlu bir husustur. Zira davetin temel amacı, davet edileni doğruya/iyiye iletmektir. Doğrunun/iyinin bilinmesi de ancak ilim talebiyle mümkün olduğu için davet etme görevi zorunlu olarak ilim talebelerine ait olmaktadır. Davet işinin, ilim ehli olmayanlar tarafından yapılması, hem davet edilenin hem de toplumun felakete sürüklenmesi demektir. Zira iyi</w:t>
      </w:r>
      <w:r w:rsidR="00650BE1" w:rsidRPr="00E63668">
        <w:rPr>
          <w:rFonts w:asciiTheme="majorBidi" w:hAnsiTheme="majorBidi" w:cstheme="majorBidi"/>
          <w:sz w:val="24"/>
          <w:szCs w:val="24"/>
          <w:lang w:val="tr-TR"/>
        </w:rPr>
        <w:t>yi</w:t>
      </w:r>
      <w:r w:rsidRPr="00E63668">
        <w:rPr>
          <w:rFonts w:asciiTheme="majorBidi" w:hAnsiTheme="majorBidi" w:cstheme="majorBidi"/>
          <w:sz w:val="24"/>
          <w:szCs w:val="24"/>
          <w:lang w:val="tr-TR"/>
        </w:rPr>
        <w:t xml:space="preserve"> kötüden, doğruyu yanlıştan ayıramayan kimselerin topluma yön vermesi, toplumu uçuruma sürüklemesinden farksızdır. Bu durum ilim-davet arasındaki kuvvetli ilişkiyi ortaya koymaktadır. Elbette ki aklen, her </w:t>
      </w:r>
      <w:r w:rsidRPr="00E63668">
        <w:rPr>
          <w:rFonts w:asciiTheme="majorBidi" w:hAnsiTheme="majorBidi" w:cstheme="majorBidi"/>
          <w:sz w:val="24"/>
          <w:szCs w:val="24"/>
          <w:lang w:val="tr-TR"/>
        </w:rPr>
        <w:lastRenderedPageBreak/>
        <w:t>ilim talebesinin davetçi olması zorunlu bir husus değildir. Fakat kategorik olarak bu görev ilim talebelerine aittir.</w:t>
      </w:r>
    </w:p>
    <w:p w14:paraId="52885ADA" w14:textId="6C15CD97" w:rsidR="00DE74BC" w:rsidRPr="00E63668" w:rsidRDefault="00DE74BC"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Kur’an-ı Kerîm’de içinde bulunduğu toplumu doğruya davet etmeyen, onları yanlıştan alıkoymayan âlimler yerilmiştir. Yahudilerle ilgili inen bir ayette Yüce Allah şöyle buyurmaktadır: “</w:t>
      </w:r>
      <w:proofErr w:type="spellStart"/>
      <w:r w:rsidRPr="00E63668">
        <w:rPr>
          <w:rFonts w:asciiTheme="majorBidi" w:hAnsiTheme="majorBidi" w:cstheme="majorBidi"/>
          <w:sz w:val="24"/>
          <w:szCs w:val="24"/>
          <w:lang w:val="tr-TR"/>
        </w:rPr>
        <w:t>Bâri</w:t>
      </w:r>
      <w:proofErr w:type="spellEnd"/>
      <w:r w:rsidRPr="00E63668">
        <w:rPr>
          <w:rFonts w:asciiTheme="majorBidi" w:hAnsiTheme="majorBidi" w:cstheme="majorBidi"/>
          <w:sz w:val="24"/>
          <w:szCs w:val="24"/>
          <w:lang w:val="tr-TR"/>
        </w:rPr>
        <w:t xml:space="preserve"> din adamları ve âlimleri onları yalan söylemekten ve haram yemekten menetselerdi. Bu yaptıkları ne kötüdür!”</w:t>
      </w:r>
      <w:r w:rsidRPr="00E63668">
        <w:rPr>
          <w:rStyle w:val="DipnotBavurusu"/>
          <w:rFonts w:asciiTheme="majorBidi" w:hAnsiTheme="majorBidi" w:cstheme="majorBidi"/>
          <w:sz w:val="24"/>
          <w:szCs w:val="24"/>
          <w:lang w:val="tr-TR"/>
        </w:rPr>
        <w:footnoteReference w:id="78"/>
      </w:r>
      <w:r w:rsidRPr="00E63668">
        <w:rPr>
          <w:rFonts w:asciiTheme="majorBidi" w:hAnsiTheme="majorBidi" w:cstheme="majorBidi"/>
          <w:sz w:val="24"/>
          <w:szCs w:val="24"/>
          <w:lang w:val="tr-TR"/>
        </w:rPr>
        <w:t xml:space="preserve"> Bu ayet-i kerimeyle ilgili olarak “Kur’an Yolu” adlı tefsirde ş</w:t>
      </w:r>
      <w:r w:rsidR="00D54852" w:rsidRPr="00E63668">
        <w:rPr>
          <w:rFonts w:asciiTheme="majorBidi" w:hAnsiTheme="majorBidi" w:cstheme="majorBidi"/>
          <w:sz w:val="24"/>
          <w:szCs w:val="24"/>
          <w:lang w:val="tr-TR"/>
        </w:rPr>
        <w:t>öyle denmektedir: “Allah Teâlâ Y</w:t>
      </w:r>
      <w:r w:rsidRPr="00E63668">
        <w:rPr>
          <w:rFonts w:asciiTheme="majorBidi" w:hAnsiTheme="majorBidi" w:cstheme="majorBidi"/>
          <w:sz w:val="24"/>
          <w:szCs w:val="24"/>
          <w:lang w:val="tr-TR"/>
        </w:rPr>
        <w:t xml:space="preserve">ahudilerin yaptıkları haksızlıklar karşısında sessiz kalıp onları uyarmayan, yalan söylemelerine ve haram yemelerine </w:t>
      </w:r>
      <w:proofErr w:type="spellStart"/>
      <w:r w:rsidRPr="00E63668">
        <w:rPr>
          <w:rFonts w:asciiTheme="majorBidi" w:hAnsiTheme="majorBidi" w:cstheme="majorBidi"/>
          <w:sz w:val="24"/>
          <w:szCs w:val="24"/>
          <w:lang w:val="tr-TR"/>
        </w:rPr>
        <w:t>rızâ</w:t>
      </w:r>
      <w:proofErr w:type="spellEnd"/>
      <w:r w:rsidRPr="00E63668">
        <w:rPr>
          <w:rFonts w:asciiTheme="majorBidi" w:hAnsiTheme="majorBidi" w:cstheme="majorBidi"/>
          <w:sz w:val="24"/>
          <w:szCs w:val="24"/>
          <w:lang w:val="tr-TR"/>
        </w:rPr>
        <w:t xml:space="preserve"> gösterip bunu engellemeyen eğitimcileri, din adamlarını ve âlimleri kınamakta, bu davranışın kötülüğünü haber vermektedir. Âlimlerin ve eğitimcilerin tutumu, halkın ahlâkının ve dininin bozulmasına sebep olduğu için esas sorumluluk bunların üzerindedir. Müfessirler Kur’an’da âlimleri uyaran en sert ifadenin bu </w:t>
      </w:r>
      <w:proofErr w:type="spellStart"/>
      <w:r w:rsidRPr="00E63668">
        <w:rPr>
          <w:rFonts w:asciiTheme="majorBidi" w:hAnsiTheme="majorBidi" w:cstheme="majorBidi"/>
          <w:sz w:val="24"/>
          <w:szCs w:val="24"/>
          <w:lang w:val="tr-TR"/>
        </w:rPr>
        <w:t>âyette</w:t>
      </w:r>
      <w:proofErr w:type="spellEnd"/>
      <w:r w:rsidRPr="00E63668">
        <w:rPr>
          <w:rFonts w:asciiTheme="majorBidi" w:hAnsiTheme="majorBidi" w:cstheme="majorBidi"/>
          <w:sz w:val="24"/>
          <w:szCs w:val="24"/>
          <w:lang w:val="tr-TR"/>
        </w:rPr>
        <w:t xml:space="preserve"> olduğu kanaatindedirler.”</w:t>
      </w:r>
      <w:r w:rsidRPr="00E63668">
        <w:rPr>
          <w:rStyle w:val="DipnotBavurusu"/>
          <w:rFonts w:asciiTheme="majorBidi" w:hAnsiTheme="majorBidi" w:cstheme="majorBidi"/>
          <w:sz w:val="24"/>
          <w:szCs w:val="24"/>
          <w:lang w:val="tr-TR"/>
        </w:rPr>
        <w:footnoteReference w:id="79"/>
      </w:r>
      <w:r w:rsidRPr="00E63668">
        <w:rPr>
          <w:rFonts w:asciiTheme="majorBidi" w:hAnsiTheme="majorBidi" w:cstheme="majorBidi"/>
          <w:sz w:val="24"/>
          <w:szCs w:val="24"/>
          <w:lang w:val="tr-TR"/>
        </w:rPr>
        <w:t xml:space="preserve"> Kur’an-ı Kerîm’de âlimlere yönelik en sert ifadenin davet ile ilgili bir bağlamda geçmesi, ilim ehlinin davet sorumluluğunun önemini ortaya koyması açısından gözden kaçırılmamalıdır. Konuyla ilgili bir başka ayet ise şöyledir: “İndirdiğimiz açık delillerle hidayet bilgisini –kitapta onu insanlara apaçık göstermemizden sonra– gizleyip saklayanlar yok mu, işte onlara hem Allah lânet eder hem de lânet okuyanlar lânet eder.”</w:t>
      </w:r>
      <w:r w:rsidRPr="00E63668">
        <w:rPr>
          <w:rStyle w:val="DipnotBavurusu"/>
          <w:rFonts w:asciiTheme="majorBidi" w:hAnsiTheme="majorBidi" w:cstheme="majorBidi"/>
          <w:sz w:val="24"/>
          <w:szCs w:val="24"/>
          <w:lang w:val="tr-TR"/>
        </w:rPr>
        <w:footnoteReference w:id="80"/>
      </w:r>
      <w:r w:rsidRPr="00E63668">
        <w:rPr>
          <w:rFonts w:asciiTheme="majorBidi" w:hAnsiTheme="majorBidi" w:cstheme="majorBidi"/>
          <w:sz w:val="24"/>
          <w:szCs w:val="24"/>
          <w:lang w:val="tr-TR"/>
        </w:rPr>
        <w:t xml:space="preserve"> Bu ayette Allah’ın indirdiği bilgi ve hidayeti saklayanların lanetlendiği bildirilmiştir. Ayetin ilim ehliyle olan irtibatı, bilgiyi ancak onu bilenin saklayabilmesi yönüyledir. Buradaki lanetlenme sebebi “bilgiyi </w:t>
      </w:r>
      <w:proofErr w:type="spellStart"/>
      <w:r w:rsidRPr="00E63668">
        <w:rPr>
          <w:rFonts w:asciiTheme="majorBidi" w:hAnsiTheme="majorBidi" w:cstheme="majorBidi"/>
          <w:sz w:val="24"/>
          <w:szCs w:val="24"/>
          <w:lang w:val="tr-TR"/>
        </w:rPr>
        <w:t>gizlemek”tir</w:t>
      </w:r>
      <w:proofErr w:type="spellEnd"/>
      <w:r w:rsidRPr="00E63668">
        <w:rPr>
          <w:rFonts w:asciiTheme="majorBidi" w:hAnsiTheme="majorBidi" w:cstheme="majorBidi"/>
          <w:sz w:val="24"/>
          <w:szCs w:val="24"/>
          <w:lang w:val="tr-TR"/>
        </w:rPr>
        <w:t>. Dolayısıyla ayetten anlaşılan şudur, ilim ehlinin ilimlerini gizlemesi haramdır. Bunun dışında Kur’an-ı Kerîm’de Müslümanlara “</w:t>
      </w:r>
      <w:proofErr w:type="spellStart"/>
      <w:r w:rsidRPr="00E63668">
        <w:rPr>
          <w:rFonts w:asciiTheme="majorBidi" w:hAnsiTheme="majorBidi" w:cstheme="majorBidi"/>
          <w:sz w:val="24"/>
          <w:szCs w:val="24"/>
          <w:lang w:val="tr-TR"/>
        </w:rPr>
        <w:t>emr</w:t>
      </w:r>
      <w:proofErr w:type="spellEnd"/>
      <w:r w:rsidRPr="00E63668">
        <w:rPr>
          <w:rFonts w:asciiTheme="majorBidi" w:hAnsiTheme="majorBidi" w:cstheme="majorBidi"/>
          <w:sz w:val="24"/>
          <w:szCs w:val="24"/>
          <w:lang w:val="tr-TR"/>
        </w:rPr>
        <w:t xml:space="preserve">-i </w:t>
      </w:r>
      <w:proofErr w:type="spellStart"/>
      <w:r w:rsidRPr="00E63668">
        <w:rPr>
          <w:rFonts w:asciiTheme="majorBidi" w:hAnsiTheme="majorBidi" w:cstheme="majorBidi"/>
          <w:sz w:val="24"/>
          <w:szCs w:val="24"/>
          <w:lang w:val="tr-TR"/>
        </w:rPr>
        <w:t>bi’l</w:t>
      </w:r>
      <w:proofErr w:type="spellEnd"/>
      <w:r w:rsidRPr="00E63668">
        <w:rPr>
          <w:rFonts w:asciiTheme="majorBidi" w:hAnsiTheme="majorBidi" w:cstheme="majorBidi"/>
          <w:sz w:val="24"/>
          <w:szCs w:val="24"/>
          <w:lang w:val="tr-TR"/>
        </w:rPr>
        <w:t xml:space="preserve">-maruf ve </w:t>
      </w:r>
      <w:proofErr w:type="spellStart"/>
      <w:r w:rsidRPr="00E63668">
        <w:rPr>
          <w:rFonts w:asciiTheme="majorBidi" w:hAnsiTheme="majorBidi" w:cstheme="majorBidi"/>
          <w:sz w:val="24"/>
          <w:szCs w:val="24"/>
          <w:lang w:val="tr-TR"/>
        </w:rPr>
        <w:t>nehy</w:t>
      </w:r>
      <w:proofErr w:type="spellEnd"/>
      <w:r w:rsidRPr="00E63668">
        <w:rPr>
          <w:rFonts w:asciiTheme="majorBidi" w:hAnsiTheme="majorBidi" w:cstheme="majorBidi"/>
          <w:sz w:val="24"/>
          <w:szCs w:val="24"/>
          <w:lang w:val="tr-TR"/>
        </w:rPr>
        <w:t xml:space="preserve">-i </w:t>
      </w:r>
      <w:proofErr w:type="spellStart"/>
      <w:r w:rsidRPr="00E63668">
        <w:rPr>
          <w:rFonts w:asciiTheme="majorBidi" w:hAnsiTheme="majorBidi" w:cstheme="majorBidi"/>
          <w:sz w:val="24"/>
          <w:szCs w:val="24"/>
          <w:lang w:val="tr-TR"/>
        </w:rPr>
        <w:t>ani’l-münker”i</w:t>
      </w:r>
      <w:proofErr w:type="spellEnd"/>
      <w:r w:rsidRPr="00E63668">
        <w:rPr>
          <w:rFonts w:asciiTheme="majorBidi" w:hAnsiTheme="majorBidi" w:cstheme="majorBidi"/>
          <w:sz w:val="24"/>
          <w:szCs w:val="24"/>
          <w:lang w:val="tr-TR"/>
        </w:rPr>
        <w:t xml:space="preserve"> (iyiliği emretmeyi ve kötülükten sakındırmayı) emreden ayetler</w:t>
      </w:r>
      <w:r w:rsidRPr="00E63668">
        <w:rPr>
          <w:rStyle w:val="DipnotBavurusu"/>
          <w:rFonts w:asciiTheme="majorBidi" w:hAnsiTheme="majorBidi" w:cstheme="majorBidi"/>
          <w:sz w:val="24"/>
          <w:szCs w:val="24"/>
          <w:lang w:val="tr-TR"/>
        </w:rPr>
        <w:footnoteReference w:id="81"/>
      </w:r>
      <w:r w:rsidRPr="00E63668">
        <w:rPr>
          <w:rFonts w:asciiTheme="majorBidi" w:hAnsiTheme="majorBidi" w:cstheme="majorBidi"/>
          <w:sz w:val="24"/>
          <w:szCs w:val="24"/>
          <w:lang w:val="tr-TR"/>
        </w:rPr>
        <w:t xml:space="preserve"> de ko</w:t>
      </w:r>
      <w:r w:rsidR="00630FDB" w:rsidRPr="00E63668">
        <w:rPr>
          <w:rFonts w:asciiTheme="majorBidi" w:hAnsiTheme="majorBidi" w:cstheme="majorBidi"/>
          <w:sz w:val="24"/>
          <w:szCs w:val="24"/>
          <w:lang w:val="tr-TR"/>
        </w:rPr>
        <w:t>numuzla ilgilidir. Zira iyiliği</w:t>
      </w:r>
      <w:r w:rsidRPr="00E63668">
        <w:rPr>
          <w:rFonts w:asciiTheme="majorBidi" w:hAnsiTheme="majorBidi" w:cstheme="majorBidi"/>
          <w:sz w:val="24"/>
          <w:szCs w:val="24"/>
          <w:lang w:val="tr-TR"/>
        </w:rPr>
        <w:t xml:space="preserve"> emretmenin, kötülüğü sakındırmanın gerçekleşebilmesinin ilk şartı iyiliği ve kötülüğü bilmektir. Dolayısıyla ilim ehli evleviyetle bu ayetlerin muhatabıdır.</w:t>
      </w:r>
    </w:p>
    <w:p w14:paraId="18F508B1" w14:textId="53606B18" w:rsidR="003846A7" w:rsidRPr="00E63668" w:rsidRDefault="00DE74BC" w:rsidP="008D656E">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birçok hadisinde ilim sahiplerini ilim öğretmeye teşvik etmiştir.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hadislerinden birinde, yalnızca iki kişiye gıpta edilebileceğini söylemiş ve </w:t>
      </w:r>
      <w:r w:rsidRPr="00E63668">
        <w:rPr>
          <w:rFonts w:asciiTheme="majorBidi" w:hAnsiTheme="majorBidi" w:cstheme="majorBidi"/>
          <w:sz w:val="24"/>
          <w:szCs w:val="24"/>
          <w:lang w:val="tr-TR"/>
        </w:rPr>
        <w:lastRenderedPageBreak/>
        <w:t>bunlardan birinin, Allah’ın kendisine ilim verdiği ve onun da bu ilimle hükmedip bu ilmi başkalarına öğreten kişi olduğunu söylemiştir.</w:t>
      </w:r>
      <w:r w:rsidRPr="00E63668">
        <w:rPr>
          <w:rStyle w:val="DipnotBavurusu"/>
          <w:rFonts w:asciiTheme="majorBidi" w:hAnsiTheme="majorBidi" w:cstheme="majorBidi"/>
          <w:sz w:val="24"/>
          <w:szCs w:val="24"/>
          <w:lang w:val="tr-TR"/>
        </w:rPr>
        <w:footnoteReference w:id="82"/>
      </w:r>
      <w:r w:rsidRPr="00E63668">
        <w:rPr>
          <w:rFonts w:asciiTheme="majorBidi" w:hAnsiTheme="majorBidi" w:cstheme="majorBidi"/>
          <w:sz w:val="24"/>
          <w:szCs w:val="24"/>
          <w:lang w:val="tr-TR"/>
        </w:rPr>
        <w:t xml:space="preserve">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hadisiyle ilim sahiplerini ilimleri</w:t>
      </w:r>
      <w:r w:rsidR="0000498B" w:rsidRPr="00E63668">
        <w:rPr>
          <w:rFonts w:asciiTheme="majorBidi" w:hAnsiTheme="majorBidi" w:cstheme="majorBidi"/>
          <w:sz w:val="24"/>
          <w:szCs w:val="24"/>
          <w:lang w:val="tr-TR"/>
        </w:rPr>
        <w:t>ni</w:t>
      </w:r>
      <w:r w:rsidRPr="00E63668">
        <w:rPr>
          <w:rFonts w:asciiTheme="majorBidi" w:hAnsiTheme="majorBidi" w:cstheme="majorBidi"/>
          <w:sz w:val="24"/>
          <w:szCs w:val="24"/>
          <w:lang w:val="tr-TR"/>
        </w:rPr>
        <w:t xml:space="preserve"> öğretmeye ve yaymaya teşvik etmiştir. Bir başka hadisinde ise bir Müslümanın ilim öğrenip onu başka bir Müslümana öğretmesini en faziletli sadaka olarak ifade etmiştir.</w:t>
      </w:r>
      <w:r w:rsidRPr="00E63668">
        <w:rPr>
          <w:rStyle w:val="DipnotBavurusu"/>
          <w:rFonts w:asciiTheme="majorBidi" w:hAnsiTheme="majorBidi" w:cstheme="majorBidi"/>
          <w:sz w:val="24"/>
          <w:szCs w:val="24"/>
          <w:lang w:val="tr-TR"/>
        </w:rPr>
        <w:footnoteReference w:id="83"/>
      </w:r>
      <w:r w:rsidRPr="00E63668">
        <w:rPr>
          <w:rFonts w:asciiTheme="majorBidi" w:hAnsiTheme="majorBidi" w:cstheme="majorBidi"/>
          <w:sz w:val="24"/>
          <w:szCs w:val="24"/>
          <w:lang w:val="tr-TR"/>
        </w:rPr>
        <w:t xml:space="preserve">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sözüyle, ilim ehlini muallim ve davetçi olmaya teşvik etmektedir. Yine bir</w:t>
      </w:r>
      <w:r w:rsidR="00E66173" w:rsidRPr="00E63668">
        <w:rPr>
          <w:rFonts w:asciiTheme="majorBidi" w:hAnsiTheme="majorBidi" w:cstheme="majorBidi"/>
          <w:sz w:val="24"/>
          <w:szCs w:val="24"/>
          <w:lang w:val="tr-TR"/>
        </w:rPr>
        <w:t xml:space="preserve"> başka hadisinde “Benden bir ayet bile olsa ulaştırınız.”</w:t>
      </w:r>
      <w:r w:rsidR="0059629E" w:rsidRPr="00E63668">
        <w:rPr>
          <w:rStyle w:val="DipnotBavurusu"/>
          <w:rFonts w:asciiTheme="majorBidi" w:hAnsiTheme="majorBidi" w:cstheme="majorBidi"/>
          <w:sz w:val="24"/>
          <w:szCs w:val="24"/>
          <w:lang w:val="tr-TR"/>
        </w:rPr>
        <w:footnoteReference w:id="84"/>
      </w:r>
      <w:r w:rsidR="00E66173" w:rsidRPr="00E63668">
        <w:rPr>
          <w:rFonts w:asciiTheme="majorBidi" w:hAnsiTheme="majorBidi" w:cstheme="majorBidi"/>
          <w:sz w:val="24"/>
          <w:szCs w:val="24"/>
          <w:lang w:val="tr-TR"/>
        </w:rPr>
        <w:t xml:space="preserve"> </w:t>
      </w:r>
      <w:proofErr w:type="gramStart"/>
      <w:r w:rsidR="00E66173" w:rsidRPr="00E63668">
        <w:rPr>
          <w:rFonts w:asciiTheme="majorBidi" w:hAnsiTheme="majorBidi" w:cstheme="majorBidi"/>
          <w:sz w:val="24"/>
          <w:szCs w:val="24"/>
          <w:lang w:val="tr-TR"/>
        </w:rPr>
        <w:t>demek</w:t>
      </w:r>
      <w:proofErr w:type="gramEnd"/>
      <w:r w:rsidR="00E66173" w:rsidRPr="00E63668">
        <w:rPr>
          <w:rFonts w:asciiTheme="majorBidi" w:hAnsiTheme="majorBidi" w:cstheme="majorBidi"/>
          <w:sz w:val="24"/>
          <w:szCs w:val="24"/>
          <w:lang w:val="tr-TR"/>
        </w:rPr>
        <w:t xml:space="preserve"> suretiyle az-çok denmeden sahip olunan ilmin yayılmasını emretmiştir. </w:t>
      </w:r>
      <w:r w:rsidRPr="00E63668">
        <w:rPr>
          <w:rFonts w:asciiTheme="majorBidi" w:hAnsiTheme="majorBidi" w:cstheme="majorBidi"/>
          <w:sz w:val="24"/>
          <w:szCs w:val="24"/>
          <w:lang w:val="tr-TR"/>
        </w:rPr>
        <w:t>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ilmini yayan kişilere dua etmiş ve şöyle buyurmuştur: “Allah, bizden bir söz işitip, onu işittiği gibi (başkasına) ulaştıran kişinin yüzünü ak etsin. Kendisine (bilgi) ulaştırılan nice kimseler vardır ki onu işiten (ve kendisine aktaran) kimseden daha kavrayışlıdır...”</w:t>
      </w:r>
      <w:r w:rsidRPr="00E63668">
        <w:rPr>
          <w:rStyle w:val="DipnotBavurusu"/>
          <w:rFonts w:asciiTheme="majorBidi" w:hAnsiTheme="majorBidi" w:cstheme="majorBidi"/>
          <w:sz w:val="24"/>
          <w:szCs w:val="24"/>
          <w:lang w:val="tr-TR"/>
        </w:rPr>
        <w:footnoteReference w:id="85"/>
      </w:r>
      <w:r w:rsidRPr="00E63668">
        <w:rPr>
          <w:rFonts w:asciiTheme="majorBidi" w:hAnsiTheme="majorBidi" w:cstheme="majorBidi"/>
          <w:sz w:val="24"/>
          <w:szCs w:val="24"/>
          <w:lang w:val="tr-TR"/>
        </w:rPr>
        <w:t xml:space="preserve"> Ko</w:t>
      </w:r>
      <w:r w:rsidR="00C403D4" w:rsidRPr="00E63668">
        <w:rPr>
          <w:rFonts w:asciiTheme="majorBidi" w:hAnsiTheme="majorBidi" w:cstheme="majorBidi"/>
          <w:sz w:val="24"/>
          <w:szCs w:val="24"/>
          <w:lang w:val="tr-TR"/>
        </w:rPr>
        <w:t>nuyla ilgili bir başka hadiste</w:t>
      </w:r>
      <w:r w:rsidR="00B52F7C" w:rsidRPr="00E63668">
        <w:rPr>
          <w:rFonts w:asciiTheme="majorBidi" w:hAnsiTheme="majorBidi" w:cstheme="majorBidi"/>
          <w:sz w:val="24"/>
          <w:szCs w:val="24"/>
          <w:lang w:val="tr-TR"/>
        </w:rPr>
        <w:t xml:space="preserve"> ise fayda vermeyen ilim</w:t>
      </w:r>
      <w:r w:rsidR="0077279E"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kendisinden Allah yolunda infak edilmeyen/harcanmayan hazineye benzet</w:t>
      </w:r>
      <w:r w:rsidR="00C403D4" w:rsidRPr="00E63668">
        <w:rPr>
          <w:rFonts w:asciiTheme="majorBidi" w:hAnsiTheme="majorBidi" w:cstheme="majorBidi"/>
          <w:sz w:val="24"/>
          <w:szCs w:val="24"/>
          <w:lang w:val="tr-TR"/>
        </w:rPr>
        <w:t>il</w:t>
      </w:r>
      <w:r w:rsidRPr="00E63668">
        <w:rPr>
          <w:rFonts w:asciiTheme="majorBidi" w:hAnsiTheme="majorBidi" w:cstheme="majorBidi"/>
          <w:sz w:val="24"/>
          <w:szCs w:val="24"/>
          <w:lang w:val="tr-TR"/>
        </w:rPr>
        <w:t>miştir.</w:t>
      </w:r>
      <w:r w:rsidRPr="00E63668">
        <w:rPr>
          <w:rStyle w:val="DipnotBavurusu"/>
          <w:rFonts w:asciiTheme="majorBidi" w:hAnsiTheme="majorBidi" w:cstheme="majorBidi"/>
          <w:sz w:val="24"/>
          <w:szCs w:val="24"/>
          <w:lang w:val="tr-TR"/>
        </w:rPr>
        <w:footnoteReference w:id="86"/>
      </w:r>
      <w:r w:rsidR="00917E39" w:rsidRPr="00E63668">
        <w:rPr>
          <w:rFonts w:asciiTheme="majorBidi" w:hAnsiTheme="majorBidi" w:cstheme="majorBidi"/>
          <w:sz w:val="24"/>
          <w:szCs w:val="24"/>
          <w:lang w:val="tr-TR"/>
        </w:rPr>
        <w:t xml:space="preserve"> Fayda ver</w:t>
      </w:r>
      <w:r w:rsidRPr="00E63668">
        <w:rPr>
          <w:rFonts w:asciiTheme="majorBidi" w:hAnsiTheme="majorBidi" w:cstheme="majorBidi"/>
          <w:sz w:val="24"/>
          <w:szCs w:val="24"/>
          <w:lang w:val="tr-TR"/>
        </w:rPr>
        <w:t>meyen ilmin kendisinden Allah yolunda infak edilmeyen/harcanmayan hazineye benzetilmesi, onun öğretilmesi durumunu evleviyetle kapsar. Zira Allah yolunda infak/harcama, kamu yararına harcamadır. İlmin kamu yararına harcanması ise onun kamu yararına kullanılmasıyla birlikte</w:t>
      </w:r>
      <w:r w:rsidR="00720047" w:rsidRPr="00E63668">
        <w:rPr>
          <w:rFonts w:asciiTheme="majorBidi" w:hAnsiTheme="majorBidi" w:cstheme="majorBidi"/>
          <w:sz w:val="24"/>
          <w:szCs w:val="24"/>
          <w:lang w:val="tr-TR"/>
        </w:rPr>
        <w:t xml:space="preserve"> öğretilmesini de kapsar. </w:t>
      </w:r>
      <w:r w:rsidR="00207F70" w:rsidRPr="00E63668">
        <w:rPr>
          <w:rFonts w:asciiTheme="majorBidi" w:hAnsiTheme="majorBidi" w:cstheme="majorBidi"/>
          <w:sz w:val="24"/>
          <w:szCs w:val="24"/>
          <w:lang w:val="tr-TR"/>
        </w:rPr>
        <w:t>Hz. Peygamber (</w:t>
      </w:r>
      <w:proofErr w:type="spellStart"/>
      <w:r w:rsidR="00207F70" w:rsidRPr="00E63668">
        <w:rPr>
          <w:rFonts w:asciiTheme="majorBidi" w:hAnsiTheme="majorBidi" w:cstheme="majorBidi"/>
          <w:sz w:val="24"/>
          <w:szCs w:val="24"/>
          <w:lang w:val="tr-TR"/>
        </w:rPr>
        <w:t>s.a.v</w:t>
      </w:r>
      <w:proofErr w:type="spellEnd"/>
      <w:r w:rsidR="00207F70" w:rsidRPr="00E63668">
        <w:rPr>
          <w:rFonts w:asciiTheme="majorBidi" w:hAnsiTheme="majorBidi" w:cstheme="majorBidi"/>
          <w:sz w:val="24"/>
          <w:szCs w:val="24"/>
          <w:lang w:val="tr-TR"/>
        </w:rPr>
        <w:t>)</w:t>
      </w:r>
      <w:r w:rsidR="00720047" w:rsidRPr="00E63668">
        <w:rPr>
          <w:rFonts w:asciiTheme="majorBidi" w:hAnsiTheme="majorBidi" w:cstheme="majorBidi"/>
          <w:sz w:val="24"/>
          <w:szCs w:val="24"/>
          <w:lang w:val="tr-TR"/>
        </w:rPr>
        <w:t xml:space="preserve"> ayrıca</w:t>
      </w:r>
      <w:r w:rsidR="00A6519A"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 xml:space="preserve">kendisine soru sorulduğunda, cevabını bildiği soruya bile bile </w:t>
      </w:r>
      <w:r w:rsidR="00544C5D" w:rsidRPr="00E63668">
        <w:rPr>
          <w:rFonts w:asciiTheme="majorBidi" w:hAnsiTheme="majorBidi" w:cstheme="majorBidi"/>
          <w:sz w:val="24"/>
          <w:szCs w:val="24"/>
          <w:lang w:val="tr-TR"/>
        </w:rPr>
        <w:t xml:space="preserve">cevap </w:t>
      </w:r>
      <w:r w:rsidRPr="00E63668">
        <w:rPr>
          <w:rFonts w:asciiTheme="majorBidi" w:hAnsiTheme="majorBidi" w:cstheme="majorBidi"/>
          <w:sz w:val="24"/>
          <w:szCs w:val="24"/>
          <w:lang w:val="tr-TR"/>
        </w:rPr>
        <w:t>vermeyip ilmini gizleyen kişiye kıyamet günü gem vurulacağını söylemiştir.</w:t>
      </w:r>
      <w:r w:rsidRPr="00E63668">
        <w:rPr>
          <w:rStyle w:val="DipnotBavurusu"/>
          <w:rFonts w:asciiTheme="majorBidi" w:hAnsiTheme="majorBidi" w:cstheme="majorBidi"/>
          <w:sz w:val="24"/>
          <w:szCs w:val="24"/>
          <w:lang w:val="tr-TR"/>
        </w:rPr>
        <w:footnoteReference w:id="87"/>
      </w:r>
      <w:r w:rsidRPr="00E63668">
        <w:rPr>
          <w:rFonts w:asciiTheme="majorBidi" w:hAnsiTheme="majorBidi" w:cstheme="majorBidi"/>
          <w:sz w:val="24"/>
          <w:szCs w:val="24"/>
          <w:lang w:val="tr-TR"/>
        </w:rPr>
        <w:t xml:space="preserve"> Bu sebeple, ilim ehlinin kendilerine soru sorulması durumunda, eğer sorunun c</w:t>
      </w:r>
      <w:r w:rsidR="00062957" w:rsidRPr="00E63668">
        <w:rPr>
          <w:rFonts w:asciiTheme="majorBidi" w:hAnsiTheme="majorBidi" w:cstheme="majorBidi"/>
          <w:sz w:val="24"/>
          <w:szCs w:val="24"/>
          <w:lang w:val="tr-TR"/>
        </w:rPr>
        <w:t>eva</w:t>
      </w:r>
      <w:r w:rsidR="00E96432" w:rsidRPr="00E63668">
        <w:rPr>
          <w:rFonts w:asciiTheme="majorBidi" w:hAnsiTheme="majorBidi" w:cstheme="majorBidi"/>
          <w:sz w:val="24"/>
          <w:szCs w:val="24"/>
          <w:lang w:val="tr-TR"/>
        </w:rPr>
        <w:t>bı biliyorlar</w:t>
      </w:r>
      <w:r w:rsidR="00062957" w:rsidRPr="00E63668">
        <w:rPr>
          <w:rFonts w:asciiTheme="majorBidi" w:hAnsiTheme="majorBidi" w:cstheme="majorBidi"/>
          <w:sz w:val="24"/>
          <w:szCs w:val="24"/>
          <w:lang w:val="tr-TR"/>
        </w:rPr>
        <w:t>sa, cevap ver</w:t>
      </w:r>
      <w:r w:rsidR="00C83EE7" w:rsidRPr="00E63668">
        <w:rPr>
          <w:rFonts w:asciiTheme="majorBidi" w:hAnsiTheme="majorBidi" w:cstheme="majorBidi"/>
          <w:sz w:val="24"/>
          <w:szCs w:val="24"/>
          <w:lang w:val="tr-TR"/>
        </w:rPr>
        <w:t>meler</w:t>
      </w:r>
      <w:r w:rsidRPr="00E63668">
        <w:rPr>
          <w:rFonts w:asciiTheme="majorBidi" w:hAnsiTheme="majorBidi" w:cstheme="majorBidi"/>
          <w:sz w:val="24"/>
          <w:szCs w:val="24"/>
          <w:lang w:val="tr-TR"/>
        </w:rPr>
        <w:t>inin bir gereklilik olduğu anlaşılmış olmaktadır. Bütün bu rivayetlerden anlaşılan husus, ilim ile davet arasında kuvvetli bir ilişkinin bulunduğudur. Buna göre ilim ehli, sahip olduğu ilmi yaymak için çabalamalı ve içinde yaşadığı toplumun rehberi olmalıdır.</w:t>
      </w:r>
    </w:p>
    <w:p w14:paraId="38FCB3B4" w14:textId="61FCEED7" w:rsidR="001C765D" w:rsidRPr="00E63668" w:rsidRDefault="001C765D" w:rsidP="002B5C5D">
      <w:pPr>
        <w:pStyle w:val="Balk3"/>
        <w:spacing w:before="0"/>
        <w:ind w:firstLine="709"/>
      </w:pPr>
      <w:r w:rsidRPr="00E63668">
        <w:t>İLİM TALİBİNİN İMANI</w:t>
      </w:r>
    </w:p>
    <w:p w14:paraId="3F639402" w14:textId="77777777" w:rsidR="00E216AC" w:rsidRPr="00E63668" w:rsidRDefault="00E216AC" w:rsidP="002B5C5D">
      <w:pPr>
        <w:ind w:firstLine="709"/>
        <w:rPr>
          <w:rFonts w:asciiTheme="majorBidi" w:hAnsiTheme="majorBidi" w:cstheme="majorBidi"/>
          <w:sz w:val="24"/>
          <w:szCs w:val="24"/>
          <w:lang w:val="tr-TR"/>
        </w:rPr>
      </w:pPr>
    </w:p>
    <w:p w14:paraId="08BEFDAD" w14:textId="085E9FB2"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lastRenderedPageBreak/>
        <w:t>Sadece Allah Rızası için İlim Talep Etmelidir</w:t>
      </w:r>
      <w:r w:rsidRPr="00E63668">
        <w:rPr>
          <w:rFonts w:asciiTheme="majorBidi" w:hAnsiTheme="majorBidi"/>
          <w:color w:val="FF0000"/>
          <w:szCs w:val="24"/>
          <w:lang w:val="tr-TR"/>
        </w:rPr>
        <w:t xml:space="preserve"> (CMLAR, BEM)</w:t>
      </w:r>
    </w:p>
    <w:p w14:paraId="3121350D" w14:textId="77777777" w:rsidR="00E216AC" w:rsidRPr="00E63668" w:rsidRDefault="00E216AC" w:rsidP="002B5C5D">
      <w:pPr>
        <w:ind w:firstLine="709"/>
        <w:rPr>
          <w:rFonts w:asciiTheme="majorBidi" w:hAnsiTheme="majorBidi" w:cstheme="majorBidi"/>
          <w:sz w:val="24"/>
          <w:szCs w:val="24"/>
          <w:lang w:val="tr-TR"/>
        </w:rPr>
      </w:pPr>
    </w:p>
    <w:p w14:paraId="2216867A" w14:textId="78E93A3D"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talebesinin sahip </w:t>
      </w:r>
      <w:r w:rsidR="00565E53" w:rsidRPr="00E63668">
        <w:rPr>
          <w:rFonts w:asciiTheme="majorBidi" w:hAnsiTheme="majorBidi" w:cstheme="majorBidi"/>
          <w:sz w:val="24"/>
          <w:szCs w:val="24"/>
          <w:lang w:val="tr-TR"/>
        </w:rPr>
        <w:t>olması gereken en temel vasıf hâ</w:t>
      </w:r>
      <w:r w:rsidRPr="00E63668">
        <w:rPr>
          <w:rFonts w:asciiTheme="majorBidi" w:hAnsiTheme="majorBidi" w:cstheme="majorBidi"/>
          <w:sz w:val="24"/>
          <w:szCs w:val="24"/>
          <w:lang w:val="tr-TR"/>
        </w:rPr>
        <w:t xml:space="preserve">lis niyettir. Niyet bir amelin kabulü için aranan temel şartlardan birisidir. Allah’ın rızası için yapılmayan amellerin karşılığı </w:t>
      </w:r>
      <w:r w:rsidR="00745C7B" w:rsidRPr="00E63668">
        <w:rPr>
          <w:rFonts w:asciiTheme="majorBidi" w:hAnsiTheme="majorBidi" w:cstheme="majorBidi"/>
          <w:sz w:val="24"/>
          <w:szCs w:val="24"/>
          <w:lang w:val="tr-TR"/>
        </w:rPr>
        <w:t>mükâfat</w:t>
      </w:r>
      <w:r w:rsidRPr="00E63668">
        <w:rPr>
          <w:rFonts w:asciiTheme="majorBidi" w:hAnsiTheme="majorBidi" w:cstheme="majorBidi"/>
          <w:sz w:val="24"/>
          <w:szCs w:val="24"/>
          <w:lang w:val="tr-TR"/>
        </w:rPr>
        <w:t xml:space="preserve"> değil, azarlama ve kınama olacaktır. Yüce Allah Kur’an-ı Kerîm’de Hâbil ile Kâbil kıssası bağlamında şöyle buyurur: “Onların ne etleri ne de kanları Allah'a ulaşır; fakat O'na sadece sizin takvanız ulaşır.”</w:t>
      </w:r>
      <w:r w:rsidRPr="00E63668">
        <w:rPr>
          <w:rStyle w:val="DipnotBavurusu"/>
          <w:rFonts w:asciiTheme="majorBidi" w:hAnsiTheme="majorBidi" w:cstheme="majorBidi"/>
          <w:sz w:val="24"/>
          <w:szCs w:val="24"/>
          <w:lang w:val="tr-TR"/>
        </w:rPr>
        <w:footnoteReference w:id="88"/>
      </w:r>
      <w:r w:rsidRPr="00E63668">
        <w:rPr>
          <w:rFonts w:asciiTheme="majorBidi" w:hAnsiTheme="majorBidi" w:cstheme="majorBidi"/>
          <w:sz w:val="24"/>
          <w:szCs w:val="24"/>
          <w:lang w:val="tr-TR"/>
        </w:rPr>
        <w:t xml:space="preserve"> Ayetteki “takva</w:t>
      </w:r>
      <w:r w:rsidR="003A7E44" w:rsidRPr="00E63668">
        <w:rPr>
          <w:rFonts w:asciiTheme="majorBidi" w:hAnsiTheme="majorBidi" w:cstheme="majorBidi"/>
          <w:sz w:val="24"/>
          <w:szCs w:val="24"/>
          <w:lang w:val="tr-TR"/>
        </w:rPr>
        <w:t>” kelimesinin geldiği anlamlar</w:t>
      </w:r>
      <w:r w:rsidRPr="00E63668">
        <w:rPr>
          <w:rFonts w:asciiTheme="majorBidi" w:hAnsiTheme="majorBidi" w:cstheme="majorBidi"/>
          <w:sz w:val="24"/>
          <w:szCs w:val="24"/>
          <w:lang w:val="tr-TR"/>
        </w:rPr>
        <w:t>dan biri de “</w:t>
      </w:r>
      <w:proofErr w:type="spellStart"/>
      <w:r w:rsidRPr="00E63668">
        <w:rPr>
          <w:rFonts w:asciiTheme="majorBidi" w:hAnsiTheme="majorBidi" w:cstheme="majorBidi"/>
          <w:sz w:val="24"/>
          <w:szCs w:val="24"/>
          <w:lang w:val="tr-TR"/>
        </w:rPr>
        <w:t>ihlas”tır</w:t>
      </w:r>
      <w:proofErr w:type="spellEnd"/>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89"/>
      </w:r>
      <w:r w:rsidRPr="00E63668">
        <w:rPr>
          <w:rFonts w:asciiTheme="majorBidi" w:hAnsiTheme="majorBidi" w:cstheme="majorBidi"/>
          <w:sz w:val="24"/>
          <w:szCs w:val="24"/>
          <w:lang w:val="tr-TR"/>
        </w:rPr>
        <w:t xml:space="preserve"> Niyetin önemi</w:t>
      </w:r>
      <w:r w:rsidR="00885432" w:rsidRPr="00E63668">
        <w:rPr>
          <w:rFonts w:asciiTheme="majorBidi" w:hAnsiTheme="majorBidi" w:cstheme="majorBidi"/>
          <w:sz w:val="24"/>
          <w:szCs w:val="24"/>
          <w:lang w:val="tr-TR"/>
        </w:rPr>
        <w:t>ni</w:t>
      </w:r>
      <w:r w:rsidRPr="00E63668">
        <w:rPr>
          <w:rFonts w:asciiTheme="majorBidi" w:hAnsiTheme="majorBidi" w:cstheme="majorBidi"/>
          <w:sz w:val="24"/>
          <w:szCs w:val="24"/>
          <w:lang w:val="tr-TR"/>
        </w:rPr>
        <w:t xml:space="preserve"> vurgulayan ayetlerden biri de şöyledir: “Hâlbuki onlara, ancak dini Allah’a has kılarak, hakka yönelen kimseler olarak O’na kulluk etmeleri, namazı kılmaları ve zekâtı vermeleri emredilmişti. İşte bu dosdoğru dindir.”</w:t>
      </w:r>
      <w:r w:rsidRPr="00E63668">
        <w:rPr>
          <w:rStyle w:val="DipnotBavurusu"/>
          <w:rFonts w:asciiTheme="majorBidi" w:hAnsiTheme="majorBidi" w:cstheme="majorBidi"/>
          <w:sz w:val="24"/>
          <w:szCs w:val="24"/>
          <w:lang w:val="tr-TR"/>
        </w:rPr>
        <w:footnoteReference w:id="90"/>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r w:rsidR="0011128F" w:rsidRPr="00E63668">
        <w:rPr>
          <w:rFonts w:asciiTheme="majorBidi" w:hAnsiTheme="majorBidi" w:cstheme="majorBidi"/>
          <w:sz w:val="24"/>
          <w:szCs w:val="24"/>
          <w:lang w:val="tr-TR"/>
        </w:rPr>
        <w:t>da (</w:t>
      </w:r>
      <w:proofErr w:type="spellStart"/>
      <w:r w:rsidR="0011128F" w:rsidRPr="00E63668">
        <w:rPr>
          <w:rFonts w:asciiTheme="majorBidi" w:hAnsiTheme="majorBidi" w:cstheme="majorBidi"/>
          <w:sz w:val="24"/>
          <w:szCs w:val="24"/>
          <w:lang w:val="tr-TR"/>
        </w:rPr>
        <w:t>s.a.v</w:t>
      </w:r>
      <w:proofErr w:type="spellEnd"/>
      <w:r w:rsidR="0011128F"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Allah’ın yalnızca samimiyetle ve kendi rızası için yapılan amelleri kabul edeceğini ifade etmiştir.</w:t>
      </w:r>
      <w:r w:rsidRPr="00E63668">
        <w:rPr>
          <w:rStyle w:val="DipnotBavurusu"/>
          <w:rFonts w:asciiTheme="majorBidi" w:hAnsiTheme="majorBidi" w:cstheme="majorBidi"/>
          <w:sz w:val="24"/>
          <w:szCs w:val="24"/>
          <w:lang w:val="tr-TR"/>
        </w:rPr>
        <w:footnoteReference w:id="91"/>
      </w:r>
    </w:p>
    <w:p w14:paraId="5531CBBD" w14:textId="44597FA0" w:rsidR="003846A7" w:rsidRPr="00E63668" w:rsidRDefault="005A0B8C"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talebesi için hâ</w:t>
      </w:r>
      <w:r w:rsidR="003846A7" w:rsidRPr="00E63668">
        <w:rPr>
          <w:rFonts w:asciiTheme="majorBidi" w:hAnsiTheme="majorBidi" w:cstheme="majorBidi"/>
          <w:sz w:val="24"/>
          <w:szCs w:val="24"/>
          <w:lang w:val="tr-TR"/>
        </w:rPr>
        <w:t xml:space="preserve">lis niyetin önemini anlatan hadislerden birinde </w:t>
      </w:r>
      <w:proofErr w:type="spellStart"/>
      <w:r w:rsidR="003846A7" w:rsidRPr="00E63668">
        <w:rPr>
          <w:rFonts w:asciiTheme="majorBidi" w:hAnsiTheme="majorBidi" w:cstheme="majorBidi"/>
          <w:sz w:val="24"/>
          <w:szCs w:val="24"/>
          <w:lang w:val="tr-TR"/>
        </w:rPr>
        <w:t>Resulullah</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xml:space="preserve">), hesap gününde </w:t>
      </w:r>
      <w:r w:rsidR="00BC6D8E" w:rsidRPr="00E63668">
        <w:rPr>
          <w:rFonts w:asciiTheme="majorBidi" w:hAnsiTheme="majorBidi" w:cstheme="majorBidi"/>
          <w:sz w:val="24"/>
          <w:szCs w:val="24"/>
          <w:lang w:val="tr-TR"/>
        </w:rPr>
        <w:t>kendilerine verilen</w:t>
      </w:r>
      <w:r w:rsidR="003846A7" w:rsidRPr="00E63668">
        <w:rPr>
          <w:rFonts w:asciiTheme="majorBidi" w:hAnsiTheme="majorBidi" w:cstheme="majorBidi"/>
          <w:sz w:val="24"/>
          <w:szCs w:val="24"/>
          <w:lang w:val="tr-TR"/>
        </w:rPr>
        <w:t xml:space="preserve"> nimetlerden hesaba çekilen üç kişinin durumunu anlatmaktadır. Bu üç kişiden biri dünyadayken ilim öğrenen, öğreten ve Kur’an okuyan âlimdir. </w:t>
      </w:r>
      <w:proofErr w:type="spellStart"/>
      <w:r w:rsidR="003846A7" w:rsidRPr="00E63668">
        <w:rPr>
          <w:rFonts w:asciiTheme="majorBidi" w:hAnsiTheme="majorBidi" w:cstheme="majorBidi"/>
          <w:sz w:val="24"/>
          <w:szCs w:val="24"/>
          <w:lang w:val="tr-TR"/>
        </w:rPr>
        <w:t>Resulullah</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bu âlimin hesaba çekilişini şöyle anlatmaktadır: “(Hesaba ilk çekileceklerden biri de) İlim öğrenen, öğreten ve Kur’an okuyan kişidir. Bu kişi getirilir ve Allah ona, nimetlerini hatırlatır. O da bu nimetleri hatırlar. Bunun üzerine Yüce Allah sorar: ‘Bu nimetlere karşılık olarak neler yaptın?’ O da cevap verir: ‘İlim öğrendim, öğrettim ve senin rızan için Kur’an okudum.’ Allah da cevap olarak şöyle buyurur: ‘Yalan söyledin. Sen, sana âlim denilmesi için öğrendin. Kur’an’ı da sana ‘Ne iyi okuyucu!’ densin diye okudun. Zaten sana böyle dendi de. Sonra da emir verilir ve yüz üstü sürüklenerek cehenneme atılır.”</w:t>
      </w:r>
      <w:r w:rsidR="003846A7" w:rsidRPr="00E63668">
        <w:rPr>
          <w:rStyle w:val="DipnotBavurusu"/>
          <w:rFonts w:asciiTheme="majorBidi" w:hAnsiTheme="majorBidi" w:cstheme="majorBidi"/>
          <w:sz w:val="24"/>
          <w:szCs w:val="24"/>
          <w:lang w:val="tr-TR"/>
        </w:rPr>
        <w:footnoteReference w:id="92"/>
      </w:r>
      <w:r w:rsidR="003846A7" w:rsidRPr="00E63668">
        <w:rPr>
          <w:rFonts w:asciiTheme="majorBidi" w:hAnsiTheme="majorBidi" w:cstheme="majorBidi"/>
          <w:sz w:val="24"/>
          <w:szCs w:val="24"/>
          <w:lang w:val="tr-TR"/>
        </w:rPr>
        <w:t xml:space="preserve"> Bu hadis, ilim talebesi için halis niyetin önemini ve niyette bozukluk olması durumunda kişinin akıbetini gösterme</w:t>
      </w:r>
      <w:r w:rsidR="00E5312C" w:rsidRPr="00E63668">
        <w:rPr>
          <w:rFonts w:asciiTheme="majorBidi" w:hAnsiTheme="majorBidi" w:cstheme="majorBidi"/>
          <w:sz w:val="24"/>
          <w:szCs w:val="24"/>
          <w:lang w:val="tr-TR"/>
        </w:rPr>
        <w:t>si</w:t>
      </w:r>
      <w:r w:rsidR="003846A7" w:rsidRPr="00E63668">
        <w:rPr>
          <w:rFonts w:asciiTheme="majorBidi" w:hAnsiTheme="majorBidi" w:cstheme="majorBidi"/>
          <w:sz w:val="24"/>
          <w:szCs w:val="24"/>
          <w:lang w:val="tr-TR"/>
        </w:rPr>
        <w:t xml:space="preserve"> açısından son derece önemli bir hadistir. Konuyla ilgili bir başka hadiste ise </w:t>
      </w:r>
      <w:proofErr w:type="spellStart"/>
      <w:r w:rsidR="003846A7" w:rsidRPr="00E63668">
        <w:rPr>
          <w:rFonts w:asciiTheme="majorBidi" w:hAnsiTheme="majorBidi" w:cstheme="majorBidi"/>
          <w:sz w:val="24"/>
          <w:szCs w:val="24"/>
          <w:lang w:val="tr-TR"/>
        </w:rPr>
        <w:t>Resulullah</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Kur’an’ın öğrenilmesini, öğrenildikten sonra da Kur’an konusunda tilavet</w:t>
      </w:r>
      <w:r w:rsidR="00D07455" w:rsidRPr="00E63668">
        <w:rPr>
          <w:rFonts w:asciiTheme="majorBidi" w:hAnsiTheme="majorBidi" w:cstheme="majorBidi"/>
          <w:sz w:val="24"/>
          <w:szCs w:val="24"/>
          <w:lang w:val="tr-TR"/>
        </w:rPr>
        <w:t>te</w:t>
      </w:r>
      <w:r w:rsidR="003846A7" w:rsidRPr="00E63668">
        <w:rPr>
          <w:rFonts w:asciiTheme="majorBidi" w:hAnsiTheme="majorBidi" w:cstheme="majorBidi"/>
          <w:sz w:val="24"/>
          <w:szCs w:val="24"/>
          <w:lang w:val="tr-TR"/>
        </w:rPr>
        <w:t xml:space="preserve"> yahut tevilde aşırıya gidilmemesini, </w:t>
      </w:r>
      <w:r w:rsidR="003846A7" w:rsidRPr="00E63668">
        <w:rPr>
          <w:rFonts w:asciiTheme="majorBidi" w:hAnsiTheme="majorBidi" w:cstheme="majorBidi"/>
          <w:sz w:val="24"/>
          <w:szCs w:val="24"/>
          <w:lang w:val="tr-TR"/>
        </w:rPr>
        <w:lastRenderedPageBreak/>
        <w:t>Kur’an’dan uzak kalınmamasını, onun vasıta kılınarak menfaat temin edilmemesi</w:t>
      </w:r>
      <w:r w:rsidR="002C5D75" w:rsidRPr="00E63668">
        <w:rPr>
          <w:rFonts w:asciiTheme="majorBidi" w:hAnsiTheme="majorBidi" w:cstheme="majorBidi"/>
          <w:sz w:val="24"/>
          <w:szCs w:val="24"/>
          <w:lang w:val="tr-TR"/>
        </w:rPr>
        <w:t>ni</w:t>
      </w:r>
      <w:r w:rsidR="003846A7" w:rsidRPr="00E63668">
        <w:rPr>
          <w:rFonts w:asciiTheme="majorBidi" w:hAnsiTheme="majorBidi" w:cstheme="majorBidi"/>
          <w:sz w:val="24"/>
          <w:szCs w:val="24"/>
          <w:lang w:val="tr-TR"/>
        </w:rPr>
        <w:t xml:space="preserve"> ve dünya malının çoğaltılmamasını emretmektedir.</w:t>
      </w:r>
      <w:r w:rsidR="003846A7" w:rsidRPr="00E63668">
        <w:rPr>
          <w:rStyle w:val="DipnotBavurusu"/>
          <w:rFonts w:asciiTheme="majorBidi" w:hAnsiTheme="majorBidi" w:cstheme="majorBidi"/>
          <w:sz w:val="24"/>
          <w:szCs w:val="24"/>
          <w:lang w:val="tr-TR"/>
        </w:rPr>
        <w:footnoteReference w:id="93"/>
      </w:r>
      <w:r w:rsidR="003846A7" w:rsidRPr="00E63668">
        <w:rPr>
          <w:rFonts w:asciiTheme="majorBidi" w:hAnsiTheme="majorBidi" w:cstheme="majorBidi"/>
          <w:sz w:val="24"/>
          <w:szCs w:val="24"/>
          <w:lang w:val="tr-TR"/>
        </w:rPr>
        <w:t xml:space="preserve"> Bir defasında </w:t>
      </w:r>
      <w:proofErr w:type="spellStart"/>
      <w:r w:rsidR="003846A7" w:rsidRPr="00E63668">
        <w:rPr>
          <w:rFonts w:asciiTheme="majorBidi" w:hAnsiTheme="majorBidi" w:cstheme="majorBidi"/>
          <w:sz w:val="24"/>
          <w:szCs w:val="24"/>
          <w:lang w:val="tr-TR"/>
        </w:rPr>
        <w:t>Ubâde</w:t>
      </w:r>
      <w:proofErr w:type="spellEnd"/>
      <w:r w:rsidR="003846A7" w:rsidRPr="00E63668">
        <w:rPr>
          <w:rFonts w:asciiTheme="majorBidi" w:hAnsiTheme="majorBidi" w:cstheme="majorBidi"/>
          <w:sz w:val="24"/>
          <w:szCs w:val="24"/>
          <w:lang w:val="tr-TR"/>
        </w:rPr>
        <w:t xml:space="preserve"> b. </w:t>
      </w:r>
      <w:proofErr w:type="spellStart"/>
      <w:r w:rsidR="003846A7" w:rsidRPr="00E63668">
        <w:rPr>
          <w:rFonts w:asciiTheme="majorBidi" w:hAnsiTheme="majorBidi" w:cstheme="majorBidi"/>
          <w:sz w:val="24"/>
          <w:szCs w:val="24"/>
          <w:lang w:val="tr-TR"/>
        </w:rPr>
        <w:t>Sâmit</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r.a</w:t>
      </w:r>
      <w:proofErr w:type="spellEnd"/>
      <w:r w:rsidR="003846A7" w:rsidRPr="00E63668">
        <w:rPr>
          <w:rFonts w:asciiTheme="majorBidi" w:hAnsiTheme="majorBidi" w:cstheme="majorBidi"/>
          <w:sz w:val="24"/>
          <w:szCs w:val="24"/>
          <w:lang w:val="tr-TR"/>
        </w:rPr>
        <w:t xml:space="preserve">) birine Kur’an ve okuma-yazma öğretmişti. Öğrettiği kişi bunun karşılığında bir yay hediye etmiş ve o da bu yayı kabul etmişti. </w:t>
      </w:r>
      <w:proofErr w:type="spellStart"/>
      <w:r w:rsidR="003846A7" w:rsidRPr="00E63668">
        <w:rPr>
          <w:rFonts w:asciiTheme="majorBidi" w:hAnsiTheme="majorBidi" w:cstheme="majorBidi"/>
          <w:sz w:val="24"/>
          <w:szCs w:val="24"/>
          <w:lang w:val="tr-TR"/>
        </w:rPr>
        <w:t>Ubâde</w:t>
      </w:r>
      <w:proofErr w:type="spellEnd"/>
      <w:r w:rsidR="003846A7" w:rsidRPr="00E63668">
        <w:rPr>
          <w:rFonts w:asciiTheme="majorBidi" w:hAnsiTheme="majorBidi" w:cstheme="majorBidi"/>
          <w:sz w:val="24"/>
          <w:szCs w:val="24"/>
          <w:lang w:val="tr-TR"/>
        </w:rPr>
        <w:t xml:space="preserve"> b. </w:t>
      </w:r>
      <w:proofErr w:type="spellStart"/>
      <w:r w:rsidR="003846A7" w:rsidRPr="00E63668">
        <w:rPr>
          <w:rFonts w:asciiTheme="majorBidi" w:hAnsiTheme="majorBidi" w:cstheme="majorBidi"/>
          <w:sz w:val="24"/>
          <w:szCs w:val="24"/>
          <w:lang w:val="tr-TR"/>
        </w:rPr>
        <w:t>Sâmit</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r.a</w:t>
      </w:r>
      <w:proofErr w:type="spellEnd"/>
      <w:r w:rsidR="003846A7" w:rsidRPr="00E63668">
        <w:rPr>
          <w:rFonts w:asciiTheme="majorBidi" w:hAnsiTheme="majorBidi" w:cstheme="majorBidi"/>
          <w:sz w:val="24"/>
          <w:szCs w:val="24"/>
          <w:lang w:val="tr-TR"/>
        </w:rPr>
        <w:t xml:space="preserve">) bu olayı </w:t>
      </w:r>
      <w:proofErr w:type="spellStart"/>
      <w:r w:rsidR="003846A7" w:rsidRPr="00E63668">
        <w:rPr>
          <w:rFonts w:asciiTheme="majorBidi" w:hAnsiTheme="majorBidi" w:cstheme="majorBidi"/>
          <w:sz w:val="24"/>
          <w:szCs w:val="24"/>
          <w:lang w:val="tr-TR"/>
        </w:rPr>
        <w:t>Resulullah’a</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xml:space="preserve">) arz ettiğinde Hz. Peygamber </w:t>
      </w:r>
      <w:r w:rsidR="008E04E6" w:rsidRPr="00E63668">
        <w:rPr>
          <w:rFonts w:asciiTheme="majorBidi" w:hAnsiTheme="majorBidi" w:cstheme="majorBidi"/>
          <w:sz w:val="24"/>
          <w:szCs w:val="24"/>
          <w:lang w:val="tr-TR"/>
        </w:rPr>
        <w:t>(</w:t>
      </w:r>
      <w:proofErr w:type="spellStart"/>
      <w:r w:rsidR="008E04E6" w:rsidRPr="00E63668">
        <w:rPr>
          <w:rFonts w:asciiTheme="majorBidi" w:hAnsiTheme="majorBidi" w:cstheme="majorBidi"/>
          <w:sz w:val="24"/>
          <w:szCs w:val="24"/>
          <w:lang w:val="tr-TR"/>
        </w:rPr>
        <w:t>s.a.v</w:t>
      </w:r>
      <w:proofErr w:type="spellEnd"/>
      <w:r w:rsidR="008E04E6" w:rsidRPr="00E63668">
        <w:rPr>
          <w:rFonts w:asciiTheme="majorBidi" w:hAnsiTheme="majorBidi" w:cstheme="majorBidi"/>
          <w:sz w:val="24"/>
          <w:szCs w:val="24"/>
          <w:lang w:val="tr-TR"/>
        </w:rPr>
        <w:t xml:space="preserve">) </w:t>
      </w:r>
      <w:r w:rsidR="003846A7" w:rsidRPr="00E63668">
        <w:rPr>
          <w:rFonts w:asciiTheme="majorBidi" w:hAnsiTheme="majorBidi" w:cstheme="majorBidi"/>
          <w:sz w:val="24"/>
          <w:szCs w:val="24"/>
          <w:lang w:val="tr-TR"/>
        </w:rPr>
        <w:t>onu bu yayı almaktan sakındırmıştır.</w:t>
      </w:r>
      <w:r w:rsidR="003846A7" w:rsidRPr="00E63668">
        <w:rPr>
          <w:rStyle w:val="DipnotBavurusu"/>
          <w:rFonts w:asciiTheme="majorBidi" w:hAnsiTheme="majorBidi" w:cstheme="majorBidi"/>
          <w:sz w:val="24"/>
          <w:szCs w:val="24"/>
          <w:lang w:val="tr-TR"/>
        </w:rPr>
        <w:footnoteReference w:id="94"/>
      </w:r>
    </w:p>
    <w:p w14:paraId="7261EE32" w14:textId="359ACE36"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İlmin fazileti konusunda, onun bizatihi insanlar arasında kıymetli oluşu ifade edilmişti. </w:t>
      </w:r>
      <w:r w:rsidR="005244BC" w:rsidRPr="00E63668">
        <w:rPr>
          <w:rFonts w:asciiTheme="majorBidi" w:hAnsiTheme="majorBidi" w:cstheme="majorBidi"/>
          <w:sz w:val="24"/>
          <w:szCs w:val="24"/>
          <w:lang w:val="tr-TR"/>
        </w:rPr>
        <w:t xml:space="preserve">Bu kıymet, insanların ilim sahiplerine çokça ilgi göstermesine neden olmaktadır. </w:t>
      </w:r>
      <w:r w:rsidRPr="00E63668">
        <w:rPr>
          <w:rFonts w:asciiTheme="majorBidi" w:hAnsiTheme="majorBidi" w:cstheme="majorBidi"/>
          <w:sz w:val="24"/>
          <w:szCs w:val="24"/>
          <w:lang w:val="tr-TR"/>
        </w:rPr>
        <w:t xml:space="preserve">Bu sebeple, ilim talebelerinin dikkat etmesi gereken en önemli niyet bozukluklarından biri de riyadır.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ilim talebelerini bu konuda uyarmış ve şöyle buyurmuştur: “İlmi, âlimlere karşı övünmek, cahillerle münakaşa etmek ve insanların teveccühünü kazanmak için öğrenmeyiniz. Kim böyle yaparsa o kimse ateştedir.”</w:t>
      </w:r>
      <w:r w:rsidRPr="00E63668">
        <w:rPr>
          <w:rStyle w:val="DipnotBavurusu"/>
          <w:rFonts w:asciiTheme="majorBidi" w:hAnsiTheme="majorBidi" w:cstheme="majorBidi"/>
          <w:sz w:val="24"/>
          <w:szCs w:val="24"/>
          <w:lang w:val="tr-TR"/>
        </w:rPr>
        <w:footnoteReference w:id="95"/>
      </w:r>
      <w:r w:rsidRPr="00E63668">
        <w:rPr>
          <w:rFonts w:asciiTheme="majorBidi" w:hAnsiTheme="majorBidi" w:cstheme="majorBidi"/>
          <w:sz w:val="24"/>
          <w:szCs w:val="24"/>
          <w:lang w:val="tr-TR"/>
        </w:rPr>
        <w:t xml:space="preserve"> Benzer başka bir hadiste ise yalnızca Allah’ın rızası için öğrenilmesi gereken bir ilmi, sırf dünya menfaati elde etmek için öğrenen birinin kıyamet günü cennetin kokusunu alamayacağını ifade etmiştir.</w:t>
      </w:r>
      <w:r w:rsidRPr="00E63668">
        <w:rPr>
          <w:rStyle w:val="DipnotBavurusu"/>
          <w:rFonts w:asciiTheme="majorBidi" w:hAnsiTheme="majorBidi" w:cstheme="majorBidi"/>
          <w:sz w:val="24"/>
          <w:szCs w:val="24"/>
          <w:lang w:val="tr-TR"/>
        </w:rPr>
        <w:footnoteReference w:id="96"/>
      </w:r>
      <w:r w:rsidR="00037200" w:rsidRPr="00E63668">
        <w:rPr>
          <w:rFonts w:asciiTheme="majorBidi" w:hAnsiTheme="majorBidi" w:cstheme="majorBidi"/>
          <w:sz w:val="24"/>
          <w:szCs w:val="24"/>
          <w:lang w:val="tr-TR"/>
        </w:rPr>
        <w:t xml:space="preserve"> Hadiste yer alan “y</w:t>
      </w:r>
      <w:r w:rsidRPr="00E63668">
        <w:rPr>
          <w:rFonts w:asciiTheme="majorBidi" w:hAnsiTheme="majorBidi" w:cstheme="majorBidi"/>
          <w:sz w:val="24"/>
          <w:szCs w:val="24"/>
          <w:lang w:val="tr-TR"/>
        </w:rPr>
        <w:t>alnızca Allah’ın rızası için öğrenilmesi gereken bir ilmi” ifadesinden maksadın, dini ilimler olduğu ve dini ilimlerin dışında kalan ilim dallarının dünyalık elde etmek maksadıyla öğrenilebileceği anlamına geldiği ifade edilmiştir.</w:t>
      </w:r>
      <w:r w:rsidRPr="00E63668">
        <w:rPr>
          <w:rStyle w:val="DipnotBavurusu"/>
          <w:rFonts w:asciiTheme="majorBidi" w:hAnsiTheme="majorBidi" w:cstheme="majorBidi"/>
          <w:sz w:val="24"/>
          <w:szCs w:val="24"/>
          <w:lang w:val="tr-TR"/>
        </w:rPr>
        <w:footnoteReference w:id="97"/>
      </w:r>
      <w:r w:rsidRPr="00E63668">
        <w:rPr>
          <w:rFonts w:asciiTheme="majorBidi" w:hAnsiTheme="majorBidi" w:cstheme="majorBidi"/>
          <w:sz w:val="24"/>
          <w:szCs w:val="24"/>
          <w:lang w:val="tr-TR"/>
        </w:rPr>
        <w:t xml:space="preserve"> Konuyla ilgili bir başka hadiste ise ilmi, Allah’ın rızasından başka bir maksat yahut ilimle Allah’ın rızası dışında başka gayeler elde etmek için öğrenen kişinin cehenneme gideceği ifade edilmiştir.</w:t>
      </w:r>
      <w:r w:rsidRPr="00E63668">
        <w:rPr>
          <w:rStyle w:val="DipnotBavurusu"/>
          <w:rFonts w:asciiTheme="majorBidi" w:hAnsiTheme="majorBidi" w:cstheme="majorBidi"/>
          <w:sz w:val="24"/>
          <w:szCs w:val="24"/>
          <w:lang w:val="tr-TR"/>
        </w:rPr>
        <w:footnoteReference w:id="98"/>
      </w:r>
      <w:r w:rsidRPr="00E63668">
        <w:rPr>
          <w:rFonts w:asciiTheme="majorBidi" w:hAnsiTheme="majorBidi" w:cstheme="majorBidi"/>
          <w:sz w:val="24"/>
          <w:szCs w:val="24"/>
          <w:lang w:val="tr-TR"/>
        </w:rPr>
        <w:t xml:space="preserve"> Öte yandan bir başka hadiste ise sırf insanların kalplerini esir almak maksadıyla kelam etmeyi öğrenen kişiden, kıyamet gününde farz ya da nafile hiçbir şeyin kabul edilmeyeceği söylenmiştir.</w:t>
      </w:r>
      <w:r w:rsidRPr="00E63668">
        <w:rPr>
          <w:rStyle w:val="DipnotBavurusu"/>
          <w:rFonts w:asciiTheme="majorBidi" w:hAnsiTheme="majorBidi" w:cstheme="majorBidi"/>
          <w:sz w:val="24"/>
          <w:szCs w:val="24"/>
          <w:lang w:val="tr-TR"/>
        </w:rPr>
        <w:footnoteReference w:id="99"/>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gizli şehvet sorulduğunda, cevaben gizli şehvetin “Kişinin ilim öğrenerek kendisiyle oturulup kalkılması</w:t>
      </w:r>
      <w:r w:rsidR="00777097" w:rsidRPr="00E63668">
        <w:rPr>
          <w:rFonts w:asciiTheme="majorBidi" w:hAnsiTheme="majorBidi" w:cstheme="majorBidi"/>
          <w:sz w:val="24"/>
          <w:szCs w:val="24"/>
          <w:lang w:val="tr-TR"/>
        </w:rPr>
        <w:t>nı</w:t>
      </w:r>
      <w:r w:rsidRPr="00E63668">
        <w:rPr>
          <w:rFonts w:asciiTheme="majorBidi" w:hAnsiTheme="majorBidi" w:cstheme="majorBidi"/>
          <w:sz w:val="24"/>
          <w:szCs w:val="24"/>
          <w:lang w:val="tr-TR"/>
        </w:rPr>
        <w:t xml:space="preserve"> istemesi </w:t>
      </w:r>
      <w:proofErr w:type="spellStart"/>
      <w:r w:rsidRPr="00E63668">
        <w:rPr>
          <w:rFonts w:asciiTheme="majorBidi" w:hAnsiTheme="majorBidi" w:cstheme="majorBidi"/>
          <w:sz w:val="24"/>
          <w:szCs w:val="24"/>
          <w:lang w:val="tr-TR"/>
        </w:rPr>
        <w:t>olduğu”nu</w:t>
      </w:r>
      <w:proofErr w:type="spellEnd"/>
      <w:r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lastRenderedPageBreak/>
        <w:t>söylemiştir.</w:t>
      </w:r>
      <w:r w:rsidRPr="00E63668">
        <w:rPr>
          <w:rStyle w:val="DipnotBavurusu"/>
          <w:rFonts w:asciiTheme="majorBidi" w:hAnsiTheme="majorBidi" w:cstheme="majorBidi"/>
          <w:sz w:val="24"/>
          <w:szCs w:val="24"/>
          <w:lang w:val="tr-TR"/>
        </w:rPr>
        <w:footnoteReference w:id="100"/>
      </w:r>
      <w:r w:rsidRPr="00E63668">
        <w:rPr>
          <w:rFonts w:asciiTheme="majorBidi" w:hAnsiTheme="majorBidi" w:cstheme="majorBidi"/>
          <w:sz w:val="24"/>
          <w:szCs w:val="24"/>
          <w:lang w:val="tr-TR"/>
        </w:rPr>
        <w:t xml:space="preserve"> Hz. Peygamber bir başka hadiste ise ümmetin âlimlerinin hallerini ikiye ayırmıştır. </w:t>
      </w:r>
      <w:proofErr w:type="gramStart"/>
      <w:r w:rsidRPr="00E63668">
        <w:rPr>
          <w:rFonts w:asciiTheme="majorBidi" w:hAnsiTheme="majorBidi" w:cstheme="majorBidi"/>
          <w:sz w:val="24"/>
          <w:szCs w:val="24"/>
          <w:lang w:val="tr-TR"/>
        </w:rPr>
        <w:t xml:space="preserve">Âlimlerden, sahip oldukları ilmi yayan ve onunla bedel talep etmeyenler için balıkların, yerdeki canlıların ve kuşların istiğfar ettiğini; sahip oldukları ilmi yayma konusunda cimrilik edip ilimleriyle istediklerini elde eden ve onu menfaat karşılığı öğretenlere ise kıyamet gününde ateşten bir gem vurulacağını ve bu grup için bir tellalın şöyle nidâ edeceğini </w:t>
      </w:r>
      <w:r w:rsidR="007C6C2D" w:rsidRPr="00E63668">
        <w:rPr>
          <w:rFonts w:asciiTheme="majorBidi" w:hAnsiTheme="majorBidi" w:cstheme="majorBidi"/>
          <w:sz w:val="24"/>
          <w:szCs w:val="24"/>
          <w:lang w:val="tr-TR"/>
        </w:rPr>
        <w:t>söylemiştir</w:t>
      </w:r>
      <w:r w:rsidRPr="00E63668">
        <w:rPr>
          <w:rFonts w:asciiTheme="majorBidi" w:hAnsiTheme="majorBidi" w:cstheme="majorBidi"/>
          <w:sz w:val="24"/>
          <w:szCs w:val="24"/>
          <w:lang w:val="tr-TR"/>
        </w:rPr>
        <w:t>: “Bu, kendisine Allah’ın ilim verdiği ama onu Allah’ın kullarına vermede cimrilik eden, ilm</w:t>
      </w:r>
      <w:r w:rsidR="00450011" w:rsidRPr="00E63668">
        <w:rPr>
          <w:rFonts w:asciiTheme="majorBidi" w:hAnsiTheme="majorBidi" w:cstheme="majorBidi"/>
          <w:sz w:val="24"/>
          <w:szCs w:val="24"/>
          <w:lang w:val="tr-TR"/>
        </w:rPr>
        <w:t xml:space="preserve">e karşılık </w:t>
      </w:r>
      <w:r w:rsidR="00CD6A74" w:rsidRPr="00E63668">
        <w:rPr>
          <w:rFonts w:asciiTheme="majorBidi" w:hAnsiTheme="majorBidi" w:cstheme="majorBidi"/>
          <w:sz w:val="24"/>
          <w:szCs w:val="24"/>
          <w:lang w:val="tr-TR"/>
        </w:rPr>
        <w:t>isteyen</w:t>
      </w:r>
      <w:r w:rsidRPr="00E63668">
        <w:rPr>
          <w:rFonts w:asciiTheme="majorBidi" w:hAnsiTheme="majorBidi" w:cstheme="majorBidi"/>
          <w:sz w:val="24"/>
          <w:szCs w:val="24"/>
          <w:lang w:val="tr-TR"/>
        </w:rPr>
        <w:t xml:space="preserve">, onunla bir ücret satın alan kimsedir.” </w:t>
      </w:r>
      <w:proofErr w:type="gramEnd"/>
      <w:r w:rsidRPr="00E63668">
        <w:rPr>
          <w:rFonts w:asciiTheme="majorBidi" w:hAnsiTheme="majorBidi" w:cstheme="majorBidi"/>
          <w:sz w:val="24"/>
          <w:szCs w:val="24"/>
          <w:lang w:val="tr-TR"/>
        </w:rPr>
        <w:t xml:space="preserve">Devamında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halin hesabın bitimine kadar böyle devam edeceğini söylemiştir.</w:t>
      </w:r>
      <w:r w:rsidRPr="00E63668">
        <w:rPr>
          <w:rStyle w:val="DipnotBavurusu"/>
          <w:rFonts w:asciiTheme="majorBidi" w:hAnsiTheme="majorBidi" w:cstheme="majorBidi"/>
          <w:sz w:val="24"/>
          <w:szCs w:val="24"/>
          <w:lang w:val="tr-TR"/>
        </w:rPr>
        <w:footnoteReference w:id="101"/>
      </w:r>
    </w:p>
    <w:p w14:paraId="31FBDA84" w14:textId="77777777"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talebi ve öğretimi Allah rızası için yapılmalıdır. Niyet bir defa düzeltilip geçilecek bir şey değildir. Sürekli bir </w:t>
      </w:r>
      <w:proofErr w:type="spellStart"/>
      <w:r w:rsidRPr="00E63668">
        <w:rPr>
          <w:rFonts w:asciiTheme="majorBidi" w:hAnsiTheme="majorBidi" w:cstheme="majorBidi"/>
          <w:sz w:val="24"/>
          <w:szCs w:val="24"/>
          <w:lang w:val="tr-TR"/>
        </w:rPr>
        <w:t>murakebe</w:t>
      </w:r>
      <w:proofErr w:type="spellEnd"/>
      <w:r w:rsidRPr="00E63668">
        <w:rPr>
          <w:rFonts w:asciiTheme="majorBidi" w:hAnsiTheme="majorBidi" w:cstheme="majorBidi"/>
          <w:sz w:val="24"/>
          <w:szCs w:val="24"/>
          <w:lang w:val="tr-TR"/>
        </w:rPr>
        <w:t xml:space="preserve"> ister. </w:t>
      </w:r>
      <w:proofErr w:type="spellStart"/>
      <w:r w:rsidRPr="00E63668">
        <w:rPr>
          <w:rFonts w:asciiTheme="majorBidi" w:hAnsiTheme="majorBidi" w:cstheme="majorBidi"/>
          <w:sz w:val="24"/>
          <w:szCs w:val="24"/>
          <w:lang w:val="tr-TR"/>
        </w:rPr>
        <w:t>Süfyân</w:t>
      </w:r>
      <w:proofErr w:type="spellEnd"/>
      <w:r w:rsidRPr="00E63668">
        <w:rPr>
          <w:rFonts w:asciiTheme="majorBidi" w:hAnsiTheme="majorBidi" w:cstheme="majorBidi"/>
          <w:sz w:val="24"/>
          <w:szCs w:val="24"/>
          <w:lang w:val="tr-TR"/>
        </w:rPr>
        <w:t xml:space="preserve"> es-</w:t>
      </w:r>
      <w:proofErr w:type="spellStart"/>
      <w:r w:rsidRPr="00E63668">
        <w:rPr>
          <w:rFonts w:asciiTheme="majorBidi" w:hAnsiTheme="majorBidi" w:cstheme="majorBidi"/>
          <w:sz w:val="24"/>
          <w:szCs w:val="24"/>
          <w:lang w:val="tr-TR"/>
        </w:rPr>
        <w:t>Sevrî’nin</w:t>
      </w:r>
      <w:proofErr w:type="spellEnd"/>
      <w:r w:rsidRPr="00E63668">
        <w:rPr>
          <w:rFonts w:asciiTheme="majorBidi" w:hAnsiTheme="majorBidi" w:cstheme="majorBidi"/>
          <w:sz w:val="24"/>
          <w:szCs w:val="24"/>
          <w:lang w:val="tr-TR"/>
        </w:rPr>
        <w:t xml:space="preserve"> şu sözü bu hususu özetlemektedir: “Benim için ele alıp üzerinde uğraşmış olduğum en zor şey, niyetimdir. Çünkü niyet, sürekli olarak değişir.”</w:t>
      </w:r>
      <w:r w:rsidRPr="00E63668">
        <w:rPr>
          <w:rStyle w:val="DipnotBavurusu"/>
          <w:rFonts w:asciiTheme="majorBidi" w:hAnsiTheme="majorBidi" w:cstheme="majorBidi"/>
          <w:sz w:val="24"/>
          <w:szCs w:val="24"/>
          <w:lang w:val="tr-TR"/>
        </w:rPr>
        <w:footnoteReference w:id="102"/>
      </w:r>
      <w:r w:rsidRPr="00E63668">
        <w:rPr>
          <w:rFonts w:asciiTheme="majorBidi" w:hAnsiTheme="majorBidi" w:cstheme="majorBidi"/>
          <w:sz w:val="24"/>
          <w:szCs w:val="24"/>
          <w:lang w:val="tr-TR"/>
        </w:rPr>
        <w:t xml:space="preserve"> </w:t>
      </w:r>
    </w:p>
    <w:p w14:paraId="090172F9" w14:textId="079A94DB" w:rsidR="00DE74BC"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Son söz olarak şunu söylemekte fayda mülahaza ediyoruz: Konu esnasında zikrettiğimiz rivayetleri ilim öğretmede ücret alınıp alınmayacağını tespit etmek amacıyla zikretmedik. Bu konuyla ilgili fıkıh kitaplarında detaylı bilgi </w:t>
      </w:r>
      <w:r w:rsidR="006C686F" w:rsidRPr="00E63668">
        <w:rPr>
          <w:rFonts w:asciiTheme="majorBidi" w:hAnsiTheme="majorBidi" w:cstheme="majorBidi"/>
          <w:sz w:val="24"/>
          <w:szCs w:val="24"/>
          <w:lang w:val="tr-TR"/>
        </w:rPr>
        <w:t>mevcuttur</w:t>
      </w:r>
      <w:r w:rsidRPr="00E63668">
        <w:rPr>
          <w:rFonts w:asciiTheme="majorBidi" w:hAnsiTheme="majorBidi" w:cstheme="majorBidi"/>
          <w:sz w:val="24"/>
          <w:szCs w:val="24"/>
          <w:lang w:val="tr-TR"/>
        </w:rPr>
        <w:t>. Fakat ücretli ya da ücretsiz fark etmeksizin ilim öğretiminde esas gaye Allah rızası olmalıdır.</w:t>
      </w:r>
    </w:p>
    <w:p w14:paraId="2ACBB499" w14:textId="6A31EBC3"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Kalbî Hastalıklardan Korunmalıdır </w:t>
      </w:r>
      <w:r w:rsidRPr="00E63668">
        <w:rPr>
          <w:rFonts w:asciiTheme="majorBidi" w:hAnsiTheme="majorBidi"/>
          <w:color w:val="FF0000"/>
          <w:szCs w:val="24"/>
          <w:lang w:val="tr-TR"/>
        </w:rPr>
        <w:t>(BEM)</w:t>
      </w:r>
    </w:p>
    <w:p w14:paraId="182E8C48" w14:textId="77777777" w:rsidR="00E216AC" w:rsidRPr="00E63668" w:rsidRDefault="00E216AC" w:rsidP="002B5C5D">
      <w:pPr>
        <w:ind w:firstLine="709"/>
        <w:rPr>
          <w:rFonts w:asciiTheme="majorBidi" w:hAnsiTheme="majorBidi" w:cstheme="majorBidi"/>
          <w:sz w:val="24"/>
          <w:szCs w:val="24"/>
          <w:lang w:val="tr-TR"/>
        </w:rPr>
      </w:pPr>
    </w:p>
    <w:p w14:paraId="63DC1863" w14:textId="509D8DCB" w:rsidR="003846A7" w:rsidRPr="00E63668" w:rsidRDefault="003846A7" w:rsidP="002B5C5D">
      <w:pPr>
        <w:ind w:firstLine="709"/>
        <w:rPr>
          <w:rFonts w:asciiTheme="majorBidi" w:hAnsiTheme="majorBidi" w:cstheme="majorBidi"/>
          <w:sz w:val="24"/>
          <w:szCs w:val="24"/>
          <w:rtl/>
          <w:lang w:val="tr-TR"/>
        </w:rPr>
      </w:pPr>
      <w:r w:rsidRPr="00E63668">
        <w:rPr>
          <w:rFonts w:asciiTheme="majorBidi" w:hAnsiTheme="majorBidi" w:cstheme="majorBidi"/>
          <w:sz w:val="24"/>
          <w:szCs w:val="24"/>
          <w:lang w:val="tr-TR"/>
        </w:rPr>
        <w:t xml:space="preserve">İlim ehli, ilim öğrenirken bir yandan da kalp </w:t>
      </w:r>
      <w:proofErr w:type="spellStart"/>
      <w:r w:rsidRPr="00E63668">
        <w:rPr>
          <w:rFonts w:asciiTheme="majorBidi" w:hAnsiTheme="majorBidi" w:cstheme="majorBidi"/>
          <w:sz w:val="24"/>
          <w:szCs w:val="24"/>
          <w:lang w:val="tr-TR"/>
        </w:rPr>
        <w:t>murakebesini</w:t>
      </w:r>
      <w:proofErr w:type="spellEnd"/>
      <w:r w:rsidRPr="00E63668">
        <w:rPr>
          <w:rFonts w:asciiTheme="majorBidi" w:hAnsiTheme="majorBidi" w:cstheme="majorBidi"/>
          <w:sz w:val="24"/>
          <w:szCs w:val="24"/>
          <w:lang w:val="tr-TR"/>
        </w:rPr>
        <w:t xml:space="preserve"> yapmalıdır. Kalbini kibir, niyet bozukluğu ve gaflet gibi kötülüklerden muhafaza etmelidir. İslâmî ilimlerde ilmin, salt teorik bilgi olarak değerlendirilmediğini ifade etmiştik.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da rivayet edilen fakat senetleri sağlam olmadığı için </w:t>
      </w:r>
      <w:proofErr w:type="spellStart"/>
      <w:r w:rsidRPr="00E63668">
        <w:rPr>
          <w:rFonts w:asciiTheme="majorBidi" w:hAnsiTheme="majorBidi" w:cstheme="majorBidi"/>
          <w:sz w:val="24"/>
          <w:szCs w:val="24"/>
          <w:lang w:val="tr-TR"/>
        </w:rPr>
        <w:t>merfu</w:t>
      </w:r>
      <w:proofErr w:type="spellEnd"/>
      <w:r w:rsidRPr="00E63668">
        <w:rPr>
          <w:rFonts w:asciiTheme="majorBidi" w:hAnsiTheme="majorBidi" w:cstheme="majorBidi"/>
          <w:sz w:val="24"/>
          <w:szCs w:val="24"/>
          <w:lang w:val="tr-TR"/>
        </w:rPr>
        <w:t xml:space="preserve"> olarak sabit olmayan bir rivayette Hasan-ı </w:t>
      </w:r>
      <w:proofErr w:type="spellStart"/>
      <w:r w:rsidRPr="00E63668">
        <w:rPr>
          <w:rFonts w:asciiTheme="majorBidi" w:hAnsiTheme="majorBidi" w:cstheme="majorBidi"/>
          <w:sz w:val="24"/>
          <w:szCs w:val="24"/>
          <w:lang w:val="tr-TR"/>
        </w:rPr>
        <w:t>Basrî</w:t>
      </w:r>
      <w:proofErr w:type="spellEnd"/>
      <w:r w:rsidRPr="00E63668">
        <w:rPr>
          <w:rFonts w:asciiTheme="majorBidi" w:hAnsiTheme="majorBidi" w:cstheme="majorBidi"/>
          <w:sz w:val="24"/>
          <w:szCs w:val="24"/>
          <w:lang w:val="tr-TR"/>
        </w:rPr>
        <w:t xml:space="preserve"> şöyle demiştir: “İlim iki türlüdür. Biri kalpte olan ilimdir ki bu faydalı </w:t>
      </w:r>
      <w:r w:rsidRPr="00E63668">
        <w:rPr>
          <w:rFonts w:asciiTheme="majorBidi" w:hAnsiTheme="majorBidi" w:cstheme="majorBidi"/>
          <w:sz w:val="24"/>
          <w:szCs w:val="24"/>
          <w:lang w:val="tr-TR"/>
        </w:rPr>
        <w:lastRenderedPageBreak/>
        <w:t>ilimdir. Diğeri ise dildeki ilimdir ki bu, Allah’ın kulları aleyhine delilidir.”</w:t>
      </w:r>
      <w:r w:rsidRPr="00E63668">
        <w:rPr>
          <w:rStyle w:val="DipnotBavurusu"/>
          <w:rFonts w:asciiTheme="majorBidi" w:hAnsiTheme="majorBidi" w:cstheme="majorBidi"/>
          <w:sz w:val="24"/>
          <w:szCs w:val="24"/>
          <w:lang w:val="tr-TR"/>
        </w:rPr>
        <w:footnoteReference w:id="103"/>
      </w:r>
      <w:r w:rsidRPr="00E63668">
        <w:rPr>
          <w:rFonts w:asciiTheme="majorBidi" w:hAnsiTheme="majorBidi" w:cstheme="majorBidi"/>
          <w:sz w:val="24"/>
          <w:szCs w:val="24"/>
          <w:lang w:val="tr-TR"/>
        </w:rPr>
        <w:t xml:space="preserve"> Hasan-ı </w:t>
      </w:r>
      <w:proofErr w:type="spellStart"/>
      <w:r w:rsidRPr="00E63668">
        <w:rPr>
          <w:rFonts w:asciiTheme="majorBidi" w:hAnsiTheme="majorBidi" w:cstheme="majorBidi"/>
          <w:sz w:val="24"/>
          <w:szCs w:val="24"/>
          <w:lang w:val="tr-TR"/>
        </w:rPr>
        <w:t>Basrî’nin</w:t>
      </w:r>
      <w:proofErr w:type="spellEnd"/>
      <w:r w:rsidRPr="00E63668">
        <w:rPr>
          <w:rFonts w:asciiTheme="majorBidi" w:hAnsiTheme="majorBidi" w:cstheme="majorBidi"/>
          <w:sz w:val="24"/>
          <w:szCs w:val="24"/>
          <w:lang w:val="tr-TR"/>
        </w:rPr>
        <w:t xml:space="preserve"> ilmin bir türünün kalpte olduğunu ifade etmesi, </w:t>
      </w: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literatürde</w:t>
      </w:r>
      <w:proofErr w:type="gramEnd"/>
      <w:r w:rsidRPr="00E63668">
        <w:rPr>
          <w:rFonts w:asciiTheme="majorBidi" w:hAnsiTheme="majorBidi" w:cstheme="majorBidi"/>
          <w:sz w:val="24"/>
          <w:szCs w:val="24"/>
          <w:lang w:val="tr-TR"/>
        </w:rPr>
        <w:t xml:space="preserve"> ilmin, salt teorik bilgi anlamında kullanılmadığını ifade eden delillerden biridir.</w:t>
      </w:r>
      <w:r w:rsidR="00177C6C" w:rsidRPr="00E63668">
        <w:rPr>
          <w:rFonts w:asciiTheme="majorBidi" w:hAnsiTheme="majorBidi" w:cstheme="majorBidi"/>
          <w:sz w:val="24"/>
          <w:szCs w:val="24"/>
          <w:lang w:val="tr-TR"/>
        </w:rPr>
        <w:t xml:space="preserve"> Zira sözde vurgulanan “dildeki </w:t>
      </w:r>
      <w:proofErr w:type="spellStart"/>
      <w:r w:rsidR="00177C6C" w:rsidRPr="00E63668">
        <w:rPr>
          <w:rFonts w:asciiTheme="majorBidi" w:hAnsiTheme="majorBidi" w:cstheme="majorBidi"/>
          <w:sz w:val="24"/>
          <w:szCs w:val="24"/>
          <w:lang w:val="tr-TR"/>
        </w:rPr>
        <w:t>ilim”den</w:t>
      </w:r>
      <w:proofErr w:type="spellEnd"/>
      <w:r w:rsidR="00177C6C" w:rsidRPr="00E63668">
        <w:rPr>
          <w:rFonts w:asciiTheme="majorBidi" w:hAnsiTheme="majorBidi" w:cstheme="majorBidi"/>
          <w:sz w:val="24"/>
          <w:szCs w:val="24"/>
          <w:lang w:val="tr-TR"/>
        </w:rPr>
        <w:t xml:space="preserve"> kasıt kalbe fayda vermeyen yahut da amel edilmeyen ilimdir.</w:t>
      </w:r>
      <w:r w:rsidRPr="00E63668">
        <w:rPr>
          <w:rFonts w:asciiTheme="majorBidi" w:hAnsiTheme="majorBidi" w:cstheme="majorBidi"/>
          <w:sz w:val="24"/>
          <w:szCs w:val="24"/>
          <w:lang w:val="tr-TR"/>
        </w:rPr>
        <w:t xml:space="preserve"> Konuyla alakalı anılabilecek diğer bir söz ise </w:t>
      </w:r>
      <w:proofErr w:type="spellStart"/>
      <w:r w:rsidRPr="00E63668">
        <w:rPr>
          <w:rFonts w:asciiTheme="majorBidi" w:hAnsiTheme="majorBidi" w:cstheme="majorBidi"/>
          <w:sz w:val="24"/>
          <w:szCs w:val="24"/>
          <w:lang w:val="tr-TR"/>
        </w:rPr>
        <w:t>İmâm</w:t>
      </w:r>
      <w:proofErr w:type="spellEnd"/>
      <w:r w:rsidRPr="00E63668">
        <w:rPr>
          <w:rFonts w:asciiTheme="majorBidi" w:hAnsiTheme="majorBidi" w:cstheme="majorBidi"/>
          <w:sz w:val="24"/>
          <w:szCs w:val="24"/>
          <w:lang w:val="tr-TR"/>
        </w:rPr>
        <w:t xml:space="preserve"> Mâlik’in şu sözüdür: “İlim, çok rivayet etmek değil. Fakat Allah’ın kalplere koyduğu bir nurdur.”</w:t>
      </w:r>
      <w:r w:rsidRPr="00E63668">
        <w:rPr>
          <w:rStyle w:val="DipnotBavurusu"/>
          <w:rFonts w:asciiTheme="majorBidi" w:hAnsiTheme="majorBidi" w:cstheme="majorBidi"/>
          <w:sz w:val="24"/>
          <w:szCs w:val="24"/>
          <w:lang w:val="tr-TR"/>
        </w:rPr>
        <w:footnoteReference w:id="104"/>
      </w:r>
    </w:p>
    <w:p w14:paraId="14415E4F" w14:textId="3487E97A" w:rsidR="003846A7" w:rsidRPr="00E63668" w:rsidRDefault="003846A7"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Ebu’d-Derdâ</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anlatıyor: Günün birinde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başını semaya dikip şöyle buyurdu: “İşte insanlardan ilmin kaldırılacağı zaman! Neticede ilim namına hiçbir şeye güçleri yetmeyecektir.”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böyle deyince </w:t>
      </w:r>
      <w:proofErr w:type="spellStart"/>
      <w:r w:rsidRPr="00E63668">
        <w:rPr>
          <w:rFonts w:asciiTheme="majorBidi" w:hAnsiTheme="majorBidi" w:cstheme="majorBidi"/>
          <w:sz w:val="24"/>
          <w:szCs w:val="24"/>
          <w:lang w:val="tr-TR"/>
        </w:rPr>
        <w:t>Ziyad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Lebîd</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dedi ki: “Kur’an’ı okuduğumuz halde ilim bizden nasıl kaldırılacaktır? Allah’a yemin ederim ki Kur’an’ı sürekli okuyacağız, onu kadınlarımıza ve çocuklarımıza da sürekli okutacağız.” Bunun üzerine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şöyle buyurdu: “Annen hasretine yansın </w:t>
      </w:r>
      <w:proofErr w:type="spellStart"/>
      <w:r w:rsidRPr="00E63668">
        <w:rPr>
          <w:rFonts w:asciiTheme="majorBidi" w:hAnsiTheme="majorBidi" w:cstheme="majorBidi"/>
          <w:sz w:val="24"/>
          <w:szCs w:val="24"/>
          <w:lang w:val="tr-TR"/>
        </w:rPr>
        <w:t>Ziyâd</w:t>
      </w:r>
      <w:proofErr w:type="spellEnd"/>
      <w:r w:rsidRPr="00E63668">
        <w:rPr>
          <w:rFonts w:asciiTheme="majorBidi" w:hAnsiTheme="majorBidi" w:cstheme="majorBidi"/>
          <w:sz w:val="24"/>
          <w:szCs w:val="24"/>
          <w:lang w:val="tr-TR"/>
        </w:rPr>
        <w:t>! Ben de seni Medine halkının fakihlerinden sayıyordum. İşte Tevrat ve İncil, Yahudi ve Hristiyanların elindedir ama onlara ne faydası vardır?</w:t>
      </w:r>
      <w:r w:rsidR="003D7322"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w:t>
      </w:r>
      <w:proofErr w:type="spellStart"/>
      <w:r w:rsidR="001D2EB6" w:rsidRPr="00E63668">
        <w:rPr>
          <w:rFonts w:asciiTheme="majorBidi" w:hAnsiTheme="majorBidi" w:cstheme="majorBidi"/>
          <w:sz w:val="24"/>
          <w:szCs w:val="24"/>
          <w:lang w:val="tr-TR"/>
        </w:rPr>
        <w:t>Ebû’d-Derdâ’dan</w:t>
      </w:r>
      <w:proofErr w:type="spellEnd"/>
      <w:r w:rsidR="00B138C3" w:rsidRPr="00E63668">
        <w:rPr>
          <w:rFonts w:asciiTheme="majorBidi" w:hAnsiTheme="majorBidi" w:cstheme="majorBidi"/>
          <w:sz w:val="24"/>
          <w:szCs w:val="24"/>
          <w:lang w:val="tr-TR"/>
        </w:rPr>
        <w:t xml:space="preserve"> (</w:t>
      </w:r>
      <w:proofErr w:type="spellStart"/>
      <w:r w:rsidR="00B138C3" w:rsidRPr="00E63668">
        <w:rPr>
          <w:rFonts w:asciiTheme="majorBidi" w:hAnsiTheme="majorBidi" w:cstheme="majorBidi"/>
          <w:sz w:val="24"/>
          <w:szCs w:val="24"/>
          <w:lang w:val="tr-TR"/>
        </w:rPr>
        <w:t>r.a</w:t>
      </w:r>
      <w:proofErr w:type="spellEnd"/>
      <w:r w:rsidR="00B138C3" w:rsidRPr="00E63668">
        <w:rPr>
          <w:rFonts w:asciiTheme="majorBidi" w:hAnsiTheme="majorBidi" w:cstheme="majorBidi"/>
          <w:sz w:val="24"/>
          <w:szCs w:val="24"/>
          <w:lang w:val="tr-TR"/>
        </w:rPr>
        <w:t xml:space="preserve">) </w:t>
      </w:r>
      <w:r w:rsidR="001D2EB6" w:rsidRPr="00E63668">
        <w:rPr>
          <w:rFonts w:asciiTheme="majorBidi" w:hAnsiTheme="majorBidi" w:cstheme="majorBidi"/>
          <w:sz w:val="24"/>
          <w:szCs w:val="24"/>
          <w:lang w:val="tr-TR"/>
        </w:rPr>
        <w:t xml:space="preserve">bu hadisi duyan </w:t>
      </w:r>
      <w:proofErr w:type="spellStart"/>
      <w:r w:rsidRPr="00E63668">
        <w:rPr>
          <w:rFonts w:asciiTheme="majorBidi" w:hAnsiTheme="majorBidi" w:cstheme="majorBidi"/>
          <w:sz w:val="24"/>
          <w:szCs w:val="24"/>
          <w:lang w:val="tr-TR"/>
        </w:rPr>
        <w:t>Cübeyr</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Nüfeyr</w:t>
      </w:r>
      <w:proofErr w:type="spellEnd"/>
      <w:r w:rsidRPr="00E63668">
        <w:rPr>
          <w:rFonts w:asciiTheme="majorBidi" w:hAnsiTheme="majorBidi" w:cstheme="majorBidi"/>
          <w:sz w:val="24"/>
          <w:szCs w:val="24"/>
          <w:lang w:val="tr-TR"/>
        </w:rPr>
        <w:t xml:space="preserve"> diyor ki: “Sonra </w:t>
      </w:r>
      <w:proofErr w:type="spellStart"/>
      <w:r w:rsidRPr="00E63668">
        <w:rPr>
          <w:rFonts w:asciiTheme="majorBidi" w:hAnsiTheme="majorBidi" w:cstheme="majorBidi"/>
          <w:sz w:val="24"/>
          <w:szCs w:val="24"/>
          <w:lang w:val="tr-TR"/>
        </w:rPr>
        <w:t>Ubâde</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Sâmit</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ile karşılaştım ve “Arkadaşın </w:t>
      </w:r>
      <w:proofErr w:type="spellStart"/>
      <w:r w:rsidRPr="00E63668">
        <w:rPr>
          <w:rFonts w:asciiTheme="majorBidi" w:hAnsiTheme="majorBidi" w:cstheme="majorBidi"/>
          <w:sz w:val="24"/>
          <w:szCs w:val="24"/>
          <w:lang w:val="tr-TR"/>
        </w:rPr>
        <w:t>Ebu’d-Derdâ’nın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nelerden bahsettiğini işittin mi?” diyerek kendisine </w:t>
      </w:r>
      <w:proofErr w:type="spellStart"/>
      <w:r w:rsidRPr="00E63668">
        <w:rPr>
          <w:rFonts w:asciiTheme="majorBidi" w:hAnsiTheme="majorBidi" w:cstheme="majorBidi"/>
          <w:sz w:val="24"/>
          <w:szCs w:val="24"/>
          <w:lang w:val="tr-TR"/>
        </w:rPr>
        <w:t>Ebu’d-Derdâ’nın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bu rivayetini bildirdim. </w:t>
      </w:r>
      <w:proofErr w:type="spellStart"/>
      <w:r w:rsidRPr="00E63668">
        <w:rPr>
          <w:rFonts w:asciiTheme="majorBidi" w:hAnsiTheme="majorBidi" w:cstheme="majorBidi"/>
          <w:sz w:val="24"/>
          <w:szCs w:val="24"/>
          <w:lang w:val="tr-TR"/>
        </w:rPr>
        <w:t>Ubâde</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Sâmit</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şöyle dedi: “</w:t>
      </w:r>
      <w:proofErr w:type="spellStart"/>
      <w:r w:rsidRPr="00E63668">
        <w:rPr>
          <w:rFonts w:asciiTheme="majorBidi" w:hAnsiTheme="majorBidi" w:cstheme="majorBidi"/>
          <w:sz w:val="24"/>
          <w:szCs w:val="24"/>
          <w:lang w:val="tr-TR"/>
        </w:rPr>
        <w:t>Ebu’d-Derda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doğru söylemiştir. İstersen insanlardan kaldırılacak ilk ilmi sana söyleyeyim: Huşûdur. Belki bir umumi meclise gireceksin ve orada huşû sahibi bir adam bile göremeyeceksin.”</w:t>
      </w:r>
      <w:r w:rsidRPr="00E63668">
        <w:rPr>
          <w:rStyle w:val="DipnotBavurusu"/>
          <w:rFonts w:asciiTheme="majorBidi" w:hAnsiTheme="majorBidi" w:cstheme="majorBidi"/>
          <w:sz w:val="24"/>
          <w:szCs w:val="24"/>
          <w:lang w:val="tr-TR"/>
        </w:rPr>
        <w:footnoteReference w:id="105"/>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Ubâde</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Sâmit’in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w:t>
      </w:r>
      <w:proofErr w:type="spellStart"/>
      <w:r w:rsidRPr="00E63668">
        <w:rPr>
          <w:rFonts w:asciiTheme="majorBidi" w:hAnsiTheme="majorBidi" w:cstheme="majorBidi"/>
          <w:sz w:val="24"/>
          <w:szCs w:val="24"/>
          <w:lang w:val="tr-TR"/>
        </w:rPr>
        <w:t>huşû”u</w:t>
      </w:r>
      <w:proofErr w:type="spellEnd"/>
      <w:r w:rsidRPr="00E63668">
        <w:rPr>
          <w:rFonts w:asciiTheme="majorBidi" w:hAnsiTheme="majorBidi" w:cstheme="majorBidi"/>
          <w:sz w:val="24"/>
          <w:szCs w:val="24"/>
          <w:lang w:val="tr-TR"/>
        </w:rPr>
        <w:t xml:space="preserve"> ilim olarak söylemesi konumuz açısından önemlidir. “Huşû” kalpte hissedilen bir haldir. </w:t>
      </w:r>
      <w:proofErr w:type="spellStart"/>
      <w:r w:rsidRPr="00E63668">
        <w:rPr>
          <w:rFonts w:asciiTheme="majorBidi" w:hAnsiTheme="majorBidi" w:cstheme="majorBidi"/>
          <w:sz w:val="24"/>
          <w:szCs w:val="24"/>
          <w:lang w:val="tr-TR"/>
        </w:rPr>
        <w:t>Ubâde</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Sâmit’in</w:t>
      </w:r>
      <w:proofErr w:type="spellEnd"/>
      <w:r w:rsidRPr="00E63668">
        <w:rPr>
          <w:rFonts w:asciiTheme="majorBidi" w:hAnsiTheme="majorBidi" w:cstheme="majorBidi"/>
          <w:sz w:val="24"/>
          <w:szCs w:val="24"/>
          <w:lang w:val="tr-TR"/>
        </w:rPr>
        <w:t xml:space="preserve"> hadisin hemen akabinde “</w:t>
      </w:r>
      <w:proofErr w:type="spellStart"/>
      <w:r w:rsidRPr="00E63668">
        <w:rPr>
          <w:rFonts w:asciiTheme="majorBidi" w:hAnsiTheme="majorBidi" w:cstheme="majorBidi"/>
          <w:sz w:val="24"/>
          <w:szCs w:val="24"/>
          <w:lang w:val="tr-TR"/>
        </w:rPr>
        <w:t>huşû”a</w:t>
      </w:r>
      <w:proofErr w:type="spellEnd"/>
      <w:r w:rsidRPr="00E63668">
        <w:rPr>
          <w:rFonts w:asciiTheme="majorBidi" w:hAnsiTheme="majorBidi" w:cstheme="majorBidi"/>
          <w:sz w:val="24"/>
          <w:szCs w:val="24"/>
          <w:lang w:val="tr-TR"/>
        </w:rPr>
        <w:t xml:space="preserve"> değinmesi, ilim talebelerinin kalplerindeki hissiyata dikkat etmesinin gerekliliğini ortaya koymaktadır. Buna göre ilim ehli, yalnız bilgi edinmekle kalmayacak, edindiği bilgiyle hâlini düzeltmeye ve güzelleştirmeye gayret edecektir. İlim talebesinin kalbindeki hislere dikkat etmesinin gerekliliğini ifade eden bir diğer husus ise onların hâlis niyet sahibi olmasını emreden hadislerdir. Bu hadisler yukarıda geçmişti.</w:t>
      </w:r>
    </w:p>
    <w:p w14:paraId="3114C20B" w14:textId="4CC863F9"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lastRenderedPageBreak/>
        <w:t xml:space="preserve">Dünyaya Gönül Bağlamamalıdır </w:t>
      </w:r>
      <w:r w:rsidRPr="00E63668">
        <w:rPr>
          <w:rFonts w:asciiTheme="majorBidi" w:hAnsiTheme="majorBidi"/>
          <w:color w:val="FF0000"/>
          <w:szCs w:val="24"/>
          <w:highlight w:val="yellow"/>
          <w:lang w:val="tr-TR"/>
        </w:rPr>
        <w:t>(İDE</w:t>
      </w:r>
      <w:r w:rsidRPr="00E63668">
        <w:rPr>
          <w:rFonts w:asciiTheme="majorBidi" w:hAnsiTheme="majorBidi"/>
          <w:color w:val="FF0000"/>
          <w:szCs w:val="24"/>
          <w:lang w:val="tr-TR"/>
        </w:rPr>
        <w:t>, TUŞBMVC)</w:t>
      </w:r>
    </w:p>
    <w:p w14:paraId="3EB01BAD" w14:textId="77777777" w:rsidR="00E216AC" w:rsidRPr="00E63668" w:rsidRDefault="00E216AC" w:rsidP="002B5C5D">
      <w:pPr>
        <w:ind w:firstLine="709"/>
        <w:rPr>
          <w:rFonts w:asciiTheme="majorBidi" w:hAnsiTheme="majorBidi" w:cstheme="majorBidi"/>
          <w:sz w:val="24"/>
          <w:szCs w:val="24"/>
          <w:lang w:val="tr-TR"/>
        </w:rPr>
      </w:pPr>
    </w:p>
    <w:p w14:paraId="0464DD11" w14:textId="5C1A1BA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talebelerinin sahip olması gereken özelliklerden bir</w:t>
      </w:r>
      <w:r w:rsidR="00393A81" w:rsidRPr="00E63668">
        <w:rPr>
          <w:rFonts w:asciiTheme="majorBidi" w:hAnsiTheme="majorBidi" w:cstheme="majorBidi"/>
          <w:sz w:val="24"/>
          <w:szCs w:val="24"/>
          <w:lang w:val="tr-TR"/>
        </w:rPr>
        <w:t>i</w:t>
      </w:r>
      <w:r w:rsidRPr="00E63668">
        <w:rPr>
          <w:rFonts w:asciiTheme="majorBidi" w:hAnsiTheme="majorBidi" w:cstheme="majorBidi"/>
          <w:sz w:val="24"/>
          <w:szCs w:val="24"/>
          <w:lang w:val="tr-TR"/>
        </w:rPr>
        <w:t xml:space="preserve"> de dünyaya gönül bağlamamaktır. İlim talebesinin ilim öğrenirken temel maksadı asla ilimle kazanç elde etmek olmamalıdır. Böyle bir maksatla ilim öğrenmek </w:t>
      </w: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ilimler öğrencileri için tehlikeli bir durumdur. Yukarıda</w:t>
      </w:r>
      <w:r w:rsidRPr="00E63668">
        <w:rPr>
          <w:rStyle w:val="DipnotBavurusu"/>
          <w:rFonts w:asciiTheme="majorBidi" w:hAnsiTheme="majorBidi" w:cstheme="majorBidi"/>
          <w:sz w:val="24"/>
          <w:szCs w:val="24"/>
          <w:lang w:val="tr-TR"/>
        </w:rPr>
        <w:footnoteReference w:id="106"/>
      </w:r>
      <w:r w:rsidR="001E62B6" w:rsidRPr="00E63668">
        <w:rPr>
          <w:rFonts w:asciiTheme="majorBidi" w:hAnsiTheme="majorBidi" w:cstheme="majorBidi"/>
          <w:sz w:val="24"/>
          <w:szCs w:val="24"/>
          <w:lang w:val="tr-TR"/>
        </w:rPr>
        <w:t xml:space="preserve"> ilmin yalnızca Allah rızası için öğrenilmesinin </w:t>
      </w:r>
      <w:r w:rsidRPr="00E63668">
        <w:rPr>
          <w:rFonts w:asciiTheme="majorBidi" w:hAnsiTheme="majorBidi" w:cstheme="majorBidi"/>
          <w:sz w:val="24"/>
          <w:szCs w:val="24"/>
          <w:lang w:val="tr-TR"/>
        </w:rPr>
        <w:t xml:space="preserve">gerekliliği ve böyle bir niyete sahip olmayanların karşılaşacağı akıbet hakkında bilgi verilmişti. İşte bu bilgilerin doğurduğu zorunlu sonuç, ilim talebesinin dünyaya gönül bağlamamasının gerekliliğidir. Zira dünyaya gönül bağlamak, kalpteki esas maksadın dünya menfaati olması durumudur ki bu durumun </w:t>
      </w: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ilimler öğrencisinde asla olmaması gerekir.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rivayet edilen bir hadiste, âlimlerin dünyalığa kapılmayıp yöneticilerin yanlarına girmedikleri sürece peygamberin güvendiği kişiler olduğu, bunları yaptıkları takdirde ise onlardan uzaklaşılması gerektiği ifade edilmiştir.</w:t>
      </w:r>
      <w:r w:rsidRPr="00E63668">
        <w:rPr>
          <w:rStyle w:val="DipnotBavurusu"/>
          <w:rFonts w:asciiTheme="majorBidi" w:hAnsiTheme="majorBidi" w:cstheme="majorBidi"/>
          <w:sz w:val="24"/>
          <w:szCs w:val="24"/>
          <w:lang w:val="tr-TR"/>
        </w:rPr>
        <w:footnoteReference w:id="107"/>
      </w:r>
      <w:r w:rsidRPr="00E63668">
        <w:rPr>
          <w:rFonts w:asciiTheme="majorBidi" w:hAnsiTheme="majorBidi" w:cstheme="majorBidi"/>
          <w:sz w:val="24"/>
          <w:szCs w:val="24"/>
          <w:lang w:val="tr-TR"/>
        </w:rPr>
        <w:t xml:space="preserve"> Yine bir başka hadiste de Kur’an’ın vasıta yapılarak menfaat temin edilmemesi ve onunla dünyalığın çoğaltılmaya çalış</w:t>
      </w:r>
      <w:r w:rsidR="000D2409" w:rsidRPr="00E63668">
        <w:rPr>
          <w:rFonts w:asciiTheme="majorBidi" w:hAnsiTheme="majorBidi" w:cstheme="majorBidi"/>
          <w:sz w:val="24"/>
          <w:szCs w:val="24"/>
          <w:lang w:val="tr-TR"/>
        </w:rPr>
        <w:t>ıl</w:t>
      </w:r>
      <w:r w:rsidRPr="00E63668">
        <w:rPr>
          <w:rFonts w:asciiTheme="majorBidi" w:hAnsiTheme="majorBidi" w:cstheme="majorBidi"/>
          <w:sz w:val="24"/>
          <w:szCs w:val="24"/>
          <w:lang w:val="tr-TR"/>
        </w:rPr>
        <w:t>maması emredilmiştir.</w:t>
      </w:r>
      <w:r w:rsidRPr="00E63668">
        <w:rPr>
          <w:rStyle w:val="DipnotBavurusu"/>
          <w:rFonts w:asciiTheme="majorBidi" w:hAnsiTheme="majorBidi" w:cstheme="majorBidi"/>
          <w:sz w:val="24"/>
          <w:szCs w:val="24"/>
          <w:lang w:val="tr-TR"/>
        </w:rPr>
        <w:footnoteReference w:id="108"/>
      </w:r>
      <w:r w:rsidRPr="00E63668">
        <w:rPr>
          <w:rFonts w:asciiTheme="majorBidi" w:hAnsiTheme="majorBidi" w:cstheme="majorBidi"/>
          <w:sz w:val="24"/>
          <w:szCs w:val="24"/>
          <w:lang w:val="tr-TR"/>
        </w:rPr>
        <w:t xml:space="preserve"> Günün birinde Hz. Ömer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Abdullah b. Selâm’a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ilim ehlinin kim olduğunu sormuş ve o da “Bildikleriyle amel edenlerdir.” diye cevap vermiştir. Bunun üzerine Hz. Ömer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“Âlimlerin kalbinden ilmi yok eden şey nedir?” diye sormuş ve Abdullah b. Selâm da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“Tamahtır.” demiştir.</w:t>
      </w:r>
      <w:r w:rsidRPr="00E63668">
        <w:rPr>
          <w:rStyle w:val="DipnotBavurusu"/>
          <w:rFonts w:asciiTheme="majorBidi" w:hAnsiTheme="majorBidi" w:cstheme="majorBidi"/>
          <w:sz w:val="24"/>
          <w:szCs w:val="24"/>
          <w:lang w:val="tr-TR"/>
        </w:rPr>
        <w:footnoteReference w:id="109"/>
      </w:r>
      <w:r w:rsidRPr="00E63668">
        <w:rPr>
          <w:rFonts w:asciiTheme="majorBidi" w:hAnsiTheme="majorBidi" w:cstheme="majorBidi"/>
          <w:sz w:val="24"/>
          <w:szCs w:val="24"/>
          <w:lang w:val="tr-TR"/>
        </w:rPr>
        <w:t xml:space="preserve"> Burada dikkat edilmesi gereken şey ilmin kalpten yok edilmesinin sorulmasıdır. İlmin kalple ilişkilendirilmesine bakılarak burada hâlis niyete ve onun zıddı olan dünyalık sevdasına vurgu yapıldığı söylenebilir. Dolayısıyla Abdullah b. Selâm’ın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ifadesinden ilmin kalbe olan faydasının “tamah” sebebiyle yok olacağı anlaşılabilir. Zira </w:t>
      </w: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literatürde</w:t>
      </w:r>
      <w:proofErr w:type="gramEnd"/>
      <w:r w:rsidRPr="00E63668">
        <w:rPr>
          <w:rFonts w:asciiTheme="majorBidi" w:hAnsiTheme="majorBidi" w:cstheme="majorBidi"/>
          <w:sz w:val="24"/>
          <w:szCs w:val="24"/>
          <w:lang w:val="tr-TR"/>
        </w:rPr>
        <w:t xml:space="preserve"> kalbin hissiyatına da ilim denilmişt</w:t>
      </w:r>
      <w:r w:rsidR="00F36F16" w:rsidRPr="00E63668">
        <w:rPr>
          <w:rFonts w:asciiTheme="majorBidi" w:hAnsiTheme="majorBidi" w:cstheme="majorBidi"/>
          <w:sz w:val="24"/>
          <w:szCs w:val="24"/>
          <w:lang w:val="tr-TR"/>
        </w:rPr>
        <w:t xml:space="preserve">ir. </w:t>
      </w:r>
      <w:proofErr w:type="spellStart"/>
      <w:r w:rsidR="00F36F16" w:rsidRPr="00E63668">
        <w:rPr>
          <w:rFonts w:asciiTheme="majorBidi" w:hAnsiTheme="majorBidi" w:cstheme="majorBidi"/>
          <w:sz w:val="24"/>
          <w:szCs w:val="24"/>
          <w:lang w:val="tr-TR"/>
        </w:rPr>
        <w:t>Ubâde</w:t>
      </w:r>
      <w:proofErr w:type="spellEnd"/>
      <w:r w:rsidR="00F36F16" w:rsidRPr="00E63668">
        <w:rPr>
          <w:rFonts w:asciiTheme="majorBidi" w:hAnsiTheme="majorBidi" w:cstheme="majorBidi"/>
          <w:sz w:val="24"/>
          <w:szCs w:val="24"/>
          <w:lang w:val="tr-TR"/>
        </w:rPr>
        <w:t xml:space="preserve"> b. </w:t>
      </w:r>
      <w:proofErr w:type="spellStart"/>
      <w:r w:rsidR="00F36F16" w:rsidRPr="00E63668">
        <w:rPr>
          <w:rFonts w:asciiTheme="majorBidi" w:hAnsiTheme="majorBidi" w:cstheme="majorBidi"/>
          <w:sz w:val="24"/>
          <w:szCs w:val="24"/>
          <w:lang w:val="tr-TR"/>
        </w:rPr>
        <w:t>Sâmit’in</w:t>
      </w:r>
      <w:proofErr w:type="spellEnd"/>
      <w:r w:rsidR="00F36F16" w:rsidRPr="00E63668">
        <w:rPr>
          <w:rFonts w:asciiTheme="majorBidi" w:hAnsiTheme="majorBidi" w:cstheme="majorBidi"/>
          <w:sz w:val="24"/>
          <w:szCs w:val="24"/>
          <w:lang w:val="tr-TR"/>
        </w:rPr>
        <w:t xml:space="preserve"> (</w:t>
      </w:r>
      <w:proofErr w:type="spellStart"/>
      <w:r w:rsidR="00F36F16" w:rsidRPr="00E63668">
        <w:rPr>
          <w:rFonts w:asciiTheme="majorBidi" w:hAnsiTheme="majorBidi" w:cstheme="majorBidi"/>
          <w:sz w:val="24"/>
          <w:szCs w:val="24"/>
          <w:lang w:val="tr-TR"/>
        </w:rPr>
        <w:t>r.a</w:t>
      </w:r>
      <w:proofErr w:type="spellEnd"/>
      <w:r w:rsidR="00F36F16" w:rsidRPr="00E63668">
        <w:rPr>
          <w:rFonts w:asciiTheme="majorBidi" w:hAnsiTheme="majorBidi" w:cstheme="majorBidi"/>
          <w:sz w:val="24"/>
          <w:szCs w:val="24"/>
          <w:lang w:val="tr-TR"/>
        </w:rPr>
        <w:t xml:space="preserve">) </w:t>
      </w:r>
      <w:proofErr w:type="spellStart"/>
      <w:r w:rsidR="00F36F16" w:rsidRPr="00E63668">
        <w:rPr>
          <w:rFonts w:asciiTheme="majorBidi" w:hAnsiTheme="majorBidi" w:cstheme="majorBidi"/>
          <w:sz w:val="24"/>
          <w:szCs w:val="24"/>
          <w:lang w:val="tr-TR"/>
        </w:rPr>
        <w:t>huşâ</w:t>
      </w:r>
      <w:r w:rsidRPr="00E63668">
        <w:rPr>
          <w:rFonts w:asciiTheme="majorBidi" w:hAnsiTheme="majorBidi" w:cstheme="majorBidi"/>
          <w:sz w:val="24"/>
          <w:szCs w:val="24"/>
          <w:lang w:val="tr-TR"/>
        </w:rPr>
        <w:t>’a</w:t>
      </w:r>
      <w:proofErr w:type="spellEnd"/>
      <w:r w:rsidRPr="00E63668">
        <w:rPr>
          <w:rFonts w:asciiTheme="majorBidi" w:hAnsiTheme="majorBidi" w:cstheme="majorBidi"/>
          <w:sz w:val="24"/>
          <w:szCs w:val="24"/>
          <w:lang w:val="tr-TR"/>
        </w:rPr>
        <w:t xml:space="preserve"> ilim demesi yukarıda zikredilmişti.</w:t>
      </w:r>
    </w:p>
    <w:p w14:paraId="35CF5B7A" w14:textId="05229BFC"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Takvalı Olmalıdır </w:t>
      </w:r>
      <w:r w:rsidRPr="00E63668">
        <w:rPr>
          <w:rFonts w:asciiTheme="majorBidi" w:hAnsiTheme="majorBidi"/>
          <w:color w:val="FF0000"/>
          <w:szCs w:val="24"/>
          <w:lang w:val="tr-TR"/>
        </w:rPr>
        <w:t>(TUŞBMVC)</w:t>
      </w:r>
    </w:p>
    <w:p w14:paraId="1BC6C7C0" w14:textId="77777777" w:rsidR="00E216AC" w:rsidRPr="00E63668" w:rsidRDefault="00E216AC" w:rsidP="002B5C5D">
      <w:pPr>
        <w:ind w:firstLine="709"/>
        <w:rPr>
          <w:rFonts w:asciiTheme="majorBidi" w:hAnsiTheme="majorBidi" w:cstheme="majorBidi"/>
          <w:sz w:val="24"/>
          <w:szCs w:val="24"/>
          <w:lang w:val="tr-TR"/>
        </w:rPr>
      </w:pPr>
    </w:p>
    <w:p w14:paraId="50205E8F" w14:textId="6B03AC9B"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lastRenderedPageBreak/>
        <w:t xml:space="preserve">İlim talebesinin sahip olması gereken vasıflardan biri de takvadır. İlim talebesinin ilim öğrenirken ilk maksadı kendini inşa etmek olmalıdır. O, öğrendiği ilimle evvela kendisini faydalandırmalıdır.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rivayet edilen bir hadiste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âlimin abide üstünlüğünü zikretmiş ve ardından da “Kulları arasında ancak âlimler Allah’tan haşyet duyar.”</w:t>
      </w:r>
      <w:r w:rsidRPr="00E63668">
        <w:rPr>
          <w:rStyle w:val="DipnotBavurusu"/>
          <w:rFonts w:asciiTheme="majorBidi" w:hAnsiTheme="majorBidi" w:cstheme="majorBidi"/>
          <w:sz w:val="24"/>
          <w:szCs w:val="24"/>
          <w:lang w:val="tr-TR"/>
        </w:rPr>
        <w:footnoteReference w:id="110"/>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ayetini</w:t>
      </w:r>
      <w:proofErr w:type="gramEnd"/>
      <w:r w:rsidRPr="00E63668">
        <w:rPr>
          <w:rFonts w:asciiTheme="majorBidi" w:hAnsiTheme="majorBidi" w:cstheme="majorBidi"/>
          <w:sz w:val="24"/>
          <w:szCs w:val="24"/>
          <w:lang w:val="tr-TR"/>
        </w:rPr>
        <w:t xml:space="preserve"> okumuştur.</w:t>
      </w:r>
      <w:r w:rsidRPr="00E63668">
        <w:rPr>
          <w:rStyle w:val="DipnotBavurusu"/>
          <w:rFonts w:asciiTheme="majorBidi" w:hAnsiTheme="majorBidi" w:cstheme="majorBidi"/>
          <w:sz w:val="24"/>
          <w:szCs w:val="24"/>
          <w:lang w:val="tr-TR"/>
        </w:rPr>
        <w:footnoteReference w:id="111"/>
      </w:r>
      <w:r w:rsidRPr="00E63668">
        <w:rPr>
          <w:rFonts w:asciiTheme="majorBidi" w:hAnsiTheme="majorBidi" w:cstheme="majorBidi"/>
          <w:sz w:val="24"/>
          <w:szCs w:val="24"/>
          <w:lang w:val="tr-TR"/>
        </w:rPr>
        <w:t xml:space="preserve"> Âlimin faziletinin zikredilmesinden hemen sonra bu ayetin okunması, âlimin üstünlük sebebinin haşyet olduğuna işaret etmektedir. Zira haşyet ilme dayalı korkudur. Haşyet Kur’an-ı Kerîm’de insanlar arasında yalnızca âlimler için zikredilmiştir. Takva ise diğer müminler hakkında da çeşitli ayetlerde zikredilmiştir. Dolayısıyla haşyet, takvanın da ötesinde bir ruh hâlidir. Haşyet sahibi âlimler, Allah’ı hakkıyla bilerek onun emirlerine uyar ve yasaklarından kaçınır. Konuyla ilgili başka bir hadiste ise bir </w:t>
      </w:r>
      <w:proofErr w:type="spellStart"/>
      <w:r w:rsidRPr="00E63668">
        <w:rPr>
          <w:rFonts w:asciiTheme="majorBidi" w:hAnsiTheme="majorBidi" w:cstheme="majorBidi"/>
          <w:sz w:val="24"/>
          <w:szCs w:val="24"/>
          <w:lang w:val="tr-TR"/>
        </w:rPr>
        <w:t>sahabi</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ezberlediği hadisleri unutması sebebiyle kendisine bütün her şeyi kapsayan bir </w:t>
      </w:r>
      <w:r w:rsidR="007812F8" w:rsidRPr="00E63668">
        <w:rPr>
          <w:rFonts w:asciiTheme="majorBidi" w:hAnsiTheme="majorBidi" w:cstheme="majorBidi"/>
          <w:sz w:val="24"/>
          <w:szCs w:val="24"/>
          <w:lang w:val="tr-TR"/>
        </w:rPr>
        <w:t xml:space="preserve">söz </w:t>
      </w:r>
      <w:r w:rsidRPr="00E63668">
        <w:rPr>
          <w:rFonts w:asciiTheme="majorBidi" w:hAnsiTheme="majorBidi" w:cstheme="majorBidi"/>
          <w:sz w:val="24"/>
          <w:szCs w:val="24"/>
          <w:lang w:val="tr-TR"/>
        </w:rPr>
        <w:t xml:space="preserve">söylemesini istemiş,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da bunun üzerine “Bildiğin şeyler hususunda Allah’tan kork (Takvalı ol!)” buyurmuştur.</w:t>
      </w:r>
      <w:r w:rsidRPr="00E63668">
        <w:rPr>
          <w:rStyle w:val="DipnotBavurusu"/>
          <w:rFonts w:asciiTheme="majorBidi" w:hAnsiTheme="majorBidi" w:cstheme="majorBidi"/>
          <w:sz w:val="24"/>
          <w:szCs w:val="24"/>
          <w:lang w:val="tr-TR"/>
        </w:rPr>
        <w:footnoteReference w:id="112"/>
      </w:r>
      <w:r w:rsidRPr="00E63668">
        <w:rPr>
          <w:rFonts w:asciiTheme="majorBidi" w:hAnsiTheme="majorBidi" w:cstheme="majorBidi"/>
          <w:sz w:val="24"/>
          <w:szCs w:val="24"/>
          <w:lang w:val="tr-TR"/>
        </w:rPr>
        <w:t xml:space="preserve"> Bu hadis, kişinin bildiği şeylerle amel etmesini ve bu suretle de takvalı olmasını emretmektedir. Konuyla ilgili zikredilen bu iki hadis her ne kadar zayıf olsa da mana itibariyle bir zayıflıkları yoktur. Zira </w:t>
      </w:r>
      <w:proofErr w:type="spellStart"/>
      <w:r w:rsidRPr="00E63668">
        <w:rPr>
          <w:rFonts w:asciiTheme="majorBidi" w:hAnsiTheme="majorBidi" w:cstheme="majorBidi"/>
          <w:sz w:val="24"/>
          <w:szCs w:val="24"/>
          <w:lang w:val="tr-TR"/>
        </w:rPr>
        <w:t>Fâtır</w:t>
      </w:r>
      <w:proofErr w:type="spellEnd"/>
      <w:r w:rsidRPr="00E63668">
        <w:rPr>
          <w:rFonts w:asciiTheme="majorBidi" w:hAnsiTheme="majorBidi" w:cstheme="majorBidi"/>
          <w:sz w:val="24"/>
          <w:szCs w:val="24"/>
          <w:lang w:val="tr-TR"/>
        </w:rPr>
        <w:t xml:space="preserve"> </w:t>
      </w:r>
      <w:r w:rsidR="005D02ED" w:rsidRPr="00E63668">
        <w:rPr>
          <w:rFonts w:asciiTheme="majorBidi" w:hAnsiTheme="majorBidi" w:cstheme="majorBidi"/>
          <w:sz w:val="24"/>
          <w:szCs w:val="24"/>
          <w:lang w:val="tr-TR"/>
        </w:rPr>
        <w:t xml:space="preserve">suresi </w:t>
      </w:r>
      <w:r w:rsidRPr="00E63668">
        <w:rPr>
          <w:rFonts w:asciiTheme="majorBidi" w:hAnsiTheme="majorBidi" w:cstheme="majorBidi"/>
          <w:sz w:val="24"/>
          <w:szCs w:val="24"/>
          <w:lang w:val="tr-TR"/>
        </w:rPr>
        <w:t xml:space="preserve">28. ayette âlimler, Allah’tan korkmayla tavsif edilmişlerdir. Nitekim daha ilk nesillerde ilim ehli ile takva arasındaki ilişki çok net anlaşılmış ve çokça ifade edilmiştir. Örneğin </w:t>
      </w:r>
      <w:proofErr w:type="spellStart"/>
      <w:r w:rsidRPr="00E63668">
        <w:rPr>
          <w:rFonts w:asciiTheme="majorBidi" w:hAnsiTheme="majorBidi" w:cstheme="majorBidi"/>
          <w:sz w:val="24"/>
          <w:szCs w:val="24"/>
          <w:lang w:val="tr-TR"/>
        </w:rPr>
        <w:t>Şa’bî</w:t>
      </w:r>
      <w:proofErr w:type="spellEnd"/>
      <w:r w:rsidRPr="00E63668">
        <w:rPr>
          <w:rFonts w:asciiTheme="majorBidi" w:hAnsiTheme="majorBidi" w:cstheme="majorBidi"/>
          <w:sz w:val="24"/>
          <w:szCs w:val="24"/>
          <w:lang w:val="tr-TR"/>
        </w:rPr>
        <w:t>, “Ey âlim bana fetva ver!” diyerek kendisinden fetva isteyen birine “Âlim Allah’tan korkandır.” diye cevap vermiştir.</w:t>
      </w:r>
      <w:r w:rsidRPr="00E63668">
        <w:rPr>
          <w:rStyle w:val="DipnotBavurusu"/>
          <w:rFonts w:asciiTheme="majorBidi" w:hAnsiTheme="majorBidi" w:cstheme="majorBidi"/>
          <w:sz w:val="24"/>
          <w:szCs w:val="24"/>
          <w:lang w:val="tr-TR"/>
        </w:rPr>
        <w:footnoteReference w:id="113"/>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Mesrûk</w:t>
      </w:r>
      <w:proofErr w:type="spellEnd"/>
      <w:r w:rsidRPr="00E63668">
        <w:rPr>
          <w:rFonts w:asciiTheme="majorBidi" w:hAnsiTheme="majorBidi" w:cstheme="majorBidi"/>
          <w:sz w:val="24"/>
          <w:szCs w:val="24"/>
          <w:lang w:val="tr-TR"/>
        </w:rPr>
        <w:t xml:space="preserve"> da “Kişiye ilim olarak Allah’tan korkması (</w:t>
      </w:r>
      <w:r w:rsidRPr="00E63668">
        <w:rPr>
          <w:rFonts w:asciiTheme="majorBidi" w:hAnsiTheme="majorBidi" w:cstheme="majorBidi"/>
          <w:sz w:val="24"/>
          <w:szCs w:val="24"/>
          <w:rtl/>
          <w:lang w:val="tr-TR"/>
        </w:rPr>
        <w:t>أن يخشى</w:t>
      </w:r>
      <w:r w:rsidRPr="00E63668">
        <w:rPr>
          <w:rFonts w:asciiTheme="majorBidi" w:hAnsiTheme="majorBidi" w:cstheme="majorBidi"/>
          <w:sz w:val="24"/>
          <w:szCs w:val="24"/>
          <w:lang w:val="tr-TR"/>
        </w:rPr>
        <w:t>), cehalet olarak da ilmiyle böbürlenmesi yeter.”</w:t>
      </w:r>
      <w:r w:rsidRPr="00E63668">
        <w:rPr>
          <w:rStyle w:val="DipnotBavurusu"/>
          <w:rFonts w:asciiTheme="majorBidi" w:hAnsiTheme="majorBidi" w:cstheme="majorBidi"/>
          <w:sz w:val="24"/>
          <w:szCs w:val="24"/>
          <w:lang w:val="tr-TR"/>
        </w:rPr>
        <w:footnoteReference w:id="114"/>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demiştir</w:t>
      </w:r>
      <w:proofErr w:type="gram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Yahyâ</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Ebî</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Kesîr</w:t>
      </w:r>
      <w:proofErr w:type="spellEnd"/>
      <w:r w:rsidRPr="00E63668">
        <w:rPr>
          <w:rFonts w:asciiTheme="majorBidi" w:hAnsiTheme="majorBidi" w:cstheme="majorBidi"/>
          <w:sz w:val="24"/>
          <w:szCs w:val="24"/>
          <w:lang w:val="tr-TR"/>
        </w:rPr>
        <w:t xml:space="preserve"> ise şöyle demiştir: “Âlim Allah’tan korkandır (</w:t>
      </w:r>
      <w:r w:rsidRPr="00E63668">
        <w:rPr>
          <w:rFonts w:asciiTheme="majorBidi" w:hAnsiTheme="majorBidi" w:cstheme="majorBidi"/>
          <w:sz w:val="24"/>
          <w:szCs w:val="24"/>
          <w:rtl/>
          <w:lang w:val="tr-TR"/>
        </w:rPr>
        <w:t>يخشى</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115"/>
      </w:r>
      <w:r w:rsidRPr="00E63668">
        <w:rPr>
          <w:rFonts w:asciiTheme="majorBidi" w:hAnsiTheme="majorBidi" w:cstheme="majorBidi"/>
          <w:sz w:val="24"/>
          <w:szCs w:val="24"/>
          <w:lang w:val="tr-TR"/>
        </w:rPr>
        <w:t xml:space="preserve"> Bu nakiller daha ilk devirlerden itibaren ilim ile takva arasındaki sıkı ilişkinin fark edildiğini ve vurgulandığını göstermektedir.</w:t>
      </w:r>
    </w:p>
    <w:p w14:paraId="3B867223" w14:textId="33E9C2E1"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Ölümü düşünmeli ve Ölüm Sonrası için Hazırlık Yapmalıdır</w:t>
      </w:r>
    </w:p>
    <w:p w14:paraId="29E5F912" w14:textId="77777777" w:rsidR="00E216AC" w:rsidRPr="00E63668" w:rsidRDefault="00E216AC" w:rsidP="002B5C5D">
      <w:pPr>
        <w:ind w:firstLine="709"/>
        <w:rPr>
          <w:rFonts w:asciiTheme="majorBidi" w:hAnsiTheme="majorBidi" w:cstheme="majorBidi"/>
          <w:sz w:val="24"/>
          <w:szCs w:val="24"/>
          <w:rtl/>
          <w:lang w:val="tr-TR"/>
        </w:rPr>
      </w:pPr>
    </w:p>
    <w:p w14:paraId="533BE329" w14:textId="6E46B2B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lastRenderedPageBreak/>
        <w:t xml:space="preserve">Bir defasında </w:t>
      </w:r>
      <w:proofErr w:type="spellStart"/>
      <w:r w:rsidRPr="00E63668">
        <w:rPr>
          <w:rFonts w:asciiTheme="majorBidi" w:hAnsiTheme="majorBidi" w:cstheme="majorBidi"/>
          <w:sz w:val="24"/>
          <w:szCs w:val="24"/>
          <w:lang w:val="tr-TR"/>
        </w:rPr>
        <w:t>ensardan</w:t>
      </w:r>
      <w:proofErr w:type="spellEnd"/>
      <w:r w:rsidRPr="00E63668">
        <w:rPr>
          <w:rFonts w:asciiTheme="majorBidi" w:hAnsiTheme="majorBidi" w:cstheme="majorBidi"/>
          <w:sz w:val="24"/>
          <w:szCs w:val="24"/>
          <w:lang w:val="tr-TR"/>
        </w:rPr>
        <w:t xml:space="preserve"> biri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hangi </w:t>
      </w:r>
      <w:proofErr w:type="spellStart"/>
      <w:r w:rsidRPr="00E63668">
        <w:rPr>
          <w:rFonts w:asciiTheme="majorBidi" w:hAnsiTheme="majorBidi" w:cstheme="majorBidi"/>
          <w:sz w:val="24"/>
          <w:szCs w:val="24"/>
          <w:lang w:val="tr-TR"/>
        </w:rPr>
        <w:t>mü’minin</w:t>
      </w:r>
      <w:proofErr w:type="spellEnd"/>
      <w:r w:rsidRPr="00E63668">
        <w:rPr>
          <w:rFonts w:asciiTheme="majorBidi" w:hAnsiTheme="majorBidi" w:cstheme="majorBidi"/>
          <w:sz w:val="24"/>
          <w:szCs w:val="24"/>
          <w:lang w:val="tr-TR"/>
        </w:rPr>
        <w:t xml:space="preserve"> daha fazilet</w:t>
      </w:r>
      <w:r w:rsidR="00234EEA" w:rsidRPr="00E63668">
        <w:rPr>
          <w:rFonts w:asciiTheme="majorBidi" w:hAnsiTheme="majorBidi" w:cstheme="majorBidi"/>
          <w:sz w:val="24"/>
          <w:szCs w:val="24"/>
          <w:lang w:val="tr-TR"/>
        </w:rPr>
        <w:t>l</w:t>
      </w:r>
      <w:r w:rsidR="00A055C1" w:rsidRPr="00E63668">
        <w:rPr>
          <w:rFonts w:asciiTheme="majorBidi" w:hAnsiTheme="majorBidi" w:cstheme="majorBidi"/>
          <w:sz w:val="24"/>
          <w:szCs w:val="24"/>
          <w:lang w:val="tr-TR"/>
        </w:rPr>
        <w:t>i olduğu sormuş, o da (</w:t>
      </w:r>
      <w:proofErr w:type="spellStart"/>
      <w:r w:rsidR="00A055C1" w:rsidRPr="00E63668">
        <w:rPr>
          <w:rFonts w:asciiTheme="majorBidi" w:hAnsiTheme="majorBidi" w:cstheme="majorBidi"/>
          <w:sz w:val="24"/>
          <w:szCs w:val="24"/>
          <w:lang w:val="tr-TR"/>
        </w:rPr>
        <w:t>s.a.v</w:t>
      </w:r>
      <w:proofErr w:type="spellEnd"/>
      <w:r w:rsidR="00A055C1" w:rsidRPr="00E63668">
        <w:rPr>
          <w:rFonts w:asciiTheme="majorBidi" w:hAnsiTheme="majorBidi" w:cstheme="majorBidi"/>
          <w:sz w:val="24"/>
          <w:szCs w:val="24"/>
          <w:lang w:val="tr-TR"/>
        </w:rPr>
        <w:t>) “A</w:t>
      </w:r>
      <w:r w:rsidRPr="00E63668">
        <w:rPr>
          <w:rFonts w:asciiTheme="majorBidi" w:hAnsiTheme="majorBidi" w:cstheme="majorBidi"/>
          <w:sz w:val="24"/>
          <w:szCs w:val="24"/>
          <w:lang w:val="tr-TR"/>
        </w:rPr>
        <w:t xml:space="preserve">hlak bakımından en güzel olanları.” diye cevap vermiştir. Ardından bu </w:t>
      </w:r>
      <w:proofErr w:type="spellStart"/>
      <w:r w:rsidRPr="00E63668">
        <w:rPr>
          <w:rFonts w:asciiTheme="majorBidi" w:hAnsiTheme="majorBidi" w:cstheme="majorBidi"/>
          <w:sz w:val="24"/>
          <w:szCs w:val="24"/>
          <w:lang w:val="tr-TR"/>
        </w:rPr>
        <w:t>sahabi</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Mü’minlerin</w:t>
      </w:r>
      <w:proofErr w:type="spellEnd"/>
      <w:r w:rsidRPr="00E63668">
        <w:rPr>
          <w:rFonts w:asciiTheme="majorBidi" w:hAnsiTheme="majorBidi" w:cstheme="majorBidi"/>
          <w:sz w:val="24"/>
          <w:szCs w:val="24"/>
          <w:lang w:val="tr-TR"/>
        </w:rPr>
        <w:t xml:space="preserve"> hangisi daha akıllıdır?” diye sorduğunda “Ölümü en çok hatırlayanları ve ölümden sonrası için en güzel şekilde hazırlananları. İşte onlar en akıllı olanlardır.” diye cevap vermiştir.</w:t>
      </w:r>
      <w:r w:rsidRPr="00E63668">
        <w:rPr>
          <w:rStyle w:val="DipnotBavurusu"/>
          <w:rFonts w:asciiTheme="majorBidi" w:hAnsiTheme="majorBidi" w:cstheme="majorBidi"/>
          <w:sz w:val="24"/>
          <w:szCs w:val="24"/>
          <w:lang w:val="tr-TR"/>
        </w:rPr>
        <w:footnoteReference w:id="116"/>
      </w:r>
      <w:r w:rsidRPr="00E63668">
        <w:rPr>
          <w:rFonts w:asciiTheme="majorBidi" w:hAnsiTheme="majorBidi" w:cstheme="majorBidi"/>
          <w:sz w:val="24"/>
          <w:szCs w:val="24"/>
          <w:lang w:val="tr-TR"/>
        </w:rPr>
        <w:t xml:space="preserve">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başka hadisinde ise “Akıllı kişi kendisini hesaba çeken ve ölümden sonrası için çalışandır. Âciz kişi ise arzularının peşinde koşup da Allah'tan bağışlanma dileyendir.”</w:t>
      </w:r>
      <w:r w:rsidRPr="00E63668">
        <w:rPr>
          <w:rStyle w:val="DipnotBavurusu"/>
          <w:rFonts w:asciiTheme="majorBidi" w:hAnsiTheme="majorBidi" w:cstheme="majorBidi"/>
          <w:sz w:val="24"/>
          <w:szCs w:val="24"/>
          <w:lang w:val="tr-TR"/>
        </w:rPr>
        <w:footnoteReference w:id="117"/>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buyurmuştur</w:t>
      </w:r>
      <w:proofErr w:type="gramEnd"/>
      <w:r w:rsidRPr="00E63668">
        <w:rPr>
          <w:rFonts w:asciiTheme="majorBidi" w:hAnsiTheme="majorBidi" w:cstheme="majorBidi"/>
          <w:sz w:val="24"/>
          <w:szCs w:val="24"/>
          <w:lang w:val="tr-TR"/>
        </w:rPr>
        <w:t>. Hiç şüphesiz</w:t>
      </w:r>
      <w:r w:rsidR="00697127" w:rsidRPr="00E63668">
        <w:rPr>
          <w:rFonts w:asciiTheme="majorBidi" w:hAnsiTheme="majorBidi" w:cstheme="majorBidi"/>
          <w:sz w:val="24"/>
          <w:szCs w:val="24"/>
          <w:lang w:val="tr-TR"/>
        </w:rPr>
        <w:t xml:space="preserve"> insanlar arasında akıllı olma</w:t>
      </w:r>
      <w:r w:rsidR="00A738DA" w:rsidRPr="00E63668">
        <w:rPr>
          <w:rFonts w:asciiTheme="majorBidi" w:hAnsiTheme="majorBidi" w:cstheme="majorBidi"/>
          <w:sz w:val="24"/>
          <w:szCs w:val="24"/>
          <w:lang w:val="tr-TR"/>
        </w:rPr>
        <w:t xml:space="preserve"> yönüyle tanınmaya en layık olanlar</w:t>
      </w:r>
      <w:r w:rsidRPr="00E63668">
        <w:rPr>
          <w:rFonts w:asciiTheme="majorBidi" w:hAnsiTheme="majorBidi" w:cstheme="majorBidi"/>
          <w:sz w:val="24"/>
          <w:szCs w:val="24"/>
          <w:lang w:val="tr-TR"/>
        </w:rPr>
        <w:t>, ilim talebeleridir. Bu hadis, Allah katında ‘akıllı’ olarak anılmanın şartının ölümü çokça düşünmek ve ölüm sonrasına en güzel şekilde h</w:t>
      </w:r>
      <w:r w:rsidR="00A72BD1" w:rsidRPr="00E63668">
        <w:rPr>
          <w:rFonts w:asciiTheme="majorBidi" w:hAnsiTheme="majorBidi" w:cstheme="majorBidi"/>
          <w:sz w:val="24"/>
          <w:szCs w:val="24"/>
          <w:lang w:val="tr-TR"/>
        </w:rPr>
        <w:t>azırlanmak olduğunu ifade etmektedir</w:t>
      </w:r>
      <w:r w:rsidRPr="00E63668">
        <w:rPr>
          <w:rFonts w:asciiTheme="majorBidi" w:hAnsiTheme="majorBidi" w:cstheme="majorBidi"/>
          <w:sz w:val="24"/>
          <w:szCs w:val="24"/>
          <w:lang w:val="tr-TR"/>
        </w:rPr>
        <w:t>. Bu sebeple ilim talebeleri, Allah katında ‘akıllı’ olarak anılmak istiyorlarsa mutlaka ölümü ve sonrasını düşünmeli ve bunun için hazırlık yapmalıdırlar. Aksi takdirde her ne kadar öğrendikleri sebebiyle insanlar nezdinde ‘akıllı’ olarak tanınsalar da ahirette</w:t>
      </w:r>
      <w:r w:rsidR="009018E3"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bu ilimleriyle ölüme hazırlanmayı ihmal ettikleri için kötü sonuç ile karşılaşacaklardır.</w:t>
      </w:r>
    </w:p>
    <w:p w14:paraId="71E2595C" w14:textId="7690FE61" w:rsidR="003846A7" w:rsidRPr="00E63668" w:rsidRDefault="003846A7" w:rsidP="002B5C5D">
      <w:pPr>
        <w:pStyle w:val="Balk3"/>
        <w:spacing w:before="0"/>
        <w:ind w:firstLine="709"/>
      </w:pPr>
      <w:r w:rsidRPr="00E63668">
        <w:t>İLİM TALİBİNİN AHLAKI</w:t>
      </w:r>
    </w:p>
    <w:p w14:paraId="337BBD16" w14:textId="77777777" w:rsidR="00E216AC" w:rsidRPr="00E63668" w:rsidRDefault="00E216AC" w:rsidP="002B5C5D">
      <w:pPr>
        <w:ind w:firstLine="709"/>
        <w:rPr>
          <w:rFonts w:asciiTheme="majorBidi" w:hAnsiTheme="majorBidi" w:cstheme="majorBidi"/>
          <w:sz w:val="24"/>
          <w:szCs w:val="24"/>
          <w:rtl/>
          <w:lang w:val="tr-TR"/>
        </w:rPr>
      </w:pPr>
    </w:p>
    <w:p w14:paraId="4595161D" w14:textId="2D11B38F"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Kur’an ile İlgilenmeli ve Düzenli Olarak Kur’an Okumalıdır</w:t>
      </w:r>
    </w:p>
    <w:p w14:paraId="1B224221" w14:textId="77777777" w:rsidR="00E216AC" w:rsidRPr="00E63668" w:rsidRDefault="00E216AC" w:rsidP="002B5C5D">
      <w:pPr>
        <w:ind w:firstLine="709"/>
        <w:rPr>
          <w:rFonts w:asciiTheme="majorBidi" w:hAnsiTheme="majorBidi" w:cstheme="majorBidi"/>
          <w:sz w:val="24"/>
          <w:szCs w:val="24"/>
          <w:lang w:val="tr-TR"/>
        </w:rPr>
      </w:pPr>
    </w:p>
    <w:p w14:paraId="215C6D85" w14:textId="198451C4" w:rsidR="003846A7" w:rsidRPr="00E63668" w:rsidRDefault="003846A7"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hadis-i şerifte şöyle buyurmuştur: “Sizden birinizin şu ve şu ayeti unuttum demesi ne kötüdür. Bilakis o, unutturulmuştur. Kur’an’ı daima okuyunuz müzakere ediniz. Çünkü Kur’an’ın kişilerin kalbinden ayrılıp kaçması devenin kaçmasından şiddetlidir.”</w:t>
      </w:r>
      <w:r w:rsidRPr="00E63668">
        <w:rPr>
          <w:rStyle w:val="DipnotBavurusu"/>
          <w:rFonts w:asciiTheme="majorBidi" w:hAnsiTheme="majorBidi" w:cstheme="majorBidi"/>
          <w:sz w:val="24"/>
          <w:szCs w:val="24"/>
          <w:lang w:val="tr-TR"/>
        </w:rPr>
        <w:footnoteReference w:id="118"/>
      </w:r>
      <w:r w:rsidRPr="00E63668">
        <w:rPr>
          <w:rFonts w:asciiTheme="majorBidi" w:hAnsiTheme="majorBidi" w:cstheme="majorBidi"/>
          <w:sz w:val="24"/>
          <w:szCs w:val="24"/>
          <w:lang w:val="tr-TR"/>
        </w:rPr>
        <w:t xml:space="preserve"> Hadisin ilim talebeleriyle ilişkisi açık değildir. Fakat hadisi buraya almamızın sebebi, </w:t>
      </w:r>
      <w:proofErr w:type="spellStart"/>
      <w:r w:rsidRPr="00E63668">
        <w:rPr>
          <w:rFonts w:asciiTheme="majorBidi" w:hAnsiTheme="majorBidi" w:cstheme="majorBidi"/>
          <w:sz w:val="24"/>
          <w:szCs w:val="24"/>
          <w:lang w:val="tr-TR"/>
        </w:rPr>
        <w:t>İslâmi</w:t>
      </w:r>
      <w:proofErr w:type="spellEnd"/>
      <w:r w:rsidRPr="00E63668">
        <w:rPr>
          <w:rFonts w:asciiTheme="majorBidi" w:hAnsiTheme="majorBidi" w:cstheme="majorBidi"/>
          <w:sz w:val="24"/>
          <w:szCs w:val="24"/>
          <w:lang w:val="tr-TR"/>
        </w:rPr>
        <w:t xml:space="preserve"> ilimlerde ilmin üzerine inşa edildiği temelin Kur’an ve Sünnet olmasıdır. Hadis-i şerifte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kişinin bir ayet için ‘unuttum’ demesini kötü görmekte ve onun unutturulduğunu vurgulamaktadır. Hadis </w:t>
      </w:r>
      <w:proofErr w:type="spellStart"/>
      <w:r w:rsidRPr="00E63668">
        <w:rPr>
          <w:rFonts w:asciiTheme="majorBidi" w:hAnsiTheme="majorBidi" w:cstheme="majorBidi"/>
          <w:sz w:val="24"/>
          <w:szCs w:val="24"/>
          <w:lang w:val="tr-TR"/>
        </w:rPr>
        <w:t>şarihleri</w:t>
      </w:r>
      <w:proofErr w:type="spellEnd"/>
      <w:r w:rsidRPr="00E63668">
        <w:rPr>
          <w:rFonts w:asciiTheme="majorBidi" w:hAnsiTheme="majorBidi" w:cstheme="majorBidi"/>
          <w:sz w:val="24"/>
          <w:szCs w:val="24"/>
          <w:lang w:val="tr-TR"/>
        </w:rPr>
        <w:t xml:space="preserve"> ‘unuttum’ demenin kötülenmesiyle ilgili farklı açıklamalar yapmıştır. Bu açıklamalardan biri 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sözü kötülemesinin ve unutturulmaya vurgu yapmasının sebebinin, </w:t>
      </w:r>
      <w:r w:rsidRPr="00E63668">
        <w:rPr>
          <w:rFonts w:asciiTheme="majorBidi" w:hAnsiTheme="majorBidi" w:cstheme="majorBidi"/>
          <w:sz w:val="24"/>
          <w:szCs w:val="24"/>
          <w:lang w:val="tr-TR"/>
        </w:rPr>
        <w:lastRenderedPageBreak/>
        <w:t>kişinin Kur’an ile ilgilenmemesi ve Kur’an konusunda gevşek davranmasının cezası olarak ona Kur’an’ın unutturulduğunu ifa</w:t>
      </w:r>
      <w:r w:rsidR="00934896" w:rsidRPr="00E63668">
        <w:rPr>
          <w:rFonts w:asciiTheme="majorBidi" w:hAnsiTheme="majorBidi" w:cstheme="majorBidi"/>
          <w:sz w:val="24"/>
          <w:szCs w:val="24"/>
          <w:lang w:val="tr-TR"/>
        </w:rPr>
        <w:t xml:space="preserve">de etmektedir. </w:t>
      </w:r>
      <w:proofErr w:type="spellStart"/>
      <w:r w:rsidR="00934896" w:rsidRPr="00E63668">
        <w:rPr>
          <w:rFonts w:asciiTheme="majorBidi" w:hAnsiTheme="majorBidi" w:cstheme="majorBidi"/>
          <w:sz w:val="24"/>
          <w:szCs w:val="24"/>
          <w:lang w:val="tr-TR"/>
        </w:rPr>
        <w:t>İbn</w:t>
      </w:r>
      <w:proofErr w:type="spellEnd"/>
      <w:r w:rsidR="00934896" w:rsidRPr="00E63668">
        <w:rPr>
          <w:rFonts w:asciiTheme="majorBidi" w:hAnsiTheme="majorBidi" w:cstheme="majorBidi"/>
          <w:sz w:val="24"/>
          <w:szCs w:val="24"/>
          <w:lang w:val="tr-TR"/>
        </w:rPr>
        <w:t xml:space="preserve"> Hacer el-</w:t>
      </w:r>
      <w:proofErr w:type="spellStart"/>
      <w:r w:rsidR="00934896" w:rsidRPr="00E63668">
        <w:rPr>
          <w:rFonts w:asciiTheme="majorBidi" w:hAnsiTheme="majorBidi" w:cstheme="majorBidi"/>
          <w:sz w:val="24"/>
          <w:szCs w:val="24"/>
          <w:lang w:val="tr-TR"/>
        </w:rPr>
        <w:t>Aska</w:t>
      </w:r>
      <w:r w:rsidRPr="00E63668">
        <w:rPr>
          <w:rFonts w:asciiTheme="majorBidi" w:hAnsiTheme="majorBidi" w:cstheme="majorBidi"/>
          <w:sz w:val="24"/>
          <w:szCs w:val="24"/>
          <w:lang w:val="tr-TR"/>
        </w:rPr>
        <w:t>lânî</w:t>
      </w:r>
      <w:proofErr w:type="spellEnd"/>
      <w:r w:rsidRPr="00E63668">
        <w:rPr>
          <w:rFonts w:asciiTheme="majorBidi" w:hAnsiTheme="majorBidi" w:cstheme="majorBidi"/>
          <w:sz w:val="24"/>
          <w:szCs w:val="24"/>
          <w:lang w:val="tr-TR"/>
        </w:rPr>
        <w:t xml:space="preserve"> bu açıklamanın tercih edilmeye en layık açıklama olduğunu söylemiştir.</w:t>
      </w:r>
      <w:r w:rsidRPr="00E63668">
        <w:rPr>
          <w:rStyle w:val="DipnotBavurusu"/>
          <w:rFonts w:asciiTheme="majorBidi" w:hAnsiTheme="majorBidi" w:cstheme="majorBidi"/>
          <w:sz w:val="24"/>
          <w:szCs w:val="24"/>
          <w:lang w:val="tr-TR"/>
        </w:rPr>
        <w:footnoteReference w:id="119"/>
      </w:r>
      <w:r w:rsidRPr="00E63668">
        <w:rPr>
          <w:rFonts w:asciiTheme="majorBidi" w:hAnsiTheme="majorBidi" w:cstheme="majorBidi"/>
          <w:sz w:val="24"/>
          <w:szCs w:val="24"/>
          <w:lang w:val="tr-TR"/>
        </w:rPr>
        <w:t xml:space="preserve"> Bu sebeple ilim talebeleri Kur’an ile ilişkilerini güçlü tutmalı ve Kur’an’dan </w:t>
      </w:r>
      <w:proofErr w:type="spellStart"/>
      <w:r w:rsidRPr="00E63668">
        <w:rPr>
          <w:rFonts w:asciiTheme="majorBidi" w:hAnsiTheme="majorBidi" w:cstheme="majorBidi"/>
          <w:sz w:val="24"/>
          <w:szCs w:val="24"/>
          <w:lang w:val="tr-TR"/>
        </w:rPr>
        <w:t>vird</w:t>
      </w:r>
      <w:proofErr w:type="spellEnd"/>
      <w:r w:rsidRPr="00E63668">
        <w:rPr>
          <w:rFonts w:asciiTheme="majorBidi" w:hAnsiTheme="majorBidi" w:cstheme="majorBidi"/>
          <w:sz w:val="24"/>
          <w:szCs w:val="24"/>
          <w:lang w:val="tr-TR"/>
        </w:rPr>
        <w:t xml:space="preserve"> edinmeyi ihmal etmemelidirler. Her gün az da olsa sürekli olarak Kur’an ile meşgul olmalıdırlar. Zira Allah, Kur’an-ı Kerîm’i; öğüt, nur, rahmet, hidayet, şifa ve müjde olarak nitelemiştir.</w:t>
      </w:r>
      <w:r w:rsidRPr="00E63668">
        <w:rPr>
          <w:rStyle w:val="DipnotBavurusu"/>
          <w:rFonts w:asciiTheme="majorBidi" w:hAnsiTheme="majorBidi" w:cstheme="majorBidi"/>
          <w:sz w:val="24"/>
          <w:szCs w:val="24"/>
          <w:lang w:val="tr-TR"/>
        </w:rPr>
        <w:footnoteReference w:id="120"/>
      </w:r>
      <w:r w:rsidRPr="00E63668">
        <w:rPr>
          <w:rFonts w:asciiTheme="majorBidi" w:hAnsiTheme="majorBidi" w:cstheme="majorBidi"/>
          <w:sz w:val="24"/>
          <w:szCs w:val="24"/>
          <w:lang w:val="tr-TR"/>
        </w:rPr>
        <w:t xml:space="preserve"> Bu sebeple ilim talebesinin Kur’an’dan uzak kalması, yolunu aydınlatacak nurdan, kendisini affettirecek rahmetten, doğru yolu bulmasını sağlayacak hidayetten, kalbinin manevi hastalıklarını giderecek şifadan, karşılaştığı sıkıntılara karşı teselli bulacağı müjdeden uzak kalması anlamına gelecektir. İlim talebesinin tüm bunlardan mahrum kalmaması adına günlük ve sürekli olarak Kur’an’la iştigal etmesi gerekir.</w:t>
      </w:r>
    </w:p>
    <w:p w14:paraId="5937E4F1" w14:textId="0C4FA2EA"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İlmi Sevmelidir </w:t>
      </w:r>
      <w:r w:rsidRPr="00E63668">
        <w:rPr>
          <w:rFonts w:asciiTheme="majorBidi" w:hAnsiTheme="majorBidi"/>
          <w:color w:val="FF0000"/>
          <w:szCs w:val="24"/>
          <w:lang w:val="tr-TR"/>
        </w:rPr>
        <w:t>(AMU)</w:t>
      </w:r>
    </w:p>
    <w:p w14:paraId="6629A3F4" w14:textId="77777777" w:rsidR="00E216AC" w:rsidRPr="00E63668" w:rsidRDefault="00E216AC" w:rsidP="002B5C5D">
      <w:pPr>
        <w:ind w:firstLine="709"/>
        <w:rPr>
          <w:rFonts w:asciiTheme="majorBidi" w:hAnsiTheme="majorBidi" w:cstheme="majorBidi"/>
          <w:sz w:val="24"/>
          <w:szCs w:val="24"/>
          <w:rtl/>
          <w:lang w:val="tr-TR"/>
        </w:rPr>
      </w:pPr>
    </w:p>
    <w:p w14:paraId="631BBA40" w14:textId="570DFCB0" w:rsidR="00E216AC"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talebesi, yaptığı işin önemli bir iş olduğunun farkında olmalı ve yaptığı işi kalpten isteyerek yapmalıdır. Aksi takdirde ilmi sevmez ve onu bir yük olarak görürse ilim elde edemez ve böylece de zamanını zayi etmiş olur.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buyurduğu nakledilmiştir: “Ya âlim ya öğrenen ya dinleyen ya da (ilmi) seven ol. Beşincisi olma</w:t>
      </w:r>
      <w:r w:rsidR="00CA46AC"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helâk olursun.”</w:t>
      </w:r>
      <w:r w:rsidR="008C3765" w:rsidRPr="00E63668">
        <w:rPr>
          <w:rStyle w:val="DipnotBavurusu"/>
          <w:rFonts w:asciiTheme="majorBidi" w:hAnsiTheme="majorBidi" w:cstheme="majorBidi"/>
          <w:sz w:val="24"/>
          <w:szCs w:val="24"/>
          <w:lang w:val="tr-TR"/>
        </w:rPr>
        <w:footnoteReference w:id="121"/>
      </w:r>
      <w:r w:rsidRPr="00E63668">
        <w:rPr>
          <w:rFonts w:asciiTheme="majorBidi" w:hAnsiTheme="majorBidi" w:cstheme="majorBidi"/>
          <w:sz w:val="24"/>
          <w:szCs w:val="24"/>
          <w:lang w:val="tr-TR"/>
        </w:rPr>
        <w:t xml:space="preserve"> Her ne kadar hadis zayıf olsa da mana itibariyle dikkate alınması gereken şeyler barındırmaktadır. Hadiste sayılan şeyleri birbirine alternatif şeyler olarak düşünmemek gerekir. İlim talebesi bunların hepsi</w:t>
      </w:r>
      <w:r w:rsidR="00CA46AC" w:rsidRPr="00E63668">
        <w:rPr>
          <w:rFonts w:asciiTheme="majorBidi" w:hAnsiTheme="majorBidi" w:cstheme="majorBidi"/>
          <w:sz w:val="24"/>
          <w:szCs w:val="24"/>
          <w:lang w:val="tr-TR"/>
        </w:rPr>
        <w:t xml:space="preserve"> olmaya gayret etmeli ve asla</w:t>
      </w:r>
      <w:r w:rsidRPr="00E63668">
        <w:rPr>
          <w:rFonts w:asciiTheme="majorBidi" w:hAnsiTheme="majorBidi" w:cstheme="majorBidi"/>
          <w:sz w:val="24"/>
          <w:szCs w:val="24"/>
          <w:lang w:val="tr-TR"/>
        </w:rPr>
        <w:t xml:space="preserve"> ilmin sonuna geldiğini düşünmemelidir. Âlim diye itibar görmeye başlasa bile öğrenmeye, dinlemeye ve ilmi sevmeye devam</w:t>
      </w:r>
      <w:r w:rsidR="00FE3F0D" w:rsidRPr="00E63668">
        <w:rPr>
          <w:rFonts w:asciiTheme="majorBidi" w:hAnsiTheme="majorBidi" w:cstheme="majorBidi"/>
          <w:sz w:val="24"/>
          <w:szCs w:val="24"/>
          <w:lang w:val="tr-TR"/>
        </w:rPr>
        <w:t xml:space="preserve"> etmelidir. Aksi takdirde ilim</w:t>
      </w:r>
      <w:r w:rsidRPr="00E63668">
        <w:rPr>
          <w:rFonts w:asciiTheme="majorBidi" w:hAnsiTheme="majorBidi" w:cstheme="majorBidi"/>
          <w:sz w:val="24"/>
          <w:szCs w:val="24"/>
          <w:lang w:val="tr-TR"/>
        </w:rPr>
        <w:t xml:space="preserve"> öğrenmeye devam etmemesi sebebiyle zaman geçtikçe</w:t>
      </w:r>
      <w:r w:rsidR="00E8634C" w:rsidRPr="00E63668">
        <w:rPr>
          <w:rFonts w:asciiTheme="majorBidi" w:hAnsiTheme="majorBidi" w:cstheme="majorBidi"/>
          <w:sz w:val="24"/>
          <w:szCs w:val="24"/>
          <w:lang w:val="tr-TR"/>
        </w:rPr>
        <w:t xml:space="preserve"> bildiklerini</w:t>
      </w:r>
      <w:r w:rsidRPr="00E63668">
        <w:rPr>
          <w:rFonts w:asciiTheme="majorBidi" w:hAnsiTheme="majorBidi" w:cstheme="majorBidi"/>
          <w:sz w:val="24"/>
          <w:szCs w:val="24"/>
          <w:lang w:val="tr-TR"/>
        </w:rPr>
        <w:t xml:space="preserve"> unutmaya ve karıştırmaya başlayacak ve bu da onu izzeti elde ettikten sonra cehalet zilletine düşürecektir.</w:t>
      </w:r>
    </w:p>
    <w:p w14:paraId="5F3E445F" w14:textId="5BB7D1F8"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lastRenderedPageBreak/>
        <w:t xml:space="preserve">Öğrencilerine Saygı Duymalı ve Onlara Karşı Tahammüllü ve Yumuşak Olmalıdır </w:t>
      </w:r>
      <w:r w:rsidRPr="00E63668">
        <w:rPr>
          <w:rFonts w:asciiTheme="majorBidi" w:hAnsiTheme="majorBidi"/>
          <w:color w:val="FF0000"/>
          <w:szCs w:val="24"/>
          <w:lang w:val="tr-TR"/>
        </w:rPr>
        <w:t>(CMLAR, BEM)</w:t>
      </w:r>
    </w:p>
    <w:p w14:paraId="35FF0DA2" w14:textId="77777777" w:rsidR="00E216AC" w:rsidRPr="00E63668" w:rsidRDefault="00E216AC" w:rsidP="002B5C5D">
      <w:pPr>
        <w:ind w:firstLine="709"/>
        <w:rPr>
          <w:rFonts w:asciiTheme="majorBidi" w:hAnsiTheme="majorBidi" w:cstheme="majorBidi"/>
          <w:sz w:val="24"/>
          <w:szCs w:val="24"/>
          <w:lang w:val="tr-TR"/>
        </w:rPr>
      </w:pPr>
    </w:p>
    <w:p w14:paraId="72D1DCDB" w14:textId="4983285A" w:rsidR="003846A7" w:rsidRPr="00E63668" w:rsidRDefault="003846A7" w:rsidP="002B5C5D">
      <w:pPr>
        <w:ind w:firstLine="709"/>
        <w:rPr>
          <w:rFonts w:asciiTheme="majorBidi" w:hAnsiTheme="majorBidi" w:cstheme="majorBidi"/>
          <w:sz w:val="24"/>
          <w:szCs w:val="24"/>
          <w:rtl/>
          <w:lang w:val="tr-TR"/>
        </w:rPr>
      </w:pPr>
      <w:r w:rsidRPr="00E63668">
        <w:rPr>
          <w:rFonts w:asciiTheme="majorBidi" w:hAnsiTheme="majorBidi" w:cstheme="majorBidi"/>
          <w:sz w:val="24"/>
          <w:szCs w:val="24"/>
          <w:lang w:val="tr-TR"/>
        </w:rPr>
        <w:t>Âlim/öğretmen konumundaki kişilerin yumuşak bir üsluba sahip olması önemlidir. Eğitim bilimlerinde sertliğin, kabalığın ve şiddetin öğrenmeyi olumsuz etkilediği sıklıkla vurgulanmaktadır. Zira sertlik ve kabalık kalplerde olumsuz duyguların yeşermesine sebep olmaktadır. Öğretmenine karşı olumsuz duygular besleyen bir öğrencinin, öğretmeninden alacağı fayda son derece az olacaktır. Çünkü böyle bir öğrenci, öğretmenine bakarken kendisinden ilim alacağı kişi olarak değil, sevmediği ve kurtulmak istediği kişi olarak bakaca</w:t>
      </w:r>
      <w:r w:rsidR="00F40288" w:rsidRPr="00E63668">
        <w:rPr>
          <w:rFonts w:asciiTheme="majorBidi" w:hAnsiTheme="majorBidi" w:cstheme="majorBidi"/>
          <w:sz w:val="24"/>
          <w:szCs w:val="24"/>
          <w:lang w:val="tr-TR"/>
        </w:rPr>
        <w:t>ktır. Hz. Peygamber de (</w:t>
      </w:r>
      <w:proofErr w:type="spellStart"/>
      <w:r w:rsidR="00F40288" w:rsidRPr="00E63668">
        <w:rPr>
          <w:rFonts w:asciiTheme="majorBidi" w:hAnsiTheme="majorBidi" w:cstheme="majorBidi"/>
          <w:sz w:val="24"/>
          <w:szCs w:val="24"/>
          <w:lang w:val="tr-TR"/>
        </w:rPr>
        <w:t>s.a.v</w:t>
      </w:r>
      <w:proofErr w:type="spellEnd"/>
      <w:r w:rsidR="00F40288"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tebliği boyunca hep yumuşak davranmış ve bu sebeple de çok kısa sürede çok büyük kitlelerin hidayetine sebep olmuştur. Bu husus bir ayet-i kerime de şöyle vurgulanır: “Allah’ın rahmeti sayesinde sen onlara karşı yumuşak davrandın. Eğer kaba, katı yürekli olsaydın, onlar senin etrafından dağılıp giderlerdi.”</w:t>
      </w:r>
      <w:r w:rsidRPr="00E63668">
        <w:rPr>
          <w:rStyle w:val="DipnotBavurusu"/>
          <w:rFonts w:asciiTheme="majorBidi" w:hAnsiTheme="majorBidi" w:cstheme="majorBidi"/>
          <w:sz w:val="24"/>
          <w:szCs w:val="24"/>
          <w:lang w:val="tr-TR"/>
        </w:rPr>
        <w:footnoteReference w:id="122"/>
      </w:r>
      <w:r w:rsidR="007B5653" w:rsidRPr="00E63668">
        <w:rPr>
          <w:rFonts w:asciiTheme="majorBidi" w:hAnsiTheme="majorBidi" w:cstheme="majorBidi"/>
          <w:sz w:val="24"/>
          <w:szCs w:val="24"/>
          <w:lang w:val="tr-TR"/>
        </w:rPr>
        <w:t xml:space="preserve"> </w:t>
      </w:r>
      <w:proofErr w:type="gramStart"/>
      <w:r w:rsidR="007B5653" w:rsidRPr="00E63668">
        <w:rPr>
          <w:rFonts w:asciiTheme="majorBidi" w:hAnsiTheme="majorBidi" w:cstheme="majorBidi"/>
          <w:sz w:val="24"/>
          <w:szCs w:val="24"/>
          <w:lang w:val="tr-TR"/>
        </w:rPr>
        <w:t>a</w:t>
      </w:r>
      <w:r w:rsidRPr="00E63668">
        <w:rPr>
          <w:rFonts w:asciiTheme="majorBidi" w:hAnsiTheme="majorBidi" w:cstheme="majorBidi"/>
          <w:sz w:val="24"/>
          <w:szCs w:val="24"/>
          <w:lang w:val="tr-TR"/>
        </w:rPr>
        <w:t>yetin</w:t>
      </w:r>
      <w:r w:rsidR="007B5653" w:rsidRPr="00E63668">
        <w:rPr>
          <w:rFonts w:asciiTheme="majorBidi" w:hAnsiTheme="majorBidi" w:cstheme="majorBidi"/>
          <w:sz w:val="24"/>
          <w:szCs w:val="24"/>
          <w:lang w:val="tr-TR"/>
        </w:rPr>
        <w:t>in</w:t>
      </w:r>
      <w:proofErr w:type="gramEnd"/>
      <w:r w:rsidRPr="00E63668">
        <w:rPr>
          <w:rFonts w:asciiTheme="majorBidi" w:hAnsiTheme="majorBidi" w:cstheme="majorBidi"/>
          <w:sz w:val="24"/>
          <w:szCs w:val="24"/>
          <w:lang w:val="tr-TR"/>
        </w:rPr>
        <w:t xml:space="preserve"> de işaret ettiği üzere kabalık ve katı yüreklilik insanların uzaklaşmasına sebep olmaktadır. Nitekim </w:t>
      </w:r>
      <w:proofErr w:type="spellStart"/>
      <w:r w:rsidRPr="00E63668">
        <w:rPr>
          <w:rFonts w:asciiTheme="majorBidi" w:hAnsiTheme="majorBidi" w:cstheme="majorBidi"/>
          <w:sz w:val="24"/>
          <w:szCs w:val="24"/>
          <w:lang w:val="tr-TR"/>
        </w:rPr>
        <w:t>Muâviye</w:t>
      </w:r>
      <w:proofErr w:type="spellEnd"/>
      <w:r w:rsidRPr="00E63668">
        <w:rPr>
          <w:rFonts w:asciiTheme="majorBidi" w:hAnsiTheme="majorBidi" w:cstheme="majorBidi"/>
          <w:sz w:val="24"/>
          <w:szCs w:val="24"/>
          <w:lang w:val="tr-TR"/>
        </w:rPr>
        <w:t xml:space="preserve"> b. Hakem es-</w:t>
      </w:r>
      <w:proofErr w:type="spellStart"/>
      <w:r w:rsidRPr="00E63668">
        <w:rPr>
          <w:rFonts w:asciiTheme="majorBidi" w:hAnsiTheme="majorBidi" w:cstheme="majorBidi"/>
          <w:sz w:val="24"/>
          <w:szCs w:val="24"/>
          <w:lang w:val="tr-TR"/>
        </w:rPr>
        <w:t>Sülemî</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bir gün namazda hapşıran birine “</w:t>
      </w:r>
      <w:proofErr w:type="spellStart"/>
      <w:r w:rsidRPr="00E63668">
        <w:rPr>
          <w:rFonts w:asciiTheme="majorBidi" w:hAnsiTheme="majorBidi" w:cstheme="majorBidi"/>
          <w:sz w:val="24"/>
          <w:szCs w:val="24"/>
          <w:lang w:val="tr-TR"/>
        </w:rPr>
        <w:t>yerhamukellah</w:t>
      </w:r>
      <w:proofErr w:type="spellEnd"/>
      <w:r w:rsidRPr="00E63668">
        <w:rPr>
          <w:rFonts w:asciiTheme="majorBidi" w:hAnsiTheme="majorBidi" w:cstheme="majorBidi"/>
          <w:sz w:val="24"/>
          <w:szCs w:val="24"/>
          <w:lang w:val="tr-TR"/>
        </w:rPr>
        <w:t xml:space="preserve">” demiş ve bunun üzerine ashaptan tepki almıştır. Hz. </w:t>
      </w:r>
      <w:proofErr w:type="spellStart"/>
      <w:r w:rsidRPr="00E63668">
        <w:rPr>
          <w:rFonts w:asciiTheme="majorBidi" w:hAnsiTheme="majorBidi" w:cstheme="majorBidi"/>
          <w:sz w:val="24"/>
          <w:szCs w:val="24"/>
          <w:lang w:val="tr-TR"/>
        </w:rPr>
        <w:t>Muâviye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olayın devamını şöyle anlatmaktadır: “… Anam babam ona feda olsun! Ne ondan önce ne de sonra daha güzel öğreten birini gördüm. Vallahi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beni ne azarladı ne bana vurdu n</w:t>
      </w:r>
      <w:r w:rsidR="00FF3202" w:rsidRPr="00E63668">
        <w:rPr>
          <w:rFonts w:asciiTheme="majorBidi" w:hAnsiTheme="majorBidi" w:cstheme="majorBidi"/>
          <w:sz w:val="24"/>
          <w:szCs w:val="24"/>
          <w:lang w:val="tr-TR"/>
        </w:rPr>
        <w:t>e de hakaret etti. Sadece, ‘</w:t>
      </w:r>
      <w:r w:rsidR="00BB54F9" w:rsidRPr="00E63668">
        <w:rPr>
          <w:rFonts w:asciiTheme="majorBidi" w:hAnsiTheme="majorBidi" w:cstheme="majorBidi"/>
          <w:sz w:val="24"/>
          <w:szCs w:val="24"/>
          <w:lang w:val="tr-TR"/>
        </w:rPr>
        <w:t>Bu n</w:t>
      </w:r>
      <w:r w:rsidRPr="00E63668">
        <w:rPr>
          <w:rFonts w:asciiTheme="majorBidi" w:hAnsiTheme="majorBidi" w:cstheme="majorBidi"/>
          <w:sz w:val="24"/>
          <w:szCs w:val="24"/>
          <w:lang w:val="tr-TR"/>
        </w:rPr>
        <w:t xml:space="preserve">amazda insan kelâmı konuşulmaz. Namaz ancak </w:t>
      </w:r>
      <w:proofErr w:type="spellStart"/>
      <w:r w:rsidRPr="00E63668">
        <w:rPr>
          <w:rFonts w:asciiTheme="majorBidi" w:hAnsiTheme="majorBidi" w:cstheme="majorBidi"/>
          <w:sz w:val="24"/>
          <w:szCs w:val="24"/>
          <w:lang w:val="tr-TR"/>
        </w:rPr>
        <w:t>tesbih</w:t>
      </w:r>
      <w:proofErr w:type="spellEnd"/>
      <w:r w:rsidRPr="00E63668">
        <w:rPr>
          <w:rFonts w:asciiTheme="majorBidi" w:hAnsiTheme="majorBidi" w:cstheme="majorBidi"/>
          <w:sz w:val="24"/>
          <w:szCs w:val="24"/>
          <w:lang w:val="tr-TR"/>
        </w:rPr>
        <w:t>, tekbir ve Kur'an okumaktır.’ dedi.”</w:t>
      </w:r>
      <w:r w:rsidRPr="00E63668">
        <w:rPr>
          <w:rStyle w:val="DipnotBavurusu"/>
          <w:rFonts w:asciiTheme="majorBidi" w:hAnsiTheme="majorBidi" w:cstheme="majorBidi"/>
          <w:sz w:val="24"/>
          <w:szCs w:val="24"/>
          <w:lang w:val="tr-TR"/>
        </w:rPr>
        <w:footnoteReference w:id="123"/>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w:t>
      </w:r>
      <w:proofErr w:type="spellStart"/>
      <w:r w:rsidRPr="00E63668">
        <w:rPr>
          <w:rFonts w:asciiTheme="majorBidi" w:hAnsiTheme="majorBidi" w:cstheme="majorBidi"/>
          <w:sz w:val="24"/>
          <w:szCs w:val="24"/>
          <w:lang w:val="tr-TR"/>
        </w:rPr>
        <w:t>sahabiyi</w:t>
      </w:r>
      <w:proofErr w:type="spellEnd"/>
      <w:r w:rsidRPr="00E63668">
        <w:rPr>
          <w:rFonts w:asciiTheme="majorBidi" w:hAnsiTheme="majorBidi" w:cstheme="majorBidi"/>
          <w:sz w:val="24"/>
          <w:szCs w:val="24"/>
          <w:lang w:val="tr-TR"/>
        </w:rPr>
        <w:t xml:space="preserve"> azarlamaması ve ona yumuşaklıkla yapması gerekeni göstermesi bu </w:t>
      </w:r>
      <w:proofErr w:type="spellStart"/>
      <w:r w:rsidRPr="00E63668">
        <w:rPr>
          <w:rFonts w:asciiTheme="majorBidi" w:hAnsiTheme="majorBidi" w:cstheme="majorBidi"/>
          <w:sz w:val="24"/>
          <w:szCs w:val="24"/>
          <w:lang w:val="tr-TR"/>
        </w:rPr>
        <w:t>sahabiyi</w:t>
      </w:r>
      <w:proofErr w:type="spellEnd"/>
      <w:r w:rsidRPr="00E63668">
        <w:rPr>
          <w:rFonts w:asciiTheme="majorBidi" w:hAnsiTheme="majorBidi" w:cstheme="majorBidi"/>
          <w:sz w:val="24"/>
          <w:szCs w:val="24"/>
          <w:lang w:val="tr-TR"/>
        </w:rPr>
        <w:t xml:space="preserve"> çok etkilemiş ve “Anam babam ona feda olsun!” dedirtmiştir.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öğretirken sahip olduğu yumuşaklığı gösteren daha birçok olay vardır. İlim ehli bu ve buna benzer hadislerden ders almalı ve öğretimlerinde bu üsluba uymaya gayret etmelidir. Zira bu </w:t>
      </w:r>
      <w:proofErr w:type="spellStart"/>
      <w:r w:rsidRPr="00E63668">
        <w:rPr>
          <w:rFonts w:asciiTheme="majorBidi" w:hAnsiTheme="majorBidi" w:cstheme="majorBidi"/>
          <w:sz w:val="24"/>
          <w:szCs w:val="24"/>
          <w:lang w:val="tr-TR"/>
        </w:rPr>
        <w:t>metod</w:t>
      </w:r>
      <w:proofErr w:type="spellEnd"/>
      <w:r w:rsidRPr="00E63668">
        <w:rPr>
          <w:rFonts w:asciiTheme="majorBidi" w:hAnsiTheme="majorBidi" w:cstheme="majorBidi"/>
          <w:sz w:val="24"/>
          <w:szCs w:val="24"/>
          <w:lang w:val="tr-TR"/>
        </w:rPr>
        <w:t xml:space="preserve"> nebevî metottur. </w:t>
      </w:r>
      <w:proofErr w:type="spellStart"/>
      <w:r w:rsidRPr="00E63668">
        <w:rPr>
          <w:rFonts w:asciiTheme="majorBidi" w:hAnsiTheme="majorBidi" w:cstheme="majorBidi"/>
          <w:sz w:val="24"/>
          <w:szCs w:val="24"/>
          <w:lang w:val="tr-TR"/>
        </w:rPr>
        <w:t>Ahmed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Hanbel’in</w:t>
      </w:r>
      <w:proofErr w:type="spellEnd"/>
      <w:r w:rsidRPr="00E63668">
        <w:rPr>
          <w:rFonts w:asciiTheme="majorBidi" w:hAnsiTheme="majorBidi" w:cstheme="majorBidi"/>
          <w:sz w:val="24"/>
          <w:szCs w:val="24"/>
          <w:lang w:val="tr-TR"/>
        </w:rPr>
        <w:t xml:space="preserve"> rivayet ettiği bir hadiste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buyurmuştur: “Öğretiniz, kolaylaştırınız, zorlaştırmayınız. Sizden biri kızdığında sussun.”</w:t>
      </w:r>
      <w:r w:rsidRPr="00E63668">
        <w:rPr>
          <w:rStyle w:val="DipnotBavurusu"/>
          <w:rFonts w:asciiTheme="majorBidi" w:hAnsiTheme="majorBidi" w:cstheme="majorBidi"/>
          <w:sz w:val="24"/>
          <w:szCs w:val="24"/>
          <w:lang w:val="tr-TR"/>
        </w:rPr>
        <w:footnoteReference w:id="124"/>
      </w:r>
      <w:r w:rsidR="0046184F"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Esasen yumuşaklık/</w:t>
      </w:r>
      <w:proofErr w:type="spellStart"/>
      <w:r w:rsidRPr="00E63668">
        <w:rPr>
          <w:rFonts w:asciiTheme="majorBidi" w:hAnsiTheme="majorBidi" w:cstheme="majorBidi"/>
          <w:sz w:val="24"/>
          <w:szCs w:val="24"/>
          <w:lang w:val="tr-TR"/>
        </w:rPr>
        <w:t>rıfk</w:t>
      </w:r>
      <w:proofErr w:type="spellEnd"/>
      <w:r w:rsidRPr="00E63668">
        <w:rPr>
          <w:rFonts w:asciiTheme="majorBidi" w:hAnsiTheme="majorBidi" w:cstheme="majorBidi"/>
          <w:sz w:val="24"/>
          <w:szCs w:val="24"/>
          <w:lang w:val="tr-TR"/>
        </w:rPr>
        <w:t xml:space="preserve">, olduğu her şeyi güzelleştirmektedir.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lastRenderedPageBreak/>
        <w:t>bu konuda şöyle buyurmuştur: “</w:t>
      </w:r>
      <w:proofErr w:type="spellStart"/>
      <w:r w:rsidRPr="00E63668">
        <w:rPr>
          <w:rFonts w:asciiTheme="majorBidi" w:hAnsiTheme="majorBidi" w:cstheme="majorBidi"/>
          <w:sz w:val="24"/>
          <w:szCs w:val="24"/>
          <w:lang w:val="tr-TR"/>
        </w:rPr>
        <w:t>Rıfk</w:t>
      </w:r>
      <w:proofErr w:type="spellEnd"/>
      <w:r w:rsidRPr="00E63668">
        <w:rPr>
          <w:rFonts w:asciiTheme="majorBidi" w:hAnsiTheme="majorBidi" w:cstheme="majorBidi"/>
          <w:sz w:val="24"/>
          <w:szCs w:val="24"/>
          <w:lang w:val="tr-TR"/>
        </w:rPr>
        <w:t xml:space="preserve"> (yumuşaklık), olduğu her şeye güzellik k</w:t>
      </w:r>
      <w:r w:rsidR="00940A23" w:rsidRPr="00E63668">
        <w:rPr>
          <w:rFonts w:asciiTheme="majorBidi" w:hAnsiTheme="majorBidi" w:cstheme="majorBidi"/>
          <w:sz w:val="24"/>
          <w:szCs w:val="24"/>
          <w:lang w:val="tr-TR"/>
        </w:rPr>
        <w:t xml:space="preserve">atar. </w:t>
      </w:r>
      <w:proofErr w:type="spellStart"/>
      <w:r w:rsidR="00940A23" w:rsidRPr="00E63668">
        <w:rPr>
          <w:rFonts w:asciiTheme="majorBidi" w:hAnsiTheme="majorBidi" w:cstheme="majorBidi"/>
          <w:sz w:val="24"/>
          <w:szCs w:val="24"/>
          <w:lang w:val="tr-TR"/>
        </w:rPr>
        <w:t>Rıfk</w:t>
      </w:r>
      <w:proofErr w:type="spellEnd"/>
      <w:r w:rsidR="00940A23"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kendisinden sökülüp alındığı her şeyi de çirkinleştirir.”</w:t>
      </w:r>
      <w:r w:rsidRPr="00E63668">
        <w:rPr>
          <w:rStyle w:val="DipnotBavurusu"/>
          <w:rFonts w:asciiTheme="majorBidi" w:hAnsiTheme="majorBidi" w:cstheme="majorBidi"/>
          <w:sz w:val="24"/>
          <w:szCs w:val="24"/>
          <w:lang w:val="tr-TR"/>
        </w:rPr>
        <w:footnoteReference w:id="125"/>
      </w:r>
      <w:r w:rsidRPr="00E63668">
        <w:rPr>
          <w:rFonts w:asciiTheme="majorBidi" w:hAnsiTheme="majorBidi" w:cstheme="majorBidi"/>
          <w:sz w:val="24"/>
          <w:szCs w:val="24"/>
          <w:lang w:val="tr-TR"/>
        </w:rPr>
        <w:t xml:space="preserve"> Öğrenciye yumuşak davranmanın gerekliliğini gösteren bir diğer hadiste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ashâbına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ilim öğrenmek için doğu tarafından kendilerine insanlar geleceğini haber vermiş ve geldiklerinde onlara hayır tavsiye etmelerini ve onları ‘merhaba’ diyerek karşılamalarını emretmiştir.</w:t>
      </w:r>
      <w:r w:rsidRPr="00E63668">
        <w:rPr>
          <w:rStyle w:val="DipnotBavurusu"/>
          <w:rFonts w:asciiTheme="majorBidi" w:hAnsiTheme="majorBidi" w:cstheme="majorBidi"/>
          <w:sz w:val="24"/>
          <w:szCs w:val="24"/>
          <w:lang w:val="tr-TR"/>
        </w:rPr>
        <w:footnoteReference w:id="126"/>
      </w:r>
      <w:r w:rsidRPr="00E63668">
        <w:rPr>
          <w:rFonts w:asciiTheme="majorBidi" w:hAnsiTheme="majorBidi" w:cstheme="majorBidi"/>
          <w:sz w:val="24"/>
          <w:szCs w:val="24"/>
          <w:lang w:val="tr-TR"/>
        </w:rPr>
        <w:t xml:space="preserve"> Yine bizzat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da </w:t>
      </w:r>
      <w:r w:rsidR="001E7FE6" w:rsidRPr="00E63668">
        <w:rPr>
          <w:rFonts w:asciiTheme="majorBidi" w:hAnsiTheme="majorBidi" w:cstheme="majorBidi"/>
          <w:sz w:val="24"/>
          <w:szCs w:val="24"/>
          <w:lang w:val="tr-TR"/>
        </w:rPr>
        <w:t xml:space="preserve">kendisine </w:t>
      </w:r>
      <w:r w:rsidRPr="00E63668">
        <w:rPr>
          <w:rFonts w:asciiTheme="majorBidi" w:hAnsiTheme="majorBidi" w:cstheme="majorBidi"/>
          <w:sz w:val="24"/>
          <w:szCs w:val="24"/>
          <w:lang w:val="tr-TR"/>
        </w:rPr>
        <w:t xml:space="preserve">“İlim öğrenmeye geldim.” diyen bir </w:t>
      </w:r>
      <w:proofErr w:type="spellStart"/>
      <w:r w:rsidRPr="00E63668">
        <w:rPr>
          <w:rFonts w:asciiTheme="majorBidi" w:hAnsiTheme="majorBidi" w:cstheme="majorBidi"/>
          <w:sz w:val="24"/>
          <w:szCs w:val="24"/>
          <w:lang w:val="tr-TR"/>
        </w:rPr>
        <w:t>sahabiye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“Merhaba (hoş geldin) ey ilim talibi!”</w:t>
      </w:r>
      <w:r w:rsidRPr="00E63668">
        <w:rPr>
          <w:rStyle w:val="DipnotBavurusu"/>
          <w:rFonts w:asciiTheme="majorBidi" w:hAnsiTheme="majorBidi" w:cstheme="majorBidi"/>
          <w:sz w:val="24"/>
          <w:szCs w:val="24"/>
          <w:lang w:val="tr-TR"/>
        </w:rPr>
        <w:footnoteReference w:id="127"/>
      </w:r>
      <w:r w:rsidR="00E150BB" w:rsidRPr="00E63668">
        <w:rPr>
          <w:rFonts w:asciiTheme="majorBidi" w:hAnsiTheme="majorBidi" w:cstheme="majorBidi"/>
          <w:sz w:val="24"/>
          <w:szCs w:val="24"/>
          <w:lang w:val="tr-TR"/>
        </w:rPr>
        <w:t xml:space="preserve"> </w:t>
      </w:r>
      <w:proofErr w:type="gramStart"/>
      <w:r w:rsidR="00E150BB" w:rsidRPr="00E63668">
        <w:rPr>
          <w:rFonts w:asciiTheme="majorBidi" w:hAnsiTheme="majorBidi" w:cstheme="majorBidi"/>
          <w:sz w:val="24"/>
          <w:szCs w:val="24"/>
          <w:lang w:val="tr-TR"/>
        </w:rPr>
        <w:t>d</w:t>
      </w:r>
      <w:r w:rsidRPr="00E63668">
        <w:rPr>
          <w:rFonts w:asciiTheme="majorBidi" w:hAnsiTheme="majorBidi" w:cstheme="majorBidi"/>
          <w:sz w:val="24"/>
          <w:szCs w:val="24"/>
          <w:lang w:val="tr-TR"/>
        </w:rPr>
        <w:t>emiştir</w:t>
      </w:r>
      <w:proofErr w:type="gramEnd"/>
      <w:r w:rsidRPr="00E63668">
        <w:rPr>
          <w:rFonts w:asciiTheme="majorBidi" w:hAnsiTheme="majorBidi" w:cstheme="majorBidi"/>
          <w:sz w:val="24"/>
          <w:szCs w:val="24"/>
          <w:lang w:val="tr-TR"/>
        </w:rPr>
        <w:t>. Bu hadisler, ilim ehlinin yumuşak huylu olmasının önemini ortaya koymaktadır.</w:t>
      </w:r>
    </w:p>
    <w:p w14:paraId="72476A0D" w14:textId="14BAC0F8"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Ailesiyle ve Sorumluluğu Altındaki Kişilerle İlgilenmelidir </w:t>
      </w:r>
      <w:r w:rsidRPr="00E63668">
        <w:rPr>
          <w:rFonts w:asciiTheme="majorBidi" w:hAnsiTheme="majorBidi"/>
          <w:color w:val="FF0000"/>
          <w:szCs w:val="24"/>
          <w:lang w:val="tr-TR"/>
        </w:rPr>
        <w:t>(CMLAR, TUŞBMVC)</w:t>
      </w:r>
    </w:p>
    <w:p w14:paraId="5B8997A6" w14:textId="77777777" w:rsidR="00E216AC" w:rsidRPr="00E63668" w:rsidRDefault="00E216AC" w:rsidP="002B5C5D">
      <w:pPr>
        <w:ind w:firstLine="709"/>
        <w:rPr>
          <w:rFonts w:asciiTheme="majorBidi" w:hAnsiTheme="majorBidi" w:cstheme="majorBidi"/>
          <w:sz w:val="24"/>
          <w:szCs w:val="24"/>
          <w:lang w:val="tr-TR"/>
        </w:rPr>
      </w:pPr>
    </w:p>
    <w:p w14:paraId="38BC747A" w14:textId="361E9AB8"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talebesinin bir görevi de içinde bulunduğu toplumun ıslahı için çalışmaktır. O, bunu yaparken ailesini ihmal etmemelidir. Zira kişi önce en yakınlarına fayda sağlamaya çalışmalıdır. Çünkü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hadisinde herkesin kendi himayesi altındakilerden sorumlu olduğunu ifade etmiştir.</w:t>
      </w:r>
      <w:r w:rsidRPr="00E63668">
        <w:rPr>
          <w:rStyle w:val="DipnotBavurusu"/>
          <w:rFonts w:asciiTheme="majorBidi" w:hAnsiTheme="majorBidi" w:cstheme="majorBidi"/>
          <w:sz w:val="24"/>
          <w:szCs w:val="24"/>
          <w:lang w:val="tr-TR"/>
        </w:rPr>
        <w:footnoteReference w:id="128"/>
      </w:r>
      <w:r w:rsidRPr="00E63668">
        <w:rPr>
          <w:rFonts w:asciiTheme="majorBidi" w:hAnsiTheme="majorBidi" w:cstheme="majorBidi"/>
          <w:sz w:val="24"/>
          <w:szCs w:val="24"/>
          <w:lang w:val="tr-TR"/>
        </w:rPr>
        <w:t xml:space="preserve"> Hz. Ali de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“Ey iman edenler! Kendinizi ve ailenizi, yakıtı insanlar ve taşlar olan ateşten koruyun.”</w:t>
      </w:r>
      <w:r w:rsidRPr="00E63668">
        <w:rPr>
          <w:rStyle w:val="DipnotBavurusu"/>
          <w:rFonts w:asciiTheme="majorBidi" w:hAnsiTheme="majorBidi" w:cstheme="majorBidi"/>
          <w:sz w:val="24"/>
          <w:szCs w:val="24"/>
          <w:lang w:val="tr-TR"/>
        </w:rPr>
        <w:footnoteReference w:id="129"/>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ayeti</w:t>
      </w:r>
      <w:proofErr w:type="gramEnd"/>
      <w:r w:rsidRPr="00E63668">
        <w:rPr>
          <w:rFonts w:asciiTheme="majorBidi" w:hAnsiTheme="majorBidi" w:cstheme="majorBidi"/>
          <w:sz w:val="24"/>
          <w:szCs w:val="24"/>
          <w:lang w:val="tr-TR"/>
        </w:rPr>
        <w:t xml:space="preserve"> hakkında şöyle demiştir: “Kendinize ve ailenize hayrı öğretin.”</w:t>
      </w:r>
      <w:r w:rsidRPr="00E63668">
        <w:rPr>
          <w:rStyle w:val="DipnotBavurusu"/>
          <w:rFonts w:asciiTheme="majorBidi" w:hAnsiTheme="majorBidi" w:cstheme="majorBidi"/>
          <w:sz w:val="24"/>
          <w:szCs w:val="24"/>
          <w:lang w:val="tr-TR"/>
        </w:rPr>
        <w:footnoteReference w:id="130"/>
      </w:r>
      <w:r w:rsidRPr="00E63668">
        <w:rPr>
          <w:rFonts w:asciiTheme="majorBidi" w:hAnsiTheme="majorBidi" w:cstheme="majorBidi"/>
          <w:sz w:val="24"/>
          <w:szCs w:val="24"/>
          <w:lang w:val="tr-TR"/>
        </w:rPr>
        <w:t xml:space="preserve"> Bu sebeple ilim talebeleri kendilerinin ve toplumun ıslahı için çalışırken ailelerini unutmamalıdır. </w:t>
      </w:r>
      <w:proofErr w:type="gramStart"/>
      <w:r w:rsidRPr="00E63668">
        <w:rPr>
          <w:rFonts w:asciiTheme="majorBidi" w:hAnsiTheme="majorBidi" w:cstheme="majorBidi"/>
          <w:sz w:val="24"/>
          <w:szCs w:val="24"/>
          <w:lang w:val="tr-TR"/>
        </w:rPr>
        <w:t xml:space="preserve">Nitekim Mâlik b. </w:t>
      </w:r>
      <w:proofErr w:type="spellStart"/>
      <w:r w:rsidRPr="00E63668">
        <w:rPr>
          <w:rFonts w:asciiTheme="majorBidi" w:hAnsiTheme="majorBidi" w:cstheme="majorBidi"/>
          <w:sz w:val="24"/>
          <w:szCs w:val="24"/>
          <w:lang w:val="tr-TR"/>
        </w:rPr>
        <w:t>Huveyris</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ve arkadaşları Medine’ye gelip 20 gün kaldıktan sonra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onların ailelerini özlediklerini fark etmiş ve bunun üzerine de onlara geride kimleri bıraktıklarını sormuş ve o</w:t>
      </w:r>
      <w:r w:rsidR="003E3CAB" w:rsidRPr="00E63668">
        <w:rPr>
          <w:rFonts w:asciiTheme="majorBidi" w:hAnsiTheme="majorBidi" w:cstheme="majorBidi"/>
          <w:sz w:val="24"/>
          <w:szCs w:val="24"/>
          <w:lang w:val="tr-TR"/>
        </w:rPr>
        <w:t>nlar bu soruyu cevapladıktan</w:t>
      </w:r>
      <w:r w:rsidRPr="00E63668">
        <w:rPr>
          <w:rFonts w:asciiTheme="majorBidi" w:hAnsiTheme="majorBidi" w:cstheme="majorBidi"/>
          <w:sz w:val="24"/>
          <w:szCs w:val="24"/>
          <w:lang w:val="tr-TR"/>
        </w:rPr>
        <w:t xml:space="preserve"> sonra şöyle buyurmuştur: “Ailelerinizin yanına dönün, onların yanında kalın, (öğrendiklerinizi) onlara öğretin ve yapmaları gerekenleri emredin. </w:t>
      </w:r>
      <w:proofErr w:type="gramEnd"/>
      <w:r w:rsidRPr="00E63668">
        <w:rPr>
          <w:rFonts w:asciiTheme="majorBidi" w:hAnsiTheme="majorBidi" w:cstheme="majorBidi"/>
          <w:sz w:val="24"/>
          <w:szCs w:val="24"/>
          <w:lang w:val="tr-TR"/>
        </w:rPr>
        <w:lastRenderedPageBreak/>
        <w:t>Beni namaz kılarken nasıl gördüyseniz, siz de aynı şekilde kılın. Namaz vakti geldiğinde içinizden biri ezan okusun ve en büyüğünüz de size imam olsun!”</w:t>
      </w:r>
      <w:r w:rsidRPr="00E63668">
        <w:rPr>
          <w:rStyle w:val="DipnotBavurusu"/>
          <w:rFonts w:asciiTheme="majorBidi" w:hAnsiTheme="majorBidi" w:cstheme="majorBidi"/>
          <w:sz w:val="24"/>
          <w:szCs w:val="24"/>
          <w:lang w:val="tr-TR"/>
        </w:rPr>
        <w:footnoteReference w:id="131"/>
      </w:r>
      <w:r w:rsidRPr="00E63668">
        <w:rPr>
          <w:rFonts w:asciiTheme="majorBidi" w:hAnsiTheme="majorBidi" w:cstheme="majorBidi"/>
          <w:sz w:val="24"/>
          <w:szCs w:val="24"/>
          <w:lang w:val="tr-TR"/>
        </w:rPr>
        <w:t xml:space="preserve"> Hadiste görüldüğü üzere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kendisinden İslam’ı öğrenmek üzere gelen gençlere döndükleri zaman öğrendiklerini ailelerine öğretmelerini emir buyurmuştur. Bu hadisle istidlalimize “O zaman İslam henüz tam yayılmamış ve öğrenilememişti.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emrinin sebebi de budur.” denerek itiraz edilebilir. Fakat bu şekildeki bir itiraz istidlalimize zarar vermemektedir. Zira İslam’ın öğretilmesinden maksat aile bireylerinin Allah’a onu ve hükümlerini tanıyarak ibadet etmesidir. Aynı durum Müslüman ailede doğup büyüyen ilim talebesinin ailesinde de geçerlidir. Zira Allah’a onu ve hükümlerini tanıyarak ibadet etmek, her zaman herkes için geçerli bir maksattır. Konumuzla ilgili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rivayet edilen diğer bir hadis ise şöyledir: “İnsanların en hayırlısı, Kur’an’ı en güzel okuyanı, dinde en fakih olanı, Allah’tan en çok sakınanı, iyiliği en fazla emredip kötülükten </w:t>
      </w:r>
      <w:r w:rsidR="00870D34" w:rsidRPr="00E63668">
        <w:rPr>
          <w:rFonts w:asciiTheme="majorBidi" w:hAnsiTheme="majorBidi" w:cstheme="majorBidi"/>
          <w:sz w:val="24"/>
          <w:szCs w:val="24"/>
          <w:lang w:val="tr-TR"/>
        </w:rPr>
        <w:t xml:space="preserve">en </w:t>
      </w:r>
      <w:r w:rsidRPr="00E63668">
        <w:rPr>
          <w:rFonts w:asciiTheme="majorBidi" w:hAnsiTheme="majorBidi" w:cstheme="majorBidi"/>
          <w:sz w:val="24"/>
          <w:szCs w:val="24"/>
          <w:lang w:val="tr-TR"/>
        </w:rPr>
        <w:t>fazla sakındıranı ve akrabasını en fazla gözeten</w:t>
      </w:r>
      <w:r w:rsidR="0045067B" w:rsidRPr="00E63668">
        <w:rPr>
          <w:rFonts w:asciiTheme="majorBidi" w:hAnsiTheme="majorBidi" w:cstheme="majorBidi"/>
          <w:sz w:val="24"/>
          <w:szCs w:val="24"/>
          <w:lang w:val="tr-TR"/>
        </w:rPr>
        <w:t>i</w:t>
      </w:r>
      <w:r w:rsidRPr="00E63668">
        <w:rPr>
          <w:rFonts w:asciiTheme="majorBidi" w:hAnsiTheme="majorBidi" w:cstheme="majorBidi"/>
          <w:sz w:val="24"/>
          <w:szCs w:val="24"/>
          <w:lang w:val="tr-TR"/>
        </w:rPr>
        <w:t>dir.”</w:t>
      </w:r>
      <w:r w:rsidRPr="00E63668">
        <w:rPr>
          <w:rStyle w:val="DipnotBavurusu"/>
          <w:rFonts w:asciiTheme="majorBidi" w:hAnsiTheme="majorBidi" w:cstheme="majorBidi"/>
          <w:sz w:val="24"/>
          <w:szCs w:val="24"/>
          <w:lang w:val="tr-TR"/>
        </w:rPr>
        <w:footnoteReference w:id="132"/>
      </w:r>
      <w:r w:rsidRPr="00E63668">
        <w:rPr>
          <w:rFonts w:asciiTheme="majorBidi" w:hAnsiTheme="majorBidi" w:cstheme="majorBidi"/>
          <w:sz w:val="24"/>
          <w:szCs w:val="24"/>
          <w:lang w:val="tr-TR"/>
        </w:rPr>
        <w:t xml:space="preserve"> </w:t>
      </w:r>
      <w:r w:rsidR="00C63F66" w:rsidRPr="00E63668">
        <w:rPr>
          <w:rFonts w:asciiTheme="majorBidi" w:hAnsiTheme="majorBidi" w:cstheme="majorBidi"/>
          <w:sz w:val="24"/>
          <w:szCs w:val="24"/>
          <w:lang w:val="tr-TR"/>
        </w:rPr>
        <w:t>Hadiste hem fıkıh hem de “</w:t>
      </w:r>
      <w:r w:rsidR="00390B77" w:rsidRPr="00E63668">
        <w:rPr>
          <w:rFonts w:asciiTheme="majorBidi" w:hAnsiTheme="majorBidi" w:cstheme="majorBidi"/>
          <w:sz w:val="24"/>
          <w:szCs w:val="24"/>
          <w:lang w:val="tr-TR"/>
        </w:rPr>
        <w:t>akrabayı</w:t>
      </w:r>
      <w:r w:rsidR="00C63F66" w:rsidRPr="00E63668">
        <w:rPr>
          <w:rFonts w:asciiTheme="majorBidi" w:hAnsiTheme="majorBidi" w:cstheme="majorBidi"/>
          <w:sz w:val="24"/>
          <w:szCs w:val="24"/>
          <w:lang w:val="tr-TR"/>
        </w:rPr>
        <w:t xml:space="preserve"> gözetme” hususunun bir arada zikredilmesi konumuz açısından önemlidir. Buna göre bir kişinin en hayırlı insan olabilmesi için bu sıfatların tamamına birden sahip olması gerekir. Öte yandan h</w:t>
      </w:r>
      <w:r w:rsidRPr="00E63668">
        <w:rPr>
          <w:rFonts w:asciiTheme="majorBidi" w:hAnsiTheme="majorBidi" w:cstheme="majorBidi"/>
          <w:sz w:val="24"/>
          <w:szCs w:val="24"/>
          <w:lang w:val="tr-TR"/>
        </w:rPr>
        <w:t xml:space="preserve">adiste </w:t>
      </w:r>
      <w:r w:rsidR="00A365A9" w:rsidRPr="00E63668">
        <w:rPr>
          <w:rFonts w:asciiTheme="majorBidi" w:hAnsiTheme="majorBidi" w:cstheme="majorBidi"/>
          <w:sz w:val="24"/>
          <w:szCs w:val="24"/>
          <w:lang w:val="tr-TR"/>
        </w:rPr>
        <w:t>geçen “akrabaları gözetme hususu”, akrabaların eğitimini de kapsamaktadır. Hatta denebilir ki gözetimin en hayırlısı bu şekildedir. Zira akrabaların eğitimiyle ilgilenmek, onların ahiret saadetini elde etmelerine vesile olabilir.</w:t>
      </w:r>
    </w:p>
    <w:p w14:paraId="30CD3A9F" w14:textId="6CF6EA41" w:rsidR="003846A7" w:rsidRPr="00E63668" w:rsidRDefault="00BE283B" w:rsidP="002B5C5D">
      <w:pPr>
        <w:ind w:firstLine="709"/>
        <w:rPr>
          <w:rFonts w:asciiTheme="majorBidi" w:hAnsiTheme="majorBidi" w:cstheme="majorBidi"/>
          <w:sz w:val="24"/>
          <w:szCs w:val="24"/>
          <w:rtl/>
          <w:lang w:val="tr-TR"/>
        </w:rPr>
      </w:pPr>
      <w:r w:rsidRPr="00E63668">
        <w:rPr>
          <w:rFonts w:asciiTheme="majorBidi" w:hAnsiTheme="majorBidi" w:cstheme="majorBidi"/>
          <w:sz w:val="24"/>
          <w:szCs w:val="24"/>
          <w:lang w:val="tr-TR"/>
        </w:rPr>
        <w:t>İlim talebesi</w:t>
      </w:r>
      <w:r w:rsidR="003846A7" w:rsidRPr="00E63668">
        <w:rPr>
          <w:rFonts w:asciiTheme="majorBidi" w:hAnsiTheme="majorBidi" w:cstheme="majorBidi"/>
          <w:sz w:val="24"/>
          <w:szCs w:val="24"/>
          <w:lang w:val="tr-TR"/>
        </w:rPr>
        <w:t xml:space="preserve"> ailesinin eğitimine özellikle dikkat etmelidir. Çünkü </w:t>
      </w:r>
      <w:proofErr w:type="spellStart"/>
      <w:r w:rsidR="003846A7" w:rsidRPr="00E63668">
        <w:rPr>
          <w:rFonts w:asciiTheme="majorBidi" w:hAnsiTheme="majorBidi" w:cstheme="majorBidi"/>
          <w:sz w:val="24"/>
          <w:szCs w:val="24"/>
          <w:lang w:val="tr-TR"/>
        </w:rPr>
        <w:t>Resulullah</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çocukların doğdukları esnada fıtrat üzere doğduklarını, daha sonradan anne ve</w:t>
      </w:r>
      <w:r w:rsidR="00730F95" w:rsidRPr="00E63668">
        <w:rPr>
          <w:rFonts w:asciiTheme="majorBidi" w:hAnsiTheme="majorBidi" w:cstheme="majorBidi"/>
          <w:sz w:val="24"/>
          <w:szCs w:val="24"/>
          <w:lang w:val="tr-TR"/>
        </w:rPr>
        <w:t xml:space="preserve"> babalarının</w:t>
      </w:r>
      <w:r w:rsidR="00A80B61" w:rsidRPr="00E63668">
        <w:rPr>
          <w:rFonts w:asciiTheme="majorBidi" w:hAnsiTheme="majorBidi" w:cstheme="majorBidi"/>
          <w:sz w:val="24"/>
          <w:szCs w:val="24"/>
          <w:lang w:val="tr-TR"/>
        </w:rPr>
        <w:t xml:space="preserve"> onları</w:t>
      </w:r>
      <w:r w:rsidR="003846A7" w:rsidRPr="00E63668">
        <w:rPr>
          <w:rFonts w:asciiTheme="majorBidi" w:hAnsiTheme="majorBidi" w:cstheme="majorBidi"/>
          <w:sz w:val="24"/>
          <w:szCs w:val="24"/>
          <w:lang w:val="tr-TR"/>
        </w:rPr>
        <w:t xml:space="preserve"> Yahudi, Hristiyan ve Mecusi yaptıklarını söylemiştir.</w:t>
      </w:r>
      <w:r w:rsidR="003846A7" w:rsidRPr="00E63668">
        <w:rPr>
          <w:rStyle w:val="DipnotBavurusu"/>
          <w:rFonts w:asciiTheme="majorBidi" w:hAnsiTheme="majorBidi" w:cstheme="majorBidi"/>
          <w:sz w:val="24"/>
          <w:szCs w:val="24"/>
          <w:lang w:val="tr-TR"/>
        </w:rPr>
        <w:footnoteReference w:id="133"/>
      </w:r>
      <w:r w:rsidR="003846A7" w:rsidRPr="00E63668">
        <w:rPr>
          <w:rFonts w:asciiTheme="majorBidi" w:hAnsiTheme="majorBidi" w:cstheme="majorBidi"/>
          <w:sz w:val="24"/>
          <w:szCs w:val="24"/>
          <w:lang w:val="tr-TR"/>
        </w:rPr>
        <w:t xml:space="preserve"> </w:t>
      </w:r>
      <w:r w:rsidR="00572C0B" w:rsidRPr="00E63668">
        <w:rPr>
          <w:rFonts w:asciiTheme="majorBidi" w:hAnsiTheme="majorBidi" w:cstheme="majorBidi"/>
          <w:sz w:val="24"/>
          <w:szCs w:val="24"/>
          <w:lang w:val="tr-TR"/>
        </w:rPr>
        <w:t>İlim talebesinin</w:t>
      </w:r>
      <w:r w:rsidR="003846A7" w:rsidRPr="00E63668">
        <w:rPr>
          <w:rFonts w:asciiTheme="majorBidi" w:hAnsiTheme="majorBidi" w:cstheme="majorBidi"/>
          <w:sz w:val="24"/>
          <w:szCs w:val="24"/>
          <w:lang w:val="tr-TR"/>
        </w:rPr>
        <w:t xml:space="preserve"> bu konudaki kus</w:t>
      </w:r>
      <w:r w:rsidR="006613BD" w:rsidRPr="00E63668">
        <w:rPr>
          <w:rFonts w:asciiTheme="majorBidi" w:hAnsiTheme="majorBidi" w:cstheme="majorBidi"/>
          <w:sz w:val="24"/>
          <w:szCs w:val="24"/>
          <w:lang w:val="tr-TR"/>
        </w:rPr>
        <w:t>uru sebebiyle ailesinden biri</w:t>
      </w:r>
      <w:r w:rsidR="003846A7" w:rsidRPr="00E63668">
        <w:rPr>
          <w:rFonts w:asciiTheme="majorBidi" w:hAnsiTheme="majorBidi" w:cstheme="majorBidi"/>
          <w:sz w:val="24"/>
          <w:szCs w:val="24"/>
          <w:lang w:val="tr-TR"/>
        </w:rPr>
        <w:t xml:space="preserve"> yanlışa sürüklenirse o da bundan sorumlu tutulacaktır.</w:t>
      </w:r>
      <w:r w:rsidR="009A460B" w:rsidRPr="00E63668">
        <w:rPr>
          <w:rFonts w:asciiTheme="majorBidi" w:hAnsiTheme="majorBidi" w:cstheme="majorBidi"/>
          <w:sz w:val="24"/>
          <w:szCs w:val="24"/>
          <w:lang w:val="tr-TR"/>
        </w:rPr>
        <w:t xml:space="preserve"> Çünkü </w:t>
      </w:r>
      <w:proofErr w:type="spellStart"/>
      <w:r w:rsidR="009A460B" w:rsidRPr="00E63668">
        <w:rPr>
          <w:rFonts w:asciiTheme="majorBidi" w:hAnsiTheme="majorBidi" w:cstheme="majorBidi"/>
          <w:sz w:val="24"/>
          <w:szCs w:val="24"/>
          <w:lang w:val="tr-TR"/>
        </w:rPr>
        <w:t>Resulullah</w:t>
      </w:r>
      <w:proofErr w:type="spellEnd"/>
      <w:r w:rsidR="009A460B" w:rsidRPr="00E63668">
        <w:rPr>
          <w:rFonts w:asciiTheme="majorBidi" w:hAnsiTheme="majorBidi" w:cstheme="majorBidi"/>
          <w:sz w:val="24"/>
          <w:szCs w:val="24"/>
          <w:lang w:val="tr-TR"/>
        </w:rPr>
        <w:t xml:space="preserve"> (</w:t>
      </w:r>
      <w:proofErr w:type="spellStart"/>
      <w:r w:rsidR="009A460B" w:rsidRPr="00E63668">
        <w:rPr>
          <w:rFonts w:asciiTheme="majorBidi" w:hAnsiTheme="majorBidi" w:cstheme="majorBidi"/>
          <w:sz w:val="24"/>
          <w:szCs w:val="24"/>
          <w:lang w:val="tr-TR"/>
        </w:rPr>
        <w:t>s.a.v</w:t>
      </w:r>
      <w:proofErr w:type="spellEnd"/>
      <w:r w:rsidR="009A460B" w:rsidRPr="00E63668">
        <w:rPr>
          <w:rFonts w:asciiTheme="majorBidi" w:hAnsiTheme="majorBidi" w:cstheme="majorBidi"/>
          <w:sz w:val="24"/>
          <w:szCs w:val="24"/>
          <w:lang w:val="tr-TR"/>
        </w:rPr>
        <w:t>) çocuğun Yahudi, Hristiyan ya da Mecusi oluşunu, anne ve babayla ilişkilendirmiştir. Bu durum anne ve babanın bu din değiştirme olayında masum kabul edilmediğini göstermektedir.</w:t>
      </w:r>
      <w:r w:rsidR="00364F54" w:rsidRPr="00E63668">
        <w:rPr>
          <w:rFonts w:asciiTheme="majorBidi" w:hAnsiTheme="majorBidi" w:cstheme="majorBidi"/>
          <w:sz w:val="24"/>
          <w:szCs w:val="24"/>
          <w:lang w:val="tr-TR"/>
        </w:rPr>
        <w:t xml:space="preserve"> Burada ilim talebelerine özellikle dikkat çekmemizin sebebi ilim talebelerinin, </w:t>
      </w:r>
      <w:r w:rsidR="00DD2E97" w:rsidRPr="00E63668">
        <w:rPr>
          <w:rFonts w:asciiTheme="majorBidi" w:hAnsiTheme="majorBidi" w:cstheme="majorBidi"/>
          <w:sz w:val="24"/>
          <w:szCs w:val="24"/>
          <w:lang w:val="tr-TR"/>
        </w:rPr>
        <w:t>çoğu zaman toplumu ıslah için uğraşır</w:t>
      </w:r>
      <w:r w:rsidR="00065DF0" w:rsidRPr="00E63668">
        <w:rPr>
          <w:rFonts w:asciiTheme="majorBidi" w:hAnsiTheme="majorBidi" w:cstheme="majorBidi"/>
          <w:sz w:val="24"/>
          <w:szCs w:val="24"/>
          <w:lang w:val="tr-TR"/>
        </w:rPr>
        <w:t>lar</w:t>
      </w:r>
      <w:r w:rsidR="00DD2E97" w:rsidRPr="00E63668">
        <w:rPr>
          <w:rFonts w:asciiTheme="majorBidi" w:hAnsiTheme="majorBidi" w:cstheme="majorBidi"/>
          <w:sz w:val="24"/>
          <w:szCs w:val="24"/>
          <w:lang w:val="tr-TR"/>
        </w:rPr>
        <w:t>k</w:t>
      </w:r>
      <w:r w:rsidR="00355AFE" w:rsidRPr="00E63668">
        <w:rPr>
          <w:rFonts w:asciiTheme="majorBidi" w:hAnsiTheme="majorBidi" w:cstheme="majorBidi"/>
          <w:sz w:val="24"/>
          <w:szCs w:val="24"/>
          <w:lang w:val="tr-TR"/>
        </w:rPr>
        <w:t>en aile</w:t>
      </w:r>
      <w:r w:rsidR="00065DF0" w:rsidRPr="00E63668">
        <w:rPr>
          <w:rFonts w:asciiTheme="majorBidi" w:hAnsiTheme="majorBidi" w:cstheme="majorBidi"/>
          <w:sz w:val="24"/>
          <w:szCs w:val="24"/>
          <w:lang w:val="tr-TR"/>
        </w:rPr>
        <w:t>leri</w:t>
      </w:r>
      <w:r w:rsidR="00355AFE" w:rsidRPr="00E63668">
        <w:rPr>
          <w:rFonts w:asciiTheme="majorBidi" w:hAnsiTheme="majorBidi" w:cstheme="majorBidi"/>
          <w:sz w:val="24"/>
          <w:szCs w:val="24"/>
          <w:lang w:val="tr-TR"/>
        </w:rPr>
        <w:t xml:space="preserve">ni ihmal </w:t>
      </w:r>
      <w:r w:rsidR="00355AFE" w:rsidRPr="00E63668">
        <w:rPr>
          <w:rFonts w:asciiTheme="majorBidi" w:hAnsiTheme="majorBidi" w:cstheme="majorBidi"/>
          <w:sz w:val="24"/>
          <w:szCs w:val="24"/>
          <w:lang w:val="tr-TR"/>
        </w:rPr>
        <w:lastRenderedPageBreak/>
        <w:t>edebi</w:t>
      </w:r>
      <w:r w:rsidR="007D6DA7" w:rsidRPr="00E63668">
        <w:rPr>
          <w:rFonts w:asciiTheme="majorBidi" w:hAnsiTheme="majorBidi" w:cstheme="majorBidi"/>
          <w:sz w:val="24"/>
          <w:szCs w:val="24"/>
          <w:lang w:val="tr-TR"/>
        </w:rPr>
        <w:t>lmeleri</w:t>
      </w:r>
      <w:r w:rsidR="00355AFE" w:rsidRPr="00E63668">
        <w:rPr>
          <w:rFonts w:asciiTheme="majorBidi" w:hAnsiTheme="majorBidi" w:cstheme="majorBidi"/>
          <w:sz w:val="24"/>
          <w:szCs w:val="24"/>
          <w:lang w:val="tr-TR"/>
        </w:rPr>
        <w:t>dir</w:t>
      </w:r>
      <w:r w:rsidR="00DD2E97" w:rsidRPr="00E63668">
        <w:rPr>
          <w:rFonts w:asciiTheme="majorBidi" w:hAnsiTheme="majorBidi" w:cstheme="majorBidi"/>
          <w:sz w:val="24"/>
          <w:szCs w:val="24"/>
          <w:lang w:val="tr-TR"/>
        </w:rPr>
        <w:t>. O</w:t>
      </w:r>
      <w:r w:rsidR="00890D9A" w:rsidRPr="00E63668">
        <w:rPr>
          <w:rFonts w:asciiTheme="majorBidi" w:hAnsiTheme="majorBidi" w:cstheme="majorBidi"/>
          <w:sz w:val="24"/>
          <w:szCs w:val="24"/>
          <w:lang w:val="tr-TR"/>
        </w:rPr>
        <w:t>nlar</w:t>
      </w:r>
      <w:r w:rsidR="00DD2E97" w:rsidRPr="00E63668">
        <w:rPr>
          <w:rFonts w:asciiTheme="majorBidi" w:hAnsiTheme="majorBidi" w:cstheme="majorBidi"/>
          <w:sz w:val="24"/>
          <w:szCs w:val="24"/>
          <w:lang w:val="tr-TR"/>
        </w:rPr>
        <w:t xml:space="preserve"> böyle bir hata yapmaktan sakınmalıdır</w:t>
      </w:r>
      <w:r w:rsidR="00890D9A" w:rsidRPr="00E63668">
        <w:rPr>
          <w:rFonts w:asciiTheme="majorBidi" w:hAnsiTheme="majorBidi" w:cstheme="majorBidi"/>
          <w:sz w:val="24"/>
          <w:szCs w:val="24"/>
          <w:lang w:val="tr-TR"/>
        </w:rPr>
        <w:t>lar</w:t>
      </w:r>
      <w:r w:rsidR="00DD2E97" w:rsidRPr="00E63668">
        <w:rPr>
          <w:rFonts w:asciiTheme="majorBidi" w:hAnsiTheme="majorBidi" w:cstheme="majorBidi"/>
          <w:sz w:val="24"/>
          <w:szCs w:val="24"/>
          <w:lang w:val="tr-TR"/>
        </w:rPr>
        <w:t>.</w:t>
      </w:r>
      <w:r w:rsidR="00C9026D" w:rsidRPr="00E63668">
        <w:rPr>
          <w:rFonts w:asciiTheme="majorBidi" w:hAnsiTheme="majorBidi" w:cstheme="majorBidi"/>
          <w:sz w:val="24"/>
          <w:szCs w:val="24"/>
          <w:lang w:val="tr-TR"/>
        </w:rPr>
        <w:t xml:space="preserve"> Bu eğitim örtük öğrenme yoluyla olabileceği gibi bizzat eğitim yoluyla da olabilir.</w:t>
      </w:r>
    </w:p>
    <w:p w14:paraId="4C4EB87B" w14:textId="48FA0EA0" w:rsidR="003846A7" w:rsidRPr="00E63668" w:rsidRDefault="003846A7" w:rsidP="002B5C5D">
      <w:pPr>
        <w:ind w:firstLine="709"/>
        <w:rPr>
          <w:rFonts w:asciiTheme="majorBidi" w:hAnsiTheme="majorBidi" w:cstheme="majorBidi"/>
          <w:sz w:val="24"/>
          <w:szCs w:val="24"/>
          <w:lang w:val="tr-TR"/>
        </w:rPr>
      </w:pP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bir hadis-i şerifinde şöyle buyurmuştur: “Üç kişinin ikişer ecri vardır: Bunlardan biri </w:t>
      </w:r>
      <w:proofErr w:type="spellStart"/>
      <w:r w:rsidRPr="00E63668">
        <w:rPr>
          <w:rFonts w:asciiTheme="majorBidi" w:hAnsiTheme="majorBidi" w:cstheme="majorBidi"/>
          <w:sz w:val="24"/>
          <w:szCs w:val="24"/>
          <w:lang w:val="tr-TR"/>
        </w:rPr>
        <w:t>ehl</w:t>
      </w:r>
      <w:proofErr w:type="spellEnd"/>
      <w:r w:rsidRPr="00E63668">
        <w:rPr>
          <w:rFonts w:asciiTheme="majorBidi" w:hAnsiTheme="majorBidi" w:cstheme="majorBidi"/>
          <w:sz w:val="24"/>
          <w:szCs w:val="24"/>
          <w:lang w:val="tr-TR"/>
        </w:rPr>
        <w:t>-i kitap olup hem kend</w:t>
      </w:r>
      <w:r w:rsidR="00294272" w:rsidRPr="00E63668">
        <w:rPr>
          <w:rFonts w:asciiTheme="majorBidi" w:hAnsiTheme="majorBidi" w:cstheme="majorBidi"/>
          <w:sz w:val="24"/>
          <w:szCs w:val="24"/>
          <w:lang w:val="tr-TR"/>
        </w:rPr>
        <w:t>i peygamberine, hem de Muhammed’</w:t>
      </w:r>
      <w:r w:rsidRPr="00E63668">
        <w:rPr>
          <w:rFonts w:asciiTheme="majorBidi" w:hAnsiTheme="majorBidi" w:cstheme="majorBidi"/>
          <w:sz w:val="24"/>
          <w:szCs w:val="24"/>
          <w:lang w:val="tr-TR"/>
        </w:rPr>
        <w:t>e iman eden kimsedir. Diğ</w:t>
      </w:r>
      <w:r w:rsidR="00C55C64" w:rsidRPr="00E63668">
        <w:rPr>
          <w:rFonts w:asciiTheme="majorBidi" w:hAnsiTheme="majorBidi" w:cstheme="majorBidi"/>
          <w:sz w:val="24"/>
          <w:szCs w:val="24"/>
          <w:lang w:val="tr-TR"/>
        </w:rPr>
        <w:t>eri köle edilmiş bir kişidir ki hem Allah’ın hakkını</w:t>
      </w:r>
      <w:r w:rsidR="00294272" w:rsidRPr="00E63668">
        <w:rPr>
          <w:rFonts w:asciiTheme="majorBidi" w:hAnsiTheme="majorBidi" w:cstheme="majorBidi"/>
          <w:sz w:val="24"/>
          <w:szCs w:val="24"/>
          <w:lang w:val="tr-TR"/>
        </w:rPr>
        <w:t>, hem de efendilerinin hakkını</w:t>
      </w:r>
      <w:r w:rsidRPr="00E63668">
        <w:rPr>
          <w:rFonts w:asciiTheme="majorBidi" w:hAnsiTheme="majorBidi" w:cstheme="majorBidi"/>
          <w:sz w:val="24"/>
          <w:szCs w:val="24"/>
          <w:lang w:val="tr-TR"/>
        </w:rPr>
        <w:t xml:space="preserve"> yerine getirir</w:t>
      </w:r>
      <w:r w:rsidR="00301980" w:rsidRPr="00E63668">
        <w:rPr>
          <w:rFonts w:asciiTheme="majorBidi" w:hAnsiTheme="majorBidi" w:cstheme="majorBidi"/>
          <w:sz w:val="24"/>
          <w:szCs w:val="24"/>
          <w:lang w:val="tr-TR"/>
        </w:rPr>
        <w:t>. Üçüncüsü öyle bir kimsedir ki</w:t>
      </w:r>
      <w:r w:rsidRPr="00E63668">
        <w:rPr>
          <w:rFonts w:asciiTheme="majorBidi" w:hAnsiTheme="majorBidi" w:cstheme="majorBidi"/>
          <w:sz w:val="24"/>
          <w:szCs w:val="24"/>
          <w:lang w:val="tr-TR"/>
        </w:rPr>
        <w:t xml:space="preserve"> yanında tasarruf edeceği bir cariye bulunur da onu terbiye eder ve terbiyesini güzelce tamamlar ve onu eğitir ve </w:t>
      </w:r>
      <w:r w:rsidR="00BA7831" w:rsidRPr="00E63668">
        <w:rPr>
          <w:rFonts w:asciiTheme="majorBidi" w:hAnsiTheme="majorBidi" w:cstheme="majorBidi"/>
          <w:sz w:val="24"/>
          <w:szCs w:val="24"/>
          <w:lang w:val="tr-TR"/>
        </w:rPr>
        <w:t>eğitimini güzelce</w:t>
      </w:r>
      <w:r w:rsidRPr="00E63668">
        <w:rPr>
          <w:rFonts w:asciiTheme="majorBidi" w:hAnsiTheme="majorBidi" w:cstheme="majorBidi"/>
          <w:sz w:val="24"/>
          <w:szCs w:val="24"/>
          <w:lang w:val="tr-TR"/>
        </w:rPr>
        <w:t xml:space="preserve"> tamamlar, bundan sonra da onu hürriyete kavuşturup onunla evlenir. İşte böylesinin de iki ecri vardır.”</w:t>
      </w:r>
      <w:r w:rsidRPr="00E63668">
        <w:rPr>
          <w:rStyle w:val="DipnotBavurusu"/>
          <w:rFonts w:asciiTheme="majorBidi" w:hAnsiTheme="majorBidi" w:cstheme="majorBidi"/>
          <w:sz w:val="24"/>
          <w:szCs w:val="24"/>
          <w:lang w:val="tr-TR"/>
        </w:rPr>
        <w:footnoteReference w:id="134"/>
      </w:r>
      <w:r w:rsidRPr="00E63668">
        <w:rPr>
          <w:rFonts w:asciiTheme="majorBidi" w:hAnsiTheme="majorBidi" w:cstheme="majorBidi"/>
          <w:sz w:val="24"/>
          <w:szCs w:val="24"/>
          <w:lang w:val="tr-TR"/>
        </w:rPr>
        <w:t xml:space="preserve"> Hadiste konumuz açısından dikkat </w:t>
      </w:r>
      <w:r w:rsidR="004F68E8" w:rsidRPr="00E63668">
        <w:rPr>
          <w:rFonts w:asciiTheme="majorBidi" w:hAnsiTheme="majorBidi" w:cstheme="majorBidi"/>
          <w:sz w:val="24"/>
          <w:szCs w:val="24"/>
          <w:lang w:val="tr-TR"/>
        </w:rPr>
        <w:t>çeken kısım, kişinin cariyesini</w:t>
      </w:r>
      <w:r w:rsidRPr="00E63668">
        <w:rPr>
          <w:rFonts w:asciiTheme="majorBidi" w:hAnsiTheme="majorBidi" w:cstheme="majorBidi"/>
          <w:sz w:val="24"/>
          <w:szCs w:val="24"/>
          <w:lang w:val="tr-TR"/>
        </w:rPr>
        <w:t xml:space="preserve"> terbiye etmesi, eğitmesi ve onunla evlenmesi sebebiyl</w:t>
      </w:r>
      <w:r w:rsidR="0058577C" w:rsidRPr="00E63668">
        <w:rPr>
          <w:rFonts w:asciiTheme="majorBidi" w:hAnsiTheme="majorBidi" w:cstheme="majorBidi"/>
          <w:sz w:val="24"/>
          <w:szCs w:val="24"/>
          <w:lang w:val="tr-TR"/>
        </w:rPr>
        <w:t>e iki ecir elde etmesidir. Fıkhî</w:t>
      </w:r>
      <w:r w:rsidRPr="00E63668">
        <w:rPr>
          <w:rFonts w:asciiTheme="majorBidi" w:hAnsiTheme="majorBidi" w:cstheme="majorBidi"/>
          <w:sz w:val="24"/>
          <w:szCs w:val="24"/>
          <w:lang w:val="tr-TR"/>
        </w:rPr>
        <w:t xml:space="preserve"> hüküm </w:t>
      </w:r>
      <w:proofErr w:type="spellStart"/>
      <w:r w:rsidRPr="00E63668">
        <w:rPr>
          <w:rFonts w:asciiTheme="majorBidi" w:hAnsiTheme="majorBidi" w:cstheme="majorBidi"/>
          <w:sz w:val="24"/>
          <w:szCs w:val="24"/>
          <w:lang w:val="tr-TR"/>
        </w:rPr>
        <w:t>istinbat</w:t>
      </w:r>
      <w:proofErr w:type="spellEnd"/>
      <w:r w:rsidRPr="00E63668">
        <w:rPr>
          <w:rFonts w:asciiTheme="majorBidi" w:hAnsiTheme="majorBidi" w:cstheme="majorBidi"/>
          <w:sz w:val="24"/>
          <w:szCs w:val="24"/>
          <w:lang w:val="tr-TR"/>
        </w:rPr>
        <w:t xml:space="preserve"> etmek maksatlı bir kıyas olarak değil fakat hareket noktası itibariyle bu hadisten kişinin sorumluluğu altındaki kişilerin eğitimiyle ilgilenmesi durumunda ecir alacağı anlaşılabilir. Bu sebeple, eğitim ve öğretimin merkezi</w:t>
      </w:r>
      <w:r w:rsidR="00536760" w:rsidRPr="00E63668">
        <w:rPr>
          <w:rFonts w:asciiTheme="majorBidi" w:hAnsiTheme="majorBidi" w:cstheme="majorBidi"/>
          <w:sz w:val="24"/>
          <w:szCs w:val="24"/>
          <w:lang w:val="tr-TR"/>
        </w:rPr>
        <w:t xml:space="preserve">nde yer alan </w:t>
      </w:r>
      <w:r w:rsidRPr="00E63668">
        <w:rPr>
          <w:rFonts w:asciiTheme="majorBidi" w:hAnsiTheme="majorBidi" w:cstheme="majorBidi"/>
          <w:sz w:val="24"/>
          <w:szCs w:val="24"/>
          <w:lang w:val="tr-TR"/>
        </w:rPr>
        <w:t>ilim talebesinin</w:t>
      </w:r>
      <w:r w:rsidRPr="00E63668">
        <w:rPr>
          <w:rStyle w:val="DipnotBavurusu"/>
          <w:rFonts w:asciiTheme="majorBidi" w:hAnsiTheme="majorBidi" w:cstheme="majorBidi"/>
          <w:sz w:val="24"/>
          <w:szCs w:val="24"/>
          <w:lang w:val="tr-TR"/>
        </w:rPr>
        <w:footnoteReference w:id="135"/>
      </w:r>
      <w:r w:rsidRPr="00E63668">
        <w:rPr>
          <w:rFonts w:asciiTheme="majorBidi" w:hAnsiTheme="majorBidi" w:cstheme="majorBidi"/>
          <w:sz w:val="24"/>
          <w:szCs w:val="24"/>
          <w:lang w:val="tr-TR"/>
        </w:rPr>
        <w:t>, sorumluluğu altındaki kişilerin eğitimiyle ilgilenmesi gerekir.</w:t>
      </w:r>
    </w:p>
    <w:p w14:paraId="359C2848" w14:textId="488BA5ED"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Ehil Hoca Seçmelidir</w:t>
      </w:r>
      <w:r w:rsidRPr="00E63668">
        <w:rPr>
          <w:rFonts w:asciiTheme="majorBidi" w:hAnsiTheme="majorBidi"/>
          <w:color w:val="FF0000"/>
          <w:szCs w:val="24"/>
          <w:lang w:val="tr-TR"/>
        </w:rPr>
        <w:t xml:space="preserve"> (CMLAR, BEM)</w:t>
      </w:r>
    </w:p>
    <w:p w14:paraId="30696125" w14:textId="77777777" w:rsidR="00E216AC" w:rsidRPr="00E63668" w:rsidRDefault="00E216AC" w:rsidP="002B5C5D">
      <w:pPr>
        <w:ind w:firstLine="709"/>
        <w:rPr>
          <w:rFonts w:asciiTheme="majorBidi" w:hAnsiTheme="majorBidi" w:cstheme="majorBidi"/>
          <w:sz w:val="24"/>
          <w:szCs w:val="24"/>
          <w:lang w:val="tr-TR"/>
        </w:rPr>
      </w:pPr>
    </w:p>
    <w:p w14:paraId="42C234B0" w14:textId="0C756ABB"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İnsan, çevresinden öğrenen ve </w:t>
      </w:r>
      <w:r w:rsidR="003F1180" w:rsidRPr="00E63668">
        <w:rPr>
          <w:rFonts w:asciiTheme="majorBidi" w:hAnsiTheme="majorBidi" w:cstheme="majorBidi"/>
          <w:sz w:val="24"/>
          <w:szCs w:val="24"/>
          <w:lang w:val="tr-TR"/>
        </w:rPr>
        <w:t>çevresindekilerden</w:t>
      </w:r>
      <w:r w:rsidRPr="00E63668">
        <w:rPr>
          <w:rFonts w:asciiTheme="majorBidi" w:hAnsiTheme="majorBidi" w:cstheme="majorBidi"/>
          <w:sz w:val="24"/>
          <w:szCs w:val="24"/>
          <w:lang w:val="tr-TR"/>
        </w:rPr>
        <w:t xml:space="preserve"> etkilenen bir varlıktır. İçinde bulunduğu çevre onun; ki</w:t>
      </w:r>
      <w:r w:rsidR="009030F9" w:rsidRPr="00E63668">
        <w:rPr>
          <w:rFonts w:asciiTheme="majorBidi" w:hAnsiTheme="majorBidi" w:cstheme="majorBidi"/>
          <w:sz w:val="24"/>
          <w:szCs w:val="24"/>
          <w:lang w:val="tr-TR"/>
        </w:rPr>
        <w:t>şilik yapısına, düşünce tarzına ve</w:t>
      </w:r>
      <w:r w:rsidRPr="00E63668">
        <w:rPr>
          <w:rFonts w:asciiTheme="majorBidi" w:hAnsiTheme="majorBidi" w:cstheme="majorBidi"/>
          <w:sz w:val="24"/>
          <w:szCs w:val="24"/>
          <w:lang w:val="tr-TR"/>
        </w:rPr>
        <w:t xml:space="preserve"> bakış açısına etki eder. Bu sebeple kişinin iyilerle birlikte olması önemlidir. Zira kötülerle birlikte olan birinin kötülüğe düşmesinden korkulur. Nitekim</w:t>
      </w:r>
      <w:r w:rsidR="005907C3" w:rsidRPr="00E63668">
        <w:rPr>
          <w:rFonts w:asciiTheme="majorBidi" w:hAnsiTheme="majorBidi" w:cstheme="majorBidi"/>
          <w:sz w:val="24"/>
          <w:szCs w:val="24"/>
          <w:lang w:val="tr-TR"/>
        </w:rPr>
        <w:t xml:space="preserve"> yüce Allah Kur’an-ı Kerîm’de </w:t>
      </w:r>
      <w:proofErr w:type="spellStart"/>
      <w:r w:rsidR="005907C3" w:rsidRPr="00E63668">
        <w:rPr>
          <w:rFonts w:asciiTheme="majorBidi" w:hAnsiTheme="majorBidi" w:cstheme="majorBidi"/>
          <w:sz w:val="24"/>
          <w:szCs w:val="24"/>
          <w:lang w:val="tr-TR"/>
        </w:rPr>
        <w:t>sâ</w:t>
      </w:r>
      <w:r w:rsidRPr="00E63668">
        <w:rPr>
          <w:rFonts w:asciiTheme="majorBidi" w:hAnsiTheme="majorBidi" w:cstheme="majorBidi"/>
          <w:sz w:val="24"/>
          <w:szCs w:val="24"/>
          <w:lang w:val="tr-TR"/>
        </w:rPr>
        <w:t>dıklarla</w:t>
      </w:r>
      <w:proofErr w:type="spellEnd"/>
      <w:r w:rsidRPr="00E63668">
        <w:rPr>
          <w:rFonts w:asciiTheme="majorBidi" w:hAnsiTheme="majorBidi" w:cstheme="majorBidi"/>
          <w:sz w:val="24"/>
          <w:szCs w:val="24"/>
          <w:lang w:val="tr-TR"/>
        </w:rPr>
        <w:t xml:space="preserve"> (doğrularla) beraber olunmasını emretmiştir.</w:t>
      </w:r>
      <w:r w:rsidRPr="00E63668">
        <w:rPr>
          <w:rStyle w:val="DipnotBavurusu"/>
          <w:rFonts w:asciiTheme="majorBidi" w:hAnsiTheme="majorBidi" w:cstheme="majorBidi"/>
          <w:sz w:val="24"/>
          <w:szCs w:val="24"/>
          <w:lang w:val="tr-TR"/>
        </w:rPr>
        <w:footnoteReference w:id="136"/>
      </w:r>
      <w:r w:rsidRPr="00E63668">
        <w:rPr>
          <w:rFonts w:asciiTheme="majorBidi" w:hAnsiTheme="majorBidi" w:cstheme="majorBidi"/>
          <w:sz w:val="24"/>
          <w:szCs w:val="24"/>
          <w:lang w:val="tr-TR"/>
        </w:rPr>
        <w:t xml:space="preserve"> Bu emrin çeşitli hikmetleri vardır. Bu hikmetlerden biri de kişinin doğrularla beraber olması durumunda onların durumunun ona da sirayet </w:t>
      </w:r>
      <w:r w:rsidR="00F10E07" w:rsidRPr="00E63668">
        <w:rPr>
          <w:rFonts w:asciiTheme="majorBidi" w:hAnsiTheme="majorBidi" w:cstheme="majorBidi"/>
          <w:sz w:val="24"/>
          <w:szCs w:val="24"/>
          <w:lang w:val="tr-TR"/>
        </w:rPr>
        <w:t>edebilmesidir.</w:t>
      </w:r>
      <w:r w:rsidRPr="00E63668">
        <w:rPr>
          <w:rFonts w:asciiTheme="majorBidi" w:hAnsiTheme="majorBidi" w:cstheme="majorBidi"/>
          <w:sz w:val="24"/>
          <w:szCs w:val="24"/>
          <w:lang w:val="tr-TR"/>
        </w:rPr>
        <w:t xml:space="preserve"> Bu durum ilim talebinde de aynen böyledir. Kişi, imkânı ölçüsünde </w:t>
      </w:r>
      <w:proofErr w:type="spellStart"/>
      <w:r w:rsidRPr="00E63668">
        <w:rPr>
          <w:rFonts w:asciiTheme="majorBidi" w:hAnsiTheme="majorBidi" w:cstheme="majorBidi"/>
          <w:sz w:val="24"/>
          <w:szCs w:val="24"/>
          <w:lang w:val="tr-TR"/>
        </w:rPr>
        <w:t>sâlih</w:t>
      </w:r>
      <w:proofErr w:type="spellEnd"/>
      <w:r w:rsidRPr="00E63668">
        <w:rPr>
          <w:rFonts w:asciiTheme="majorBidi" w:hAnsiTheme="majorBidi" w:cstheme="majorBidi"/>
          <w:sz w:val="24"/>
          <w:szCs w:val="24"/>
          <w:lang w:val="tr-TR"/>
        </w:rPr>
        <w:t xml:space="preserve"> ve ehil hoca arama</w:t>
      </w:r>
      <w:r w:rsidR="00F97744" w:rsidRPr="00E63668">
        <w:rPr>
          <w:rFonts w:asciiTheme="majorBidi" w:hAnsiTheme="majorBidi" w:cstheme="majorBidi"/>
          <w:sz w:val="24"/>
          <w:szCs w:val="24"/>
          <w:lang w:val="tr-TR"/>
        </w:rPr>
        <w:t>ya</w:t>
      </w:r>
      <w:r w:rsidRPr="00E63668">
        <w:rPr>
          <w:rFonts w:asciiTheme="majorBidi" w:hAnsiTheme="majorBidi" w:cstheme="majorBidi"/>
          <w:sz w:val="24"/>
          <w:szCs w:val="24"/>
          <w:lang w:val="tr-TR"/>
        </w:rPr>
        <w:t xml:space="preserve"> çalışmalıdır. İlim talebi rastgele yapılacak bir iş değildir. Zira kişi</w:t>
      </w:r>
      <w:r w:rsidR="005A59CE"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herhangi bir </w:t>
      </w:r>
      <w:r w:rsidR="002615D1" w:rsidRPr="00E63668">
        <w:rPr>
          <w:rFonts w:asciiTheme="majorBidi" w:hAnsiTheme="majorBidi" w:cstheme="majorBidi"/>
          <w:sz w:val="24"/>
          <w:szCs w:val="24"/>
          <w:lang w:val="tr-TR"/>
        </w:rPr>
        <w:t>öğrenim</w:t>
      </w:r>
      <w:r w:rsidRPr="00E63668">
        <w:rPr>
          <w:rFonts w:asciiTheme="majorBidi" w:hAnsiTheme="majorBidi" w:cstheme="majorBidi"/>
          <w:sz w:val="24"/>
          <w:szCs w:val="24"/>
          <w:lang w:val="tr-TR"/>
        </w:rPr>
        <w:t xml:space="preserve"> çabası olmaksızın</w:t>
      </w:r>
      <w:r w:rsidR="003B7E56" w:rsidRPr="00E63668">
        <w:rPr>
          <w:rFonts w:asciiTheme="majorBidi" w:hAnsiTheme="majorBidi" w:cstheme="majorBidi"/>
          <w:sz w:val="24"/>
          <w:szCs w:val="24"/>
          <w:lang w:val="tr-TR"/>
        </w:rPr>
        <w:t xml:space="preserve"> çevresinden etkileniyorsa</w:t>
      </w:r>
      <w:r w:rsidR="002615D1" w:rsidRPr="00E63668">
        <w:rPr>
          <w:rFonts w:asciiTheme="majorBidi" w:hAnsiTheme="majorBidi" w:cstheme="majorBidi"/>
          <w:sz w:val="24"/>
          <w:szCs w:val="24"/>
          <w:lang w:val="tr-TR"/>
        </w:rPr>
        <w:t xml:space="preserve"> içerisinde öğrenim çabası da </w:t>
      </w:r>
      <w:r w:rsidR="00D31EDE" w:rsidRPr="00E63668">
        <w:rPr>
          <w:rFonts w:asciiTheme="majorBidi" w:hAnsiTheme="majorBidi" w:cstheme="majorBidi"/>
          <w:sz w:val="24"/>
          <w:szCs w:val="24"/>
          <w:lang w:val="tr-TR"/>
        </w:rPr>
        <w:t>barındıran ilim talebi işinde</w:t>
      </w:r>
      <w:r w:rsidR="009D5B83"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hocasından hayli hayli etkilenir. Bu durum onun </w:t>
      </w:r>
      <w:proofErr w:type="spellStart"/>
      <w:r w:rsidRPr="00E63668">
        <w:rPr>
          <w:rFonts w:asciiTheme="majorBidi" w:hAnsiTheme="majorBidi" w:cstheme="majorBidi"/>
          <w:sz w:val="24"/>
          <w:szCs w:val="24"/>
          <w:lang w:val="tr-TR"/>
        </w:rPr>
        <w:t>sâlih</w:t>
      </w:r>
      <w:proofErr w:type="spellEnd"/>
      <w:r w:rsidRPr="00E63668">
        <w:rPr>
          <w:rFonts w:asciiTheme="majorBidi" w:hAnsiTheme="majorBidi" w:cstheme="majorBidi"/>
          <w:sz w:val="24"/>
          <w:szCs w:val="24"/>
          <w:lang w:val="tr-TR"/>
        </w:rPr>
        <w:t xml:space="preserve"> ve ehil hoca seçmesini zorunlu k</w:t>
      </w:r>
      <w:r w:rsidR="009B5286" w:rsidRPr="00E63668">
        <w:rPr>
          <w:rFonts w:asciiTheme="majorBidi" w:hAnsiTheme="majorBidi" w:cstheme="majorBidi"/>
          <w:sz w:val="24"/>
          <w:szCs w:val="24"/>
          <w:lang w:val="tr-TR"/>
        </w:rPr>
        <w:t>ılar. Z</w:t>
      </w:r>
      <w:r w:rsidRPr="00E63668">
        <w:rPr>
          <w:rFonts w:asciiTheme="majorBidi" w:hAnsiTheme="majorBidi" w:cstheme="majorBidi"/>
          <w:sz w:val="24"/>
          <w:szCs w:val="24"/>
          <w:lang w:val="tr-TR"/>
        </w:rPr>
        <w:t xml:space="preserve">ira hocasının karakterinden </w:t>
      </w:r>
      <w:r w:rsidRPr="00E63668">
        <w:rPr>
          <w:rFonts w:asciiTheme="majorBidi" w:hAnsiTheme="majorBidi" w:cstheme="majorBidi"/>
          <w:sz w:val="24"/>
          <w:szCs w:val="24"/>
          <w:lang w:val="tr-TR"/>
        </w:rPr>
        <w:lastRenderedPageBreak/>
        <w:t xml:space="preserve">etkilenecektir. Seçtiği hocanın </w:t>
      </w:r>
      <w:proofErr w:type="spellStart"/>
      <w:r w:rsidRPr="00E63668">
        <w:rPr>
          <w:rFonts w:asciiTheme="majorBidi" w:hAnsiTheme="majorBidi" w:cstheme="majorBidi"/>
          <w:sz w:val="24"/>
          <w:szCs w:val="24"/>
          <w:lang w:val="tr-TR"/>
        </w:rPr>
        <w:t>sâlih</w:t>
      </w:r>
      <w:proofErr w:type="spellEnd"/>
      <w:r w:rsidRPr="00E63668">
        <w:rPr>
          <w:rFonts w:asciiTheme="majorBidi" w:hAnsiTheme="majorBidi" w:cstheme="majorBidi"/>
          <w:sz w:val="24"/>
          <w:szCs w:val="24"/>
          <w:lang w:val="tr-TR"/>
        </w:rPr>
        <w:t xml:space="preserve"> biri olmasıyla yetinmemeli</w:t>
      </w:r>
      <w:r w:rsidR="00642EE2" w:rsidRPr="00E63668">
        <w:rPr>
          <w:rFonts w:asciiTheme="majorBidi" w:hAnsiTheme="majorBidi" w:cstheme="majorBidi"/>
          <w:sz w:val="24"/>
          <w:szCs w:val="24"/>
          <w:lang w:val="tr-TR"/>
        </w:rPr>
        <w:t>dir. Ç</w:t>
      </w:r>
      <w:r w:rsidR="00EE29E3" w:rsidRPr="00E63668">
        <w:rPr>
          <w:rFonts w:asciiTheme="majorBidi" w:hAnsiTheme="majorBidi" w:cstheme="majorBidi"/>
          <w:sz w:val="24"/>
          <w:szCs w:val="24"/>
          <w:lang w:val="tr-TR"/>
        </w:rPr>
        <w:t>ünkü hocasının ilmi anlam</w:t>
      </w:r>
      <w:r w:rsidRPr="00E63668">
        <w:rPr>
          <w:rFonts w:asciiTheme="majorBidi" w:hAnsiTheme="majorBidi" w:cstheme="majorBidi"/>
          <w:sz w:val="24"/>
          <w:szCs w:val="24"/>
          <w:lang w:val="tr-TR"/>
        </w:rPr>
        <w:t xml:space="preserve">da yetersiz olması durumunda o da ilmi anlamda yeterince gelişemeyecektir.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bir hadisinde şöyle buyurmaktadır: “Kur’an’ı şu dört kişiden öğreniniz: Abdullah b. </w:t>
      </w:r>
      <w:proofErr w:type="spellStart"/>
      <w:r w:rsidRPr="00E63668">
        <w:rPr>
          <w:rFonts w:asciiTheme="majorBidi" w:hAnsiTheme="majorBidi" w:cstheme="majorBidi"/>
          <w:sz w:val="24"/>
          <w:szCs w:val="24"/>
          <w:lang w:val="tr-TR"/>
        </w:rPr>
        <w:t>Mes’ûd</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Ebû</w:t>
      </w:r>
      <w:proofErr w:type="spellEnd"/>
      <w:r w:rsidRPr="00E63668">
        <w:rPr>
          <w:rFonts w:asciiTheme="majorBidi" w:hAnsiTheme="majorBidi" w:cstheme="majorBidi"/>
          <w:sz w:val="24"/>
          <w:szCs w:val="24"/>
          <w:lang w:val="tr-TR"/>
        </w:rPr>
        <w:t xml:space="preserve"> Huzeyfe’nin azatlısı </w:t>
      </w:r>
      <w:proofErr w:type="spellStart"/>
      <w:r w:rsidRPr="00E63668">
        <w:rPr>
          <w:rFonts w:asciiTheme="majorBidi" w:hAnsiTheme="majorBidi" w:cstheme="majorBidi"/>
          <w:sz w:val="24"/>
          <w:szCs w:val="24"/>
          <w:lang w:val="tr-TR"/>
        </w:rPr>
        <w:t>Sâlim</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Übeyy</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Kâ’b</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Muâz</w:t>
      </w:r>
      <w:proofErr w:type="spellEnd"/>
      <w:r w:rsidRPr="00E63668">
        <w:rPr>
          <w:rFonts w:asciiTheme="majorBidi" w:hAnsiTheme="majorBidi" w:cstheme="majorBidi"/>
          <w:sz w:val="24"/>
          <w:szCs w:val="24"/>
          <w:lang w:val="tr-TR"/>
        </w:rPr>
        <w:t xml:space="preserve"> b. Cebel.”</w:t>
      </w:r>
      <w:r w:rsidRPr="00E63668">
        <w:rPr>
          <w:rStyle w:val="DipnotBavurusu"/>
          <w:rFonts w:asciiTheme="majorBidi" w:hAnsiTheme="majorBidi" w:cstheme="majorBidi"/>
          <w:sz w:val="24"/>
          <w:szCs w:val="24"/>
          <w:lang w:val="tr-TR"/>
        </w:rPr>
        <w:footnoteReference w:id="137"/>
      </w:r>
      <w:r w:rsidRPr="00E63668">
        <w:rPr>
          <w:rFonts w:asciiTheme="majorBidi" w:hAnsiTheme="majorBidi" w:cstheme="majorBidi"/>
          <w:sz w:val="24"/>
          <w:szCs w:val="24"/>
          <w:lang w:val="tr-TR"/>
        </w:rPr>
        <w:t xml:space="preserve"> Bu hadisten çıkarılacak sonuçlardan biri de ilim talebinde ehil hoca seçmenin gerekliliğidir. Zira hadiste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Kur’an öğretimi konusunda dört kişinin ismini açıkça vermekte ve Kur’an öğren</w:t>
      </w:r>
      <w:r w:rsidR="00642F2B" w:rsidRPr="00E63668">
        <w:rPr>
          <w:rFonts w:asciiTheme="majorBidi" w:hAnsiTheme="majorBidi" w:cstheme="majorBidi"/>
          <w:sz w:val="24"/>
          <w:szCs w:val="24"/>
          <w:lang w:val="tr-TR"/>
        </w:rPr>
        <w:t>mek isteyenleri</w:t>
      </w:r>
      <w:r w:rsidR="00F975F7" w:rsidRPr="00E63668">
        <w:rPr>
          <w:rFonts w:asciiTheme="majorBidi" w:hAnsiTheme="majorBidi" w:cstheme="majorBidi"/>
          <w:sz w:val="24"/>
          <w:szCs w:val="24"/>
          <w:lang w:val="tr-TR"/>
        </w:rPr>
        <w:t xml:space="preserve"> onlara yönlendirmektedir.</w:t>
      </w:r>
    </w:p>
    <w:p w14:paraId="6E2E6703" w14:textId="55C09F6F"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Hocasına Saygılı olmalıdır </w:t>
      </w:r>
      <w:r w:rsidRPr="00E63668">
        <w:rPr>
          <w:rFonts w:asciiTheme="majorBidi" w:hAnsiTheme="majorBidi"/>
          <w:color w:val="FF0000"/>
          <w:szCs w:val="24"/>
          <w:lang w:val="tr-TR"/>
        </w:rPr>
        <w:t>(CMLAR, BEM, TUŞBMVC)</w:t>
      </w:r>
    </w:p>
    <w:p w14:paraId="59B13ABE" w14:textId="77777777" w:rsidR="00E216AC" w:rsidRPr="00E63668" w:rsidRDefault="00E216AC" w:rsidP="002B5C5D">
      <w:pPr>
        <w:ind w:firstLine="709"/>
        <w:rPr>
          <w:rFonts w:asciiTheme="majorBidi" w:hAnsiTheme="majorBidi" w:cstheme="majorBidi"/>
          <w:sz w:val="24"/>
          <w:szCs w:val="24"/>
          <w:lang w:val="tr-TR"/>
        </w:rPr>
      </w:pPr>
    </w:p>
    <w:p w14:paraId="0532DCA6" w14:textId="2509A3E1"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Âlimler, içinde yaşadıkları toplumlar için rehberdir. Toplumlar onlar sayesinde doğruyu bulur ve böylece saadete erer. Âlimlerin saygı görmediği toplumlar, cehalet karanlığında kaybolmaya mahkûmdur</w:t>
      </w:r>
      <w:r w:rsidR="007B7A06" w:rsidRPr="00E63668">
        <w:rPr>
          <w:rFonts w:asciiTheme="majorBidi" w:hAnsiTheme="majorBidi" w:cstheme="majorBidi"/>
          <w:sz w:val="24"/>
          <w:szCs w:val="24"/>
          <w:lang w:val="tr-TR"/>
        </w:rPr>
        <w:t>lar</w:t>
      </w:r>
      <w:r w:rsidRPr="00E63668">
        <w:rPr>
          <w:rFonts w:asciiTheme="majorBidi" w:hAnsiTheme="majorBidi" w:cstheme="majorBidi"/>
          <w:sz w:val="24"/>
          <w:szCs w:val="24"/>
          <w:lang w:val="tr-TR"/>
        </w:rPr>
        <w:t>. Bu konuda İslami ilimler ile diğer ilimlerin âlimi arasında fark yoktur. Zira doğru kullanıldığı takdirde her türlü ilim fayda sağlar. Bu sebeple ilim talebeleri hocalarına karşı saygılı olmalıdır</w:t>
      </w:r>
      <w:r w:rsidR="00B358DB" w:rsidRPr="00E63668">
        <w:rPr>
          <w:rFonts w:asciiTheme="majorBidi" w:hAnsiTheme="majorBidi" w:cstheme="majorBidi"/>
          <w:sz w:val="24"/>
          <w:szCs w:val="24"/>
          <w:lang w:val="tr-TR"/>
        </w:rPr>
        <w:t>lar</w:t>
      </w:r>
      <w:r w:rsidRPr="00E63668">
        <w:rPr>
          <w:rFonts w:asciiTheme="majorBidi" w:hAnsiTheme="majorBidi" w:cstheme="majorBidi"/>
          <w:sz w:val="24"/>
          <w:szCs w:val="24"/>
          <w:lang w:val="tr-TR"/>
        </w:rPr>
        <w:t xml:space="preserve">. Hocalarına karşı saygılı olmamaları düşünülemez. Çünkü hocaya saygısızlık, talebenin, hocasından faydalanmasını engeller.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buyurduğu rivayet edilmiştir: “Büyüklerimize hürmet, küçüklerimize merhamet etmeyen ve âlimlerimizin hakkını (kadrini) bilmeyen benim ümmetimden değildir.”</w:t>
      </w:r>
      <w:r w:rsidRPr="00E63668">
        <w:rPr>
          <w:rStyle w:val="DipnotBavurusu"/>
          <w:rFonts w:asciiTheme="majorBidi" w:hAnsiTheme="majorBidi" w:cstheme="majorBidi"/>
          <w:sz w:val="24"/>
          <w:szCs w:val="24"/>
          <w:lang w:val="tr-TR"/>
        </w:rPr>
        <w:footnoteReference w:id="138"/>
      </w:r>
      <w:r w:rsidRPr="00E63668">
        <w:rPr>
          <w:rFonts w:asciiTheme="majorBidi" w:hAnsiTheme="majorBidi" w:cstheme="majorBidi"/>
          <w:sz w:val="24"/>
          <w:szCs w:val="24"/>
          <w:lang w:val="tr-TR"/>
        </w:rPr>
        <w:t xml:space="preserve"> Âlimlerin kadrini bilmek evleviyetle ilim talebelerine gerekir. </w:t>
      </w:r>
      <w:proofErr w:type="spellStart"/>
      <w:r w:rsidRPr="00E63668">
        <w:rPr>
          <w:rFonts w:asciiTheme="majorBidi" w:hAnsiTheme="majorBidi" w:cstheme="majorBidi"/>
          <w:sz w:val="24"/>
          <w:szCs w:val="24"/>
          <w:lang w:val="tr-TR"/>
        </w:rPr>
        <w:t>Sahâbe</w:t>
      </w:r>
      <w:proofErr w:type="spellEnd"/>
      <w:r w:rsidRPr="00E63668">
        <w:rPr>
          <w:rFonts w:asciiTheme="majorBidi" w:hAnsiTheme="majorBidi" w:cstheme="majorBidi"/>
          <w:sz w:val="24"/>
          <w:szCs w:val="24"/>
          <w:lang w:val="tr-TR"/>
        </w:rPr>
        <w:t xml:space="preserve"> de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içlerinden ilim sahibi olanlara kıymet verir ve onlara karşı saygılı davranırdı. Nitekim Abdullah b. Abbâs, </w:t>
      </w:r>
      <w:proofErr w:type="spellStart"/>
      <w:r w:rsidRPr="00E63668">
        <w:rPr>
          <w:rFonts w:asciiTheme="majorBidi" w:hAnsiTheme="majorBidi" w:cstheme="majorBidi"/>
          <w:sz w:val="24"/>
          <w:szCs w:val="24"/>
          <w:lang w:val="tr-TR"/>
        </w:rPr>
        <w:t>Zeyd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Sâbit’in</w:t>
      </w:r>
      <w:proofErr w:type="spellEnd"/>
      <w:r w:rsidRPr="00E63668">
        <w:rPr>
          <w:rFonts w:asciiTheme="majorBidi" w:hAnsiTheme="majorBidi" w:cstheme="majorBidi"/>
          <w:sz w:val="24"/>
          <w:szCs w:val="24"/>
          <w:lang w:val="tr-TR"/>
        </w:rPr>
        <w:t xml:space="preserve"> atının üzengisini tutmuş ve</w:t>
      </w:r>
      <w:r w:rsidRPr="00E63668">
        <w:rPr>
          <w:rFonts w:asciiTheme="majorBidi" w:hAnsiTheme="majorBidi" w:cstheme="majorBidi"/>
          <w:sz w:val="24"/>
          <w:szCs w:val="24"/>
          <w:rtl/>
          <w:lang w:val="tr-TR"/>
        </w:rPr>
        <w:t xml:space="preserve"> </w:t>
      </w:r>
      <w:proofErr w:type="spellStart"/>
      <w:r w:rsidRPr="00E63668">
        <w:rPr>
          <w:rFonts w:asciiTheme="majorBidi" w:hAnsiTheme="majorBidi" w:cstheme="majorBidi"/>
          <w:sz w:val="24"/>
          <w:szCs w:val="24"/>
          <w:lang w:val="tr-TR"/>
        </w:rPr>
        <w:t>Zeyd’in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“Bırak ey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amcası oğlu!” sözünün üzerine de “Âlimlere ve büyüklere böyle yapılır.” demiştir.</w:t>
      </w:r>
      <w:r w:rsidRPr="00E63668">
        <w:rPr>
          <w:rStyle w:val="DipnotBavurusu"/>
          <w:rFonts w:asciiTheme="majorBidi" w:hAnsiTheme="majorBidi" w:cstheme="majorBidi"/>
          <w:sz w:val="24"/>
          <w:szCs w:val="24"/>
          <w:lang w:val="tr-TR"/>
        </w:rPr>
        <w:footnoteReference w:id="139"/>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Sahâbeden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sonraki nesil de hocalarına azami ölçüde saygı gösterirlerdi. </w:t>
      </w:r>
      <w:proofErr w:type="spellStart"/>
      <w:r w:rsidRPr="00E63668">
        <w:rPr>
          <w:rFonts w:asciiTheme="majorBidi" w:hAnsiTheme="majorBidi" w:cstheme="majorBidi"/>
          <w:sz w:val="24"/>
          <w:szCs w:val="24"/>
          <w:lang w:val="tr-TR"/>
        </w:rPr>
        <w:t>Eşheb</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Abdilazîz</w:t>
      </w:r>
      <w:proofErr w:type="spellEnd"/>
      <w:r w:rsidRPr="00E63668">
        <w:rPr>
          <w:rFonts w:asciiTheme="majorBidi" w:hAnsiTheme="majorBidi" w:cstheme="majorBidi"/>
          <w:sz w:val="24"/>
          <w:szCs w:val="24"/>
          <w:lang w:val="tr-TR"/>
        </w:rPr>
        <w:t xml:space="preserve"> şöyle demiştir: Ebu Hanife’yi Malik’in huzurunda, babasının önündeki çocuk gibi gördüm.”</w:t>
      </w:r>
      <w:r w:rsidRPr="00E63668">
        <w:rPr>
          <w:rStyle w:val="DipnotBavurusu"/>
          <w:rFonts w:asciiTheme="majorBidi" w:hAnsiTheme="majorBidi" w:cstheme="majorBidi"/>
          <w:sz w:val="24"/>
          <w:szCs w:val="24"/>
          <w:lang w:val="tr-TR"/>
        </w:rPr>
        <w:footnoteReference w:id="140"/>
      </w:r>
      <w:r w:rsidRPr="00E63668">
        <w:rPr>
          <w:rFonts w:asciiTheme="majorBidi" w:hAnsiTheme="majorBidi" w:cstheme="majorBidi"/>
          <w:sz w:val="24"/>
          <w:szCs w:val="24"/>
          <w:lang w:val="tr-TR"/>
        </w:rPr>
        <w:t xml:space="preserve"> Bu konudaki örneklerin sayısı çok fazladır. Eğer ilim talebeleri hocalarından fayda görmek istiyorlarsa hocalarının kusurlarına muttali olmamayı ummalı ve her zaman onlara saygı göstermelidir</w:t>
      </w:r>
      <w:r w:rsidR="00DF020E" w:rsidRPr="00E63668">
        <w:rPr>
          <w:rFonts w:asciiTheme="majorBidi" w:hAnsiTheme="majorBidi" w:cstheme="majorBidi"/>
          <w:sz w:val="24"/>
          <w:szCs w:val="24"/>
          <w:lang w:val="tr-TR"/>
        </w:rPr>
        <w:t>ler</w:t>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Nitekim Hz. Ali’den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“Şunlar âlimin senin üzerindeki haklarındandır: Topluluğu genel olarak, onu ise özel </w:t>
      </w:r>
      <w:r w:rsidRPr="00E63668">
        <w:rPr>
          <w:rFonts w:asciiTheme="majorBidi" w:hAnsiTheme="majorBidi" w:cstheme="majorBidi"/>
          <w:sz w:val="24"/>
          <w:szCs w:val="24"/>
          <w:lang w:val="tr-TR"/>
        </w:rPr>
        <w:lastRenderedPageBreak/>
        <w:t>olarak selamlaman, önünde oturman, onun yanında asla ellerinle işaret etmemen, gözlerinle başkasına işaret etmemen</w:t>
      </w:r>
      <w:r w:rsidRPr="00E63668">
        <w:rPr>
          <w:rStyle w:val="DipnotBavurusu"/>
          <w:rFonts w:asciiTheme="majorBidi" w:hAnsiTheme="majorBidi" w:cstheme="majorBidi"/>
          <w:sz w:val="24"/>
          <w:szCs w:val="24"/>
          <w:lang w:val="tr-TR"/>
        </w:rPr>
        <w:footnoteReference w:id="141"/>
      </w:r>
      <w:r w:rsidRPr="00E63668">
        <w:rPr>
          <w:rFonts w:asciiTheme="majorBidi" w:hAnsiTheme="majorBidi" w:cstheme="majorBidi"/>
          <w:sz w:val="24"/>
          <w:szCs w:val="24"/>
          <w:lang w:val="tr-TR"/>
        </w:rPr>
        <w:t xml:space="preserve">, başkasının onun dediğinin hilafına görüş </w:t>
      </w:r>
      <w:r w:rsidR="008779D4" w:rsidRPr="00E63668">
        <w:rPr>
          <w:rFonts w:asciiTheme="majorBidi" w:hAnsiTheme="majorBidi" w:cstheme="majorBidi"/>
          <w:sz w:val="24"/>
          <w:szCs w:val="24"/>
          <w:lang w:val="tr-TR"/>
        </w:rPr>
        <w:t>belirttiğini</w:t>
      </w:r>
      <w:r w:rsidRPr="00E63668">
        <w:rPr>
          <w:rFonts w:asciiTheme="majorBidi" w:hAnsiTheme="majorBidi" w:cstheme="majorBidi"/>
          <w:sz w:val="24"/>
          <w:szCs w:val="24"/>
          <w:lang w:val="tr-TR"/>
        </w:rPr>
        <w:t xml:space="preserve"> söylememen, onun yanında hiç kimsenin gıybetini yapmaman, sürçmesini istememen, hata ederse mazeretini kabul etmendir. </w:t>
      </w:r>
      <w:proofErr w:type="gramEnd"/>
      <w:r w:rsidRPr="00E63668">
        <w:rPr>
          <w:rFonts w:asciiTheme="majorBidi" w:hAnsiTheme="majorBidi" w:cstheme="majorBidi"/>
          <w:sz w:val="24"/>
          <w:szCs w:val="24"/>
          <w:lang w:val="tr-TR"/>
        </w:rPr>
        <w:t>Ona Allah için saygı göstermen gerekir. Eğer bir ihtiyacı olursa herkesten önce onun hizmetini görmek için çabalamalısın. Onun meclisinde fısıltılı konuşma, elbisesinden tutma, gevşediğinde onu sıkıştırma, uzun sohbetinden usanma. Çünkü o, hurma</w:t>
      </w:r>
      <w:r w:rsidR="005502C3" w:rsidRPr="00E63668">
        <w:rPr>
          <w:rFonts w:asciiTheme="majorBidi" w:hAnsiTheme="majorBidi" w:cstheme="majorBidi"/>
          <w:sz w:val="24"/>
          <w:szCs w:val="24"/>
          <w:rtl/>
          <w:lang w:val="tr-TR"/>
        </w:rPr>
        <w:t xml:space="preserve"> </w:t>
      </w:r>
      <w:r w:rsidR="005502C3" w:rsidRPr="00E63668">
        <w:rPr>
          <w:rFonts w:asciiTheme="majorBidi" w:hAnsiTheme="majorBidi" w:cstheme="majorBidi"/>
          <w:sz w:val="24"/>
          <w:szCs w:val="24"/>
          <w:lang w:val="tr-TR"/>
        </w:rPr>
        <w:t xml:space="preserve"> (ağacı)</w:t>
      </w:r>
      <w:r w:rsidRPr="00E63668">
        <w:rPr>
          <w:rFonts w:asciiTheme="majorBidi" w:hAnsiTheme="majorBidi" w:cstheme="majorBidi"/>
          <w:sz w:val="24"/>
          <w:szCs w:val="24"/>
          <w:lang w:val="tr-TR"/>
        </w:rPr>
        <w:t xml:space="preserve"> gibidir. Ondan senin üze</w:t>
      </w:r>
      <w:r w:rsidR="00F47672" w:rsidRPr="00E63668">
        <w:rPr>
          <w:rFonts w:asciiTheme="majorBidi" w:hAnsiTheme="majorBidi" w:cstheme="majorBidi"/>
          <w:sz w:val="24"/>
          <w:szCs w:val="24"/>
          <w:lang w:val="tr-TR"/>
        </w:rPr>
        <w:t>rine bir düşmesini beklemelisin.</w:t>
      </w:r>
      <w:r w:rsidRPr="00E63668">
        <w:rPr>
          <w:rFonts w:asciiTheme="majorBidi" w:hAnsiTheme="majorBidi" w:cstheme="majorBidi"/>
          <w:sz w:val="24"/>
          <w:szCs w:val="24"/>
          <w:lang w:val="tr-TR"/>
        </w:rPr>
        <w:t xml:space="preserve"> Mümin âlimin ecri; (geceleri) namaz kılan, (gündüzleri) oruç tutan, Allah yolunda </w:t>
      </w:r>
      <w:proofErr w:type="spellStart"/>
      <w:r w:rsidRPr="00E63668">
        <w:rPr>
          <w:rFonts w:asciiTheme="majorBidi" w:hAnsiTheme="majorBidi" w:cstheme="majorBidi"/>
          <w:sz w:val="24"/>
          <w:szCs w:val="24"/>
          <w:lang w:val="tr-TR"/>
        </w:rPr>
        <w:t>cihad</w:t>
      </w:r>
      <w:proofErr w:type="spellEnd"/>
      <w:r w:rsidRPr="00E63668">
        <w:rPr>
          <w:rFonts w:asciiTheme="majorBidi" w:hAnsiTheme="majorBidi" w:cstheme="majorBidi"/>
          <w:sz w:val="24"/>
          <w:szCs w:val="24"/>
          <w:lang w:val="tr-TR"/>
        </w:rPr>
        <w:t xml:space="preserve"> eden müminin ecrinden muhakkak ki daha büyüktür. Âlim öldüğünde İslam’da kıyamete kadar hiçbir şeyin kapatamayacağı bir gedik açılır.”</w:t>
      </w:r>
      <w:r w:rsidRPr="00E63668">
        <w:rPr>
          <w:rStyle w:val="DipnotBavurusu"/>
          <w:rFonts w:asciiTheme="majorBidi" w:hAnsiTheme="majorBidi" w:cstheme="majorBidi"/>
          <w:sz w:val="24"/>
          <w:szCs w:val="24"/>
          <w:lang w:val="tr-TR"/>
        </w:rPr>
        <w:footnoteReference w:id="142"/>
      </w:r>
      <w:r w:rsidRPr="00E63668">
        <w:rPr>
          <w:rFonts w:asciiTheme="majorBidi" w:hAnsiTheme="majorBidi" w:cstheme="majorBidi"/>
          <w:sz w:val="24"/>
          <w:szCs w:val="24"/>
          <w:lang w:val="tr-TR"/>
        </w:rPr>
        <w:t xml:space="preserve"> İmam en-</w:t>
      </w:r>
      <w:proofErr w:type="spellStart"/>
      <w:r w:rsidRPr="00E63668">
        <w:rPr>
          <w:rFonts w:asciiTheme="majorBidi" w:hAnsiTheme="majorBidi" w:cstheme="majorBidi"/>
          <w:sz w:val="24"/>
          <w:szCs w:val="24"/>
          <w:lang w:val="tr-TR"/>
        </w:rPr>
        <w:t>Nevevî</w:t>
      </w:r>
      <w:proofErr w:type="spellEnd"/>
      <w:r w:rsidRPr="00E63668">
        <w:rPr>
          <w:rFonts w:asciiTheme="majorBidi" w:hAnsiTheme="majorBidi" w:cstheme="majorBidi"/>
          <w:sz w:val="24"/>
          <w:szCs w:val="24"/>
          <w:lang w:val="tr-TR"/>
        </w:rPr>
        <w:t xml:space="preserve"> de konuyla ilgili olarak şunu söylemiştir: “Seleften bazıları</w:t>
      </w:r>
      <w:r w:rsidRPr="00E63668">
        <w:rPr>
          <w:rStyle w:val="DipnotBavurusu"/>
          <w:rFonts w:asciiTheme="majorBidi" w:hAnsiTheme="majorBidi" w:cstheme="majorBidi"/>
          <w:sz w:val="24"/>
          <w:szCs w:val="24"/>
          <w:lang w:val="tr-TR"/>
        </w:rPr>
        <w:footnoteReference w:id="143"/>
      </w:r>
      <w:r w:rsidRPr="00E63668">
        <w:rPr>
          <w:rFonts w:asciiTheme="majorBidi" w:hAnsiTheme="majorBidi" w:cstheme="majorBidi"/>
          <w:sz w:val="24"/>
          <w:szCs w:val="24"/>
          <w:lang w:val="tr-TR"/>
        </w:rPr>
        <w:t xml:space="preserve"> hocasının yanına giderken sadaka verir ve ‘Allah’ım hocamın hatalarını benden gizle. Onun ilminin bereketini benden giderme.’ diye dua ederdi.”</w:t>
      </w:r>
      <w:r w:rsidRPr="00E63668">
        <w:rPr>
          <w:rStyle w:val="DipnotBavurusu"/>
          <w:rFonts w:asciiTheme="majorBidi" w:hAnsiTheme="majorBidi" w:cstheme="majorBidi"/>
          <w:sz w:val="24"/>
          <w:szCs w:val="24"/>
          <w:lang w:val="tr-TR"/>
        </w:rPr>
        <w:footnoteReference w:id="144"/>
      </w:r>
    </w:p>
    <w:p w14:paraId="0B4777D7" w14:textId="5CF10150"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talebelerinin hocalarına saygı göstermeleri gerektiği gibi hocalarına itaat etmeleri de gereklidir. Hem </w:t>
      </w:r>
      <w:proofErr w:type="spellStart"/>
      <w:r w:rsidRPr="00E63668">
        <w:rPr>
          <w:rFonts w:asciiTheme="majorBidi" w:hAnsiTheme="majorBidi" w:cstheme="majorBidi"/>
          <w:sz w:val="24"/>
          <w:szCs w:val="24"/>
          <w:lang w:val="tr-TR"/>
        </w:rPr>
        <w:t>sahâbe</w:t>
      </w:r>
      <w:proofErr w:type="spellEnd"/>
      <w:r w:rsidRPr="00E63668">
        <w:rPr>
          <w:rFonts w:asciiTheme="majorBidi" w:hAnsiTheme="majorBidi" w:cstheme="majorBidi"/>
          <w:sz w:val="24"/>
          <w:szCs w:val="24"/>
          <w:lang w:val="tr-TR"/>
        </w:rPr>
        <w:t xml:space="preserve"> hem de </w:t>
      </w:r>
      <w:proofErr w:type="spellStart"/>
      <w:r w:rsidRPr="00E63668">
        <w:rPr>
          <w:rFonts w:asciiTheme="majorBidi" w:hAnsiTheme="majorBidi" w:cstheme="majorBidi"/>
          <w:sz w:val="24"/>
          <w:szCs w:val="24"/>
          <w:lang w:val="tr-TR"/>
        </w:rPr>
        <w:t>sahâbenin</w:t>
      </w:r>
      <w:proofErr w:type="spellEnd"/>
      <w:r w:rsidRPr="00E63668">
        <w:rPr>
          <w:rFonts w:asciiTheme="majorBidi" w:hAnsiTheme="majorBidi" w:cstheme="majorBidi"/>
          <w:sz w:val="24"/>
          <w:szCs w:val="24"/>
          <w:lang w:val="tr-TR"/>
        </w:rPr>
        <w:t xml:space="preserve"> öğrencileri olan tabiînler bu hususa dikkat çekmişlerdir. </w:t>
      </w:r>
      <w:proofErr w:type="spellStart"/>
      <w:r w:rsidRPr="00E63668">
        <w:rPr>
          <w:rFonts w:asciiTheme="majorBidi" w:hAnsiTheme="majorBidi" w:cstheme="majorBidi"/>
          <w:sz w:val="24"/>
          <w:szCs w:val="24"/>
          <w:lang w:val="tr-TR"/>
        </w:rPr>
        <w:t>Câbir</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Abdullâh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“Ey iman edenler! Allah’a itaat edin, peygambere itaat edin, sizden olan </w:t>
      </w:r>
      <w:proofErr w:type="spellStart"/>
      <w:r w:rsidRPr="00E63668">
        <w:rPr>
          <w:rFonts w:asciiTheme="majorBidi" w:hAnsiTheme="majorBidi" w:cstheme="majorBidi"/>
          <w:sz w:val="24"/>
          <w:szCs w:val="24"/>
          <w:lang w:val="tr-TR"/>
        </w:rPr>
        <w:t>ulu’l</w:t>
      </w:r>
      <w:proofErr w:type="spellEnd"/>
      <w:r w:rsidRPr="00E63668">
        <w:rPr>
          <w:rFonts w:asciiTheme="majorBidi" w:hAnsiTheme="majorBidi" w:cstheme="majorBidi"/>
          <w:sz w:val="24"/>
          <w:szCs w:val="24"/>
          <w:lang w:val="tr-TR"/>
        </w:rPr>
        <w:t>-emre de.”</w:t>
      </w:r>
      <w:r w:rsidRPr="00E63668">
        <w:rPr>
          <w:rStyle w:val="DipnotBavurusu"/>
          <w:rFonts w:asciiTheme="majorBidi" w:hAnsiTheme="majorBidi" w:cstheme="majorBidi"/>
          <w:sz w:val="24"/>
          <w:szCs w:val="24"/>
          <w:lang w:val="tr-TR"/>
        </w:rPr>
        <w:footnoteReference w:id="145"/>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ayetindeki</w:t>
      </w:r>
      <w:proofErr w:type="gram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ulu’l-emr”i</w:t>
      </w:r>
      <w:proofErr w:type="spellEnd"/>
      <w:r w:rsidRPr="00E63668">
        <w:rPr>
          <w:rFonts w:asciiTheme="majorBidi" w:hAnsiTheme="majorBidi" w:cstheme="majorBidi"/>
          <w:sz w:val="24"/>
          <w:szCs w:val="24"/>
          <w:lang w:val="tr-TR"/>
        </w:rPr>
        <w:t>, “fıkıh ve hayır ehli” şeklinde tefsir etmiştir.</w:t>
      </w:r>
      <w:r w:rsidR="003E2F7E" w:rsidRPr="00E63668">
        <w:rPr>
          <w:rStyle w:val="DipnotBavurusu"/>
          <w:rFonts w:asciiTheme="majorBidi" w:hAnsiTheme="majorBidi" w:cstheme="majorBidi"/>
          <w:sz w:val="24"/>
          <w:szCs w:val="24"/>
          <w:lang w:val="tr-TR"/>
        </w:rPr>
        <w:footnoteReference w:id="146"/>
      </w:r>
      <w:r w:rsidR="00D026F4" w:rsidRPr="00E63668">
        <w:rPr>
          <w:rFonts w:asciiTheme="majorBidi" w:hAnsiTheme="majorBidi" w:cstheme="majorBidi"/>
          <w:sz w:val="24"/>
          <w:szCs w:val="24"/>
          <w:lang w:val="tr-TR"/>
        </w:rPr>
        <w:t xml:space="preserve"> Tabiînden </w:t>
      </w:r>
      <w:proofErr w:type="spellStart"/>
      <w:r w:rsidR="00D026F4" w:rsidRPr="00E63668">
        <w:rPr>
          <w:rFonts w:asciiTheme="majorBidi" w:hAnsiTheme="majorBidi" w:cstheme="majorBidi"/>
          <w:sz w:val="24"/>
          <w:szCs w:val="24"/>
          <w:lang w:val="tr-TR"/>
        </w:rPr>
        <w:t>Mücâhid</w:t>
      </w:r>
      <w:proofErr w:type="spellEnd"/>
      <w:r w:rsidR="00D026F4" w:rsidRPr="00E63668">
        <w:rPr>
          <w:rFonts w:asciiTheme="majorBidi" w:hAnsiTheme="majorBidi" w:cstheme="majorBidi"/>
          <w:sz w:val="24"/>
          <w:szCs w:val="24"/>
          <w:lang w:val="tr-TR"/>
        </w:rPr>
        <w:t xml:space="preserve"> de (</w:t>
      </w:r>
      <w:proofErr w:type="spellStart"/>
      <w:r w:rsidR="00D026F4" w:rsidRPr="00E63668">
        <w:rPr>
          <w:rFonts w:asciiTheme="majorBidi" w:hAnsiTheme="majorBidi" w:cstheme="majorBidi"/>
          <w:sz w:val="24"/>
          <w:szCs w:val="24"/>
          <w:lang w:val="tr-TR"/>
        </w:rPr>
        <w:t>r.a</w:t>
      </w:r>
      <w:proofErr w:type="spellEnd"/>
      <w:r w:rsidR="00D026F4"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ulu’l-emr”i</w:t>
      </w:r>
      <w:proofErr w:type="spellEnd"/>
      <w:r w:rsidRPr="00E63668">
        <w:rPr>
          <w:rFonts w:asciiTheme="majorBidi" w:hAnsiTheme="majorBidi" w:cstheme="majorBidi"/>
          <w:sz w:val="24"/>
          <w:szCs w:val="24"/>
          <w:lang w:val="tr-TR"/>
        </w:rPr>
        <w:t>, “fakihler ve âlimler” olarak tefsir etmiştir.</w:t>
      </w:r>
      <w:r w:rsidR="00656EEA" w:rsidRPr="00E63668">
        <w:rPr>
          <w:rStyle w:val="DipnotBavurusu"/>
          <w:rFonts w:asciiTheme="majorBidi" w:hAnsiTheme="majorBidi" w:cstheme="majorBidi"/>
          <w:sz w:val="24"/>
          <w:szCs w:val="24"/>
          <w:lang w:val="tr-TR"/>
        </w:rPr>
        <w:footnoteReference w:id="147"/>
      </w:r>
      <w:r w:rsidRPr="00E63668">
        <w:rPr>
          <w:rFonts w:asciiTheme="majorBidi" w:hAnsiTheme="majorBidi" w:cstheme="majorBidi"/>
          <w:sz w:val="24"/>
          <w:szCs w:val="24"/>
          <w:lang w:val="tr-TR"/>
        </w:rPr>
        <w:t xml:space="preserve"> Bu ayeti bu şekilde tefsir eden daha başkaları da vardır.</w:t>
      </w:r>
      <w:r w:rsidR="00B06F55" w:rsidRPr="00E63668">
        <w:rPr>
          <w:rStyle w:val="DipnotBavurusu"/>
          <w:rFonts w:asciiTheme="majorBidi" w:hAnsiTheme="majorBidi" w:cstheme="majorBidi"/>
          <w:sz w:val="24"/>
          <w:szCs w:val="24"/>
          <w:lang w:val="tr-TR"/>
        </w:rPr>
        <w:footnoteReference w:id="148"/>
      </w:r>
      <w:r w:rsidRPr="00E63668">
        <w:rPr>
          <w:rFonts w:asciiTheme="majorBidi" w:hAnsiTheme="majorBidi" w:cstheme="majorBidi"/>
          <w:sz w:val="24"/>
          <w:szCs w:val="24"/>
          <w:lang w:val="tr-TR"/>
        </w:rPr>
        <w:t xml:space="preserve"> Burada</w:t>
      </w:r>
      <w:r w:rsidR="004447B9" w:rsidRPr="00E63668">
        <w:rPr>
          <w:rFonts w:asciiTheme="majorBidi" w:hAnsiTheme="majorBidi" w:cstheme="majorBidi"/>
          <w:sz w:val="24"/>
          <w:szCs w:val="24"/>
          <w:lang w:val="tr-TR"/>
        </w:rPr>
        <w:t>ki itaat</w:t>
      </w:r>
      <w:r w:rsidR="00EC40B6" w:rsidRPr="00E63668">
        <w:rPr>
          <w:rFonts w:asciiTheme="majorBidi" w:hAnsiTheme="majorBidi" w:cstheme="majorBidi"/>
          <w:sz w:val="24"/>
          <w:szCs w:val="24"/>
          <w:lang w:val="tr-TR"/>
        </w:rPr>
        <w:t xml:space="preserve"> mutlak olmayıp </w:t>
      </w:r>
      <w:r w:rsidRPr="00E63668">
        <w:rPr>
          <w:rFonts w:asciiTheme="majorBidi" w:hAnsiTheme="majorBidi" w:cstheme="majorBidi"/>
          <w:sz w:val="24"/>
          <w:szCs w:val="24"/>
          <w:lang w:val="tr-TR"/>
        </w:rPr>
        <w:t>şeria</w:t>
      </w:r>
      <w:r w:rsidR="004231BC" w:rsidRPr="00E63668">
        <w:rPr>
          <w:rFonts w:asciiTheme="majorBidi" w:hAnsiTheme="majorBidi" w:cstheme="majorBidi"/>
          <w:sz w:val="24"/>
          <w:szCs w:val="24"/>
          <w:lang w:val="tr-TR"/>
        </w:rPr>
        <w:t>t sınır</w:t>
      </w:r>
      <w:r w:rsidR="00DC7670" w:rsidRPr="00E63668">
        <w:rPr>
          <w:rFonts w:asciiTheme="majorBidi" w:hAnsiTheme="majorBidi" w:cstheme="majorBidi"/>
          <w:sz w:val="24"/>
          <w:szCs w:val="24"/>
          <w:lang w:val="tr-TR"/>
        </w:rPr>
        <w:t>ları içerisinde olmalıdır</w:t>
      </w:r>
      <w:r w:rsidRPr="00E63668">
        <w:rPr>
          <w:rFonts w:asciiTheme="majorBidi" w:hAnsiTheme="majorBidi" w:cstheme="majorBidi"/>
          <w:sz w:val="24"/>
          <w:szCs w:val="24"/>
          <w:lang w:val="tr-TR"/>
        </w:rPr>
        <w:t xml:space="preserve">. Hoca, şeriata muhalif bir şey emrederse öğrencinin buna uyma zorunluluğu yoktur. Zira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buyurmuştur: “</w:t>
      </w:r>
      <w:proofErr w:type="spellStart"/>
      <w:r w:rsidRPr="00E63668">
        <w:rPr>
          <w:rFonts w:asciiTheme="majorBidi" w:hAnsiTheme="majorBidi" w:cstheme="majorBidi"/>
          <w:sz w:val="24"/>
          <w:szCs w:val="24"/>
          <w:lang w:val="tr-TR"/>
        </w:rPr>
        <w:t>M</w:t>
      </w:r>
      <w:r w:rsidR="001F359E" w:rsidRPr="00E63668">
        <w:rPr>
          <w:rFonts w:asciiTheme="majorBidi" w:hAnsiTheme="majorBidi" w:cstheme="majorBidi"/>
          <w:sz w:val="24"/>
          <w:szCs w:val="24"/>
          <w:lang w:val="tr-TR"/>
        </w:rPr>
        <w:t>âsiyette</w:t>
      </w:r>
      <w:proofErr w:type="spellEnd"/>
      <w:r w:rsidR="001F359E" w:rsidRPr="00E63668">
        <w:rPr>
          <w:rFonts w:asciiTheme="majorBidi" w:hAnsiTheme="majorBidi" w:cstheme="majorBidi"/>
          <w:sz w:val="24"/>
          <w:szCs w:val="24"/>
          <w:lang w:val="tr-TR"/>
        </w:rPr>
        <w:t xml:space="preserve"> (isyan) itaat yoktur, i</w:t>
      </w:r>
      <w:r w:rsidRPr="00E63668">
        <w:rPr>
          <w:rFonts w:asciiTheme="majorBidi" w:hAnsiTheme="majorBidi" w:cstheme="majorBidi"/>
          <w:sz w:val="24"/>
          <w:szCs w:val="24"/>
          <w:lang w:val="tr-TR"/>
        </w:rPr>
        <w:t>taat yalnı</w:t>
      </w:r>
      <w:r w:rsidR="00555EC6" w:rsidRPr="00E63668">
        <w:rPr>
          <w:rFonts w:asciiTheme="majorBidi" w:hAnsiTheme="majorBidi" w:cstheme="majorBidi"/>
          <w:sz w:val="24"/>
          <w:szCs w:val="24"/>
          <w:lang w:val="tr-TR"/>
        </w:rPr>
        <w:t>z</w:t>
      </w:r>
      <w:r w:rsidRPr="00E63668">
        <w:rPr>
          <w:rFonts w:asciiTheme="majorBidi" w:hAnsiTheme="majorBidi" w:cstheme="majorBidi"/>
          <w:sz w:val="24"/>
          <w:szCs w:val="24"/>
          <w:lang w:val="tr-TR"/>
        </w:rPr>
        <w:t xml:space="preserve">ca </w:t>
      </w:r>
      <w:proofErr w:type="spellStart"/>
      <w:r w:rsidRPr="00E63668">
        <w:rPr>
          <w:rFonts w:asciiTheme="majorBidi" w:hAnsiTheme="majorBidi" w:cstheme="majorBidi"/>
          <w:sz w:val="24"/>
          <w:szCs w:val="24"/>
          <w:lang w:val="tr-TR"/>
        </w:rPr>
        <w:t>ma’rûf</w:t>
      </w:r>
      <w:proofErr w:type="spellEnd"/>
      <w:r w:rsidRPr="00E63668">
        <w:rPr>
          <w:rFonts w:asciiTheme="majorBidi" w:hAnsiTheme="majorBidi" w:cstheme="majorBidi"/>
          <w:sz w:val="24"/>
          <w:szCs w:val="24"/>
          <w:lang w:val="tr-TR"/>
        </w:rPr>
        <w:t xml:space="preserve"> (iyi) şeylerdedir.”</w:t>
      </w:r>
      <w:r w:rsidRPr="00E63668">
        <w:rPr>
          <w:rStyle w:val="DipnotBavurusu"/>
          <w:rFonts w:asciiTheme="majorBidi" w:hAnsiTheme="majorBidi" w:cstheme="majorBidi"/>
          <w:sz w:val="24"/>
          <w:szCs w:val="24"/>
          <w:lang w:val="tr-TR"/>
        </w:rPr>
        <w:footnoteReference w:id="149"/>
      </w:r>
      <w:r w:rsidRPr="00E63668">
        <w:rPr>
          <w:rFonts w:asciiTheme="majorBidi" w:hAnsiTheme="majorBidi" w:cstheme="majorBidi"/>
          <w:sz w:val="24"/>
          <w:szCs w:val="24"/>
          <w:lang w:val="tr-TR"/>
        </w:rPr>
        <w:t xml:space="preserve"> Bu hususta ilim talebesinin bilmesi gereken</w:t>
      </w:r>
      <w:r w:rsidR="00077483" w:rsidRPr="00E63668">
        <w:rPr>
          <w:rFonts w:asciiTheme="majorBidi" w:hAnsiTheme="majorBidi" w:cstheme="majorBidi"/>
          <w:sz w:val="24"/>
          <w:szCs w:val="24"/>
          <w:lang w:val="tr-TR"/>
        </w:rPr>
        <w:t xml:space="preserve"> şey</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sâlih</w:t>
      </w:r>
      <w:proofErr w:type="spellEnd"/>
      <w:r w:rsidRPr="00E63668">
        <w:rPr>
          <w:rFonts w:asciiTheme="majorBidi" w:hAnsiTheme="majorBidi" w:cstheme="majorBidi"/>
          <w:sz w:val="24"/>
          <w:szCs w:val="24"/>
          <w:lang w:val="tr-TR"/>
        </w:rPr>
        <w:t xml:space="preserve"> ve ehil hoca seçtiği takdirde hocasının </w:t>
      </w:r>
      <w:r w:rsidRPr="00E63668">
        <w:rPr>
          <w:rFonts w:asciiTheme="majorBidi" w:hAnsiTheme="majorBidi" w:cstheme="majorBidi"/>
          <w:sz w:val="24"/>
          <w:szCs w:val="24"/>
          <w:lang w:val="tr-TR"/>
        </w:rPr>
        <w:lastRenderedPageBreak/>
        <w:t>daima onun iyiliğini isteyeceğidir. Şayet öğrenci, hocasının ondan istediği bir şeyin yanlışlığına dair şüpheye düşerse yahut da yanlış olduğuna emin olursa bu takdirde hocasına bu durumu uygun bir üslup ile anlatmalı, sebebini anlatmadığı ve hocasının ona karşı sevgisini yaralayacak bir muhalefet sergilememelidir.</w:t>
      </w:r>
    </w:p>
    <w:p w14:paraId="193C2BBD" w14:textId="7F27678E"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highlight w:val="yellow"/>
          <w:lang w:val="tr-TR"/>
        </w:rPr>
        <w:t xml:space="preserve">Hocasına Soru </w:t>
      </w:r>
      <w:r w:rsidRPr="00E63668">
        <w:rPr>
          <w:rFonts w:asciiTheme="majorBidi" w:hAnsiTheme="majorBidi"/>
          <w:szCs w:val="24"/>
          <w:lang w:val="tr-TR"/>
        </w:rPr>
        <w:t xml:space="preserve">Sorarken Uygun Bir Şekilde ve Öğrenme Maksadıyla Soru Sormalıdır </w:t>
      </w:r>
      <w:r w:rsidRPr="00E63668">
        <w:rPr>
          <w:rFonts w:asciiTheme="majorBidi" w:hAnsiTheme="majorBidi"/>
          <w:color w:val="FF0000"/>
          <w:szCs w:val="24"/>
          <w:lang w:val="tr-TR"/>
        </w:rPr>
        <w:t>(CMLAR, BEM)</w:t>
      </w:r>
    </w:p>
    <w:p w14:paraId="25BCBF4E" w14:textId="77777777" w:rsidR="00E216AC" w:rsidRPr="00E63668" w:rsidRDefault="00E216AC" w:rsidP="002B5C5D">
      <w:pPr>
        <w:ind w:firstLine="709"/>
        <w:rPr>
          <w:rFonts w:asciiTheme="majorBidi" w:hAnsiTheme="majorBidi" w:cstheme="majorBidi"/>
          <w:sz w:val="24"/>
          <w:szCs w:val="24"/>
          <w:rtl/>
          <w:lang w:val="tr-TR"/>
        </w:rPr>
      </w:pPr>
    </w:p>
    <w:p w14:paraId="3466BBA7" w14:textId="1EF6A8BA" w:rsidR="003846A7" w:rsidRPr="00E63668" w:rsidRDefault="00F03AA4"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Soru sormak, ilmi</w:t>
      </w:r>
      <w:r w:rsidR="003846A7" w:rsidRPr="00E63668">
        <w:rPr>
          <w:rFonts w:asciiTheme="majorBidi" w:hAnsiTheme="majorBidi" w:cstheme="majorBidi"/>
          <w:sz w:val="24"/>
          <w:szCs w:val="24"/>
          <w:lang w:val="tr-TR"/>
        </w:rPr>
        <w:t xml:space="preserve"> elde etmek için temel yöntemlerden biridir. Kişi</w:t>
      </w:r>
      <w:r w:rsidR="00944BE8" w:rsidRPr="00E63668">
        <w:rPr>
          <w:rFonts w:asciiTheme="majorBidi" w:hAnsiTheme="majorBidi" w:cstheme="majorBidi"/>
          <w:sz w:val="24"/>
          <w:szCs w:val="24"/>
          <w:lang w:val="tr-TR"/>
        </w:rPr>
        <w:t>,</w:t>
      </w:r>
      <w:r w:rsidR="004B745E" w:rsidRPr="00E63668">
        <w:rPr>
          <w:rFonts w:asciiTheme="majorBidi" w:hAnsiTheme="majorBidi" w:cstheme="majorBidi"/>
          <w:sz w:val="24"/>
          <w:szCs w:val="24"/>
          <w:lang w:val="tr-TR"/>
        </w:rPr>
        <w:t xml:space="preserve"> aklına takılanları</w:t>
      </w:r>
      <w:r w:rsidR="003846A7" w:rsidRPr="00E63668">
        <w:rPr>
          <w:rFonts w:asciiTheme="majorBidi" w:hAnsiTheme="majorBidi" w:cstheme="majorBidi"/>
          <w:sz w:val="24"/>
          <w:szCs w:val="24"/>
          <w:lang w:val="tr-TR"/>
        </w:rPr>
        <w:t xml:space="preserve"> sordukça ilimde derinleşir. Bu sebeple soru sormak, güzel bir iştir. Fakat bazen sorular, karşıdaki kişiyi çelişkiye düşürmek, hata yaptırmak ya da hatasını göstermek için de sorulabilmektedir. Kişiyi çelişkiye düşürücü ya da hatasını gösterici soruları sormak</w:t>
      </w:r>
      <w:r w:rsidR="00795512" w:rsidRPr="00E63668">
        <w:rPr>
          <w:rFonts w:asciiTheme="majorBidi" w:hAnsiTheme="majorBidi" w:cstheme="majorBidi"/>
          <w:sz w:val="24"/>
          <w:szCs w:val="24"/>
          <w:lang w:val="tr-TR"/>
        </w:rPr>
        <w:t>,</w:t>
      </w:r>
      <w:r w:rsidR="003846A7" w:rsidRPr="00E63668">
        <w:rPr>
          <w:rFonts w:asciiTheme="majorBidi" w:hAnsiTheme="majorBidi" w:cstheme="majorBidi"/>
          <w:sz w:val="24"/>
          <w:szCs w:val="24"/>
          <w:lang w:val="tr-TR"/>
        </w:rPr>
        <w:t xml:space="preserve"> yerinde ve zamanında olursa kişiyi hakikate iletir. Fakat kişiye hata yaptırmak maksadıyla soru sormak, doğru değildir. Zira Müslümanın hele de ilim talebesinin asıl yapması gereken insanları doğruya yöneltmektir. Nitekim </w:t>
      </w:r>
      <w:proofErr w:type="spellStart"/>
      <w:r w:rsidR="003846A7" w:rsidRPr="00E63668">
        <w:rPr>
          <w:rFonts w:asciiTheme="majorBidi" w:hAnsiTheme="majorBidi" w:cstheme="majorBidi"/>
          <w:sz w:val="24"/>
          <w:szCs w:val="24"/>
          <w:lang w:val="tr-TR"/>
        </w:rPr>
        <w:t>Resulullah’tan</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yapılan bir rivayete göre o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kişiye, onu hataya düşürecek, onu küçük düşürecek şeyleri sormayı yasaklamıştır.</w:t>
      </w:r>
      <w:r w:rsidR="003846A7" w:rsidRPr="00E63668">
        <w:rPr>
          <w:rStyle w:val="DipnotBavurusu"/>
          <w:rFonts w:asciiTheme="majorBidi" w:hAnsiTheme="majorBidi" w:cstheme="majorBidi"/>
          <w:sz w:val="24"/>
          <w:szCs w:val="24"/>
          <w:lang w:val="tr-TR"/>
        </w:rPr>
        <w:footnoteReference w:id="150"/>
      </w:r>
      <w:r w:rsidR="003846A7" w:rsidRPr="00E63668">
        <w:rPr>
          <w:rFonts w:asciiTheme="majorBidi" w:hAnsiTheme="majorBidi" w:cstheme="majorBidi"/>
          <w:sz w:val="24"/>
          <w:szCs w:val="24"/>
          <w:lang w:val="tr-TR"/>
        </w:rPr>
        <w:t xml:space="preserve"> Burada hadiste “</w:t>
      </w:r>
      <w:proofErr w:type="spellStart"/>
      <w:r w:rsidR="003846A7" w:rsidRPr="00E63668">
        <w:rPr>
          <w:rFonts w:asciiTheme="majorBidi" w:hAnsiTheme="majorBidi" w:cstheme="majorBidi"/>
          <w:sz w:val="24"/>
          <w:szCs w:val="24"/>
          <w:lang w:val="tr-TR"/>
        </w:rPr>
        <w:t>ğalutât</w:t>
      </w:r>
      <w:proofErr w:type="spellEnd"/>
      <w:r w:rsidR="003846A7" w:rsidRPr="00E63668">
        <w:rPr>
          <w:rFonts w:asciiTheme="majorBidi" w:hAnsiTheme="majorBidi" w:cstheme="majorBidi"/>
          <w:sz w:val="24"/>
          <w:szCs w:val="24"/>
          <w:lang w:val="tr-TR"/>
        </w:rPr>
        <w:t>” (</w:t>
      </w:r>
      <w:r w:rsidR="003846A7" w:rsidRPr="00E63668">
        <w:rPr>
          <w:rFonts w:asciiTheme="majorBidi" w:hAnsiTheme="majorBidi" w:cstheme="majorBidi"/>
          <w:sz w:val="24"/>
          <w:szCs w:val="24"/>
          <w:rtl/>
          <w:lang w:val="tr-TR"/>
        </w:rPr>
        <w:t>غلوطات</w:t>
      </w:r>
      <w:r w:rsidR="003846A7" w:rsidRPr="00E63668">
        <w:rPr>
          <w:rFonts w:asciiTheme="majorBidi" w:hAnsiTheme="majorBidi" w:cstheme="majorBidi"/>
          <w:sz w:val="24"/>
          <w:szCs w:val="24"/>
          <w:lang w:val="tr-TR"/>
        </w:rPr>
        <w:t>) kelimesi kullanılmıştır ki el-</w:t>
      </w:r>
      <w:proofErr w:type="spellStart"/>
      <w:r w:rsidR="003846A7" w:rsidRPr="00E63668">
        <w:rPr>
          <w:rFonts w:asciiTheme="majorBidi" w:hAnsiTheme="majorBidi" w:cstheme="majorBidi"/>
          <w:sz w:val="24"/>
          <w:szCs w:val="24"/>
          <w:lang w:val="tr-TR"/>
        </w:rPr>
        <w:t>Hattâbî</w:t>
      </w:r>
      <w:proofErr w:type="spellEnd"/>
      <w:r w:rsidR="003846A7" w:rsidRPr="00E63668">
        <w:rPr>
          <w:rFonts w:asciiTheme="majorBidi" w:hAnsiTheme="majorBidi" w:cstheme="majorBidi"/>
          <w:sz w:val="24"/>
          <w:szCs w:val="24"/>
          <w:lang w:val="tr-TR"/>
        </w:rPr>
        <w:t xml:space="preserve"> manasının</w:t>
      </w:r>
      <w:r w:rsidR="00A81454" w:rsidRPr="00E63668">
        <w:rPr>
          <w:rFonts w:asciiTheme="majorBidi" w:hAnsiTheme="majorBidi" w:cstheme="majorBidi"/>
          <w:sz w:val="24"/>
          <w:szCs w:val="24"/>
          <w:lang w:val="tr-TR"/>
        </w:rPr>
        <w:t>;</w:t>
      </w:r>
      <w:r w:rsidR="003846A7" w:rsidRPr="00E63668">
        <w:rPr>
          <w:rFonts w:asciiTheme="majorBidi" w:hAnsiTheme="majorBidi" w:cstheme="majorBidi"/>
          <w:sz w:val="24"/>
          <w:szCs w:val="24"/>
          <w:lang w:val="tr-TR"/>
        </w:rPr>
        <w:t xml:space="preserve"> âlimlere, onları hataya sevk etmek ve görüşlerinde hata etmeleri maksadıyla, kendisinde çok hata yapılan zor meselelerle itiraz edilmesi olduğunu söylemiştir.</w:t>
      </w:r>
      <w:r w:rsidR="003846A7" w:rsidRPr="00E63668">
        <w:rPr>
          <w:rStyle w:val="DipnotBavurusu"/>
          <w:rFonts w:asciiTheme="majorBidi" w:hAnsiTheme="majorBidi" w:cstheme="majorBidi"/>
          <w:sz w:val="24"/>
          <w:szCs w:val="24"/>
          <w:lang w:val="tr-TR"/>
        </w:rPr>
        <w:footnoteReference w:id="151"/>
      </w:r>
    </w:p>
    <w:p w14:paraId="6439CA86" w14:textId="36D34780"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Soru sorarken dikkat edilmesi gereken hususlardan biri de uygun yer ve zamanda soru sormaktır. Zira âlim büyük bir topluluğa sohbet ederken yahut da o sorunun sorulmaması gereken bir yerdeyken kendisine soru sorulması, onu sinirlendirebilir ve oradakilerin dikkatini dağıtabilir hatta </w:t>
      </w:r>
      <w:r w:rsidR="00195E47" w:rsidRPr="00E63668">
        <w:rPr>
          <w:rFonts w:asciiTheme="majorBidi" w:hAnsiTheme="majorBidi" w:cstheme="majorBidi"/>
          <w:sz w:val="24"/>
          <w:szCs w:val="24"/>
          <w:lang w:val="tr-TR"/>
        </w:rPr>
        <w:t xml:space="preserve">oradakileri </w:t>
      </w:r>
      <w:r w:rsidRPr="00E63668">
        <w:rPr>
          <w:rFonts w:asciiTheme="majorBidi" w:hAnsiTheme="majorBidi" w:cstheme="majorBidi"/>
          <w:sz w:val="24"/>
          <w:szCs w:val="24"/>
          <w:lang w:val="tr-TR"/>
        </w:rPr>
        <w:t>sinirlendirebilir. Günün birinde bir bedevî</w:t>
      </w:r>
      <w:r w:rsidR="00477F2D"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insanlara nasihat ederken birden gelip “Kıyamet ne zamandır?” diye sormuştu.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soruya cevap vermeyerek nasihat etmeye devam etmişti. Hadisi aktaran Ebu </w:t>
      </w:r>
      <w:proofErr w:type="spellStart"/>
      <w:r w:rsidRPr="00E63668">
        <w:rPr>
          <w:rFonts w:asciiTheme="majorBidi" w:hAnsiTheme="majorBidi" w:cstheme="majorBidi"/>
          <w:sz w:val="24"/>
          <w:szCs w:val="24"/>
          <w:lang w:val="tr-TR"/>
        </w:rPr>
        <w:t>Hureyre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cevap vermemesi üzerine oradakilerin bazılarının “Duydu fakat hoşuna gitmed</w:t>
      </w:r>
      <w:r w:rsidR="00477F2D" w:rsidRPr="00E63668">
        <w:rPr>
          <w:rFonts w:asciiTheme="majorBidi" w:hAnsiTheme="majorBidi" w:cstheme="majorBidi"/>
          <w:sz w:val="24"/>
          <w:szCs w:val="24"/>
          <w:lang w:val="tr-TR"/>
        </w:rPr>
        <w:t>i.”, bazılarının da “Duymadı.” d</w:t>
      </w:r>
      <w:r w:rsidRPr="00E63668">
        <w:rPr>
          <w:rFonts w:asciiTheme="majorBidi" w:hAnsiTheme="majorBidi" w:cstheme="majorBidi"/>
          <w:sz w:val="24"/>
          <w:szCs w:val="24"/>
          <w:lang w:val="tr-TR"/>
        </w:rPr>
        <w:t>ediğini nakleder. Hadisin devamında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konuyu bitirmiş ve bedevînin sorusuna </w:t>
      </w:r>
      <w:r w:rsidRPr="00E63668">
        <w:rPr>
          <w:rFonts w:asciiTheme="majorBidi" w:hAnsiTheme="majorBidi" w:cstheme="majorBidi"/>
          <w:sz w:val="24"/>
          <w:szCs w:val="24"/>
          <w:lang w:val="tr-TR"/>
        </w:rPr>
        <w:lastRenderedPageBreak/>
        <w:t>cevap vermiştir.</w:t>
      </w:r>
      <w:r w:rsidRPr="00E63668">
        <w:rPr>
          <w:rStyle w:val="DipnotBavurusu"/>
          <w:rFonts w:asciiTheme="majorBidi" w:hAnsiTheme="majorBidi" w:cstheme="majorBidi"/>
          <w:sz w:val="24"/>
          <w:szCs w:val="24"/>
          <w:lang w:val="tr-TR"/>
        </w:rPr>
        <w:footnoteReference w:id="152"/>
      </w:r>
      <w:r w:rsidRPr="00E63668">
        <w:rPr>
          <w:rFonts w:asciiTheme="majorBidi" w:hAnsiTheme="majorBidi" w:cstheme="majorBidi"/>
          <w:sz w:val="24"/>
          <w:szCs w:val="24"/>
          <w:lang w:val="tr-TR"/>
        </w:rPr>
        <w:t xml:space="preserve"> Ha</w:t>
      </w:r>
      <w:r w:rsidR="007A6C95" w:rsidRPr="00E63668">
        <w:rPr>
          <w:rFonts w:asciiTheme="majorBidi" w:hAnsiTheme="majorBidi" w:cstheme="majorBidi"/>
          <w:sz w:val="24"/>
          <w:szCs w:val="24"/>
          <w:lang w:val="tr-TR"/>
        </w:rPr>
        <w:t>diste dikkat çeken nokta, bedevî</w:t>
      </w:r>
      <w:r w:rsidRPr="00E63668">
        <w:rPr>
          <w:rFonts w:asciiTheme="majorBidi" w:hAnsiTheme="majorBidi" w:cstheme="majorBidi"/>
          <w:sz w:val="24"/>
          <w:szCs w:val="24"/>
          <w:lang w:val="tr-TR"/>
        </w:rPr>
        <w:t xml:space="preserve">nin,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bir topluluğa hitap ederken birden gelip soru sorması ve bunun üzerine insanların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cevap vermemesinden hareketle çeşitli yorumlarda bulunmasıdır. Bu durum sorulan sorunun, oradakilerin dikkatini dağıttığını göstermektedir. İşte bu yüzden sorunun uygun zamanda ve yerde sorulması önemlidir. Hadiste dikkat çeken bir diğer nokta ise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insanların cevap vermemesi üzerine yaptıkları yorumlarına da sessiz kalması ve hitabına devam etmesidir.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davranışı, âlimin böyle bir durumla karşılaşması durumunda ne yapması gerektiğini gösterir niteliktedir. Buna göre âlim böyle bir durumla karşılaşırsa hitabına devam etmeli ve soruyu soran kişiye bunu yaptığı için kızmamalıdır. Ayrıca -her ne kadar hadiste yer almasa da- âlimin, dağılan dikkatleri toplaması da gerekir.</w:t>
      </w:r>
    </w:p>
    <w:p w14:paraId="79D8E014" w14:textId="5503CB9B"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Devlet Başkanlarından Mal Kabul Etmekten Geri Durmalıdır </w:t>
      </w:r>
      <w:r w:rsidRPr="00E63668">
        <w:rPr>
          <w:rFonts w:asciiTheme="majorBidi" w:hAnsiTheme="majorBidi"/>
          <w:color w:val="FF0000"/>
          <w:szCs w:val="24"/>
          <w:lang w:val="tr-TR"/>
        </w:rPr>
        <w:t>(CMLAR)</w:t>
      </w:r>
    </w:p>
    <w:p w14:paraId="0DA6E2F6" w14:textId="77777777" w:rsidR="00E216AC" w:rsidRPr="00E63668" w:rsidRDefault="00E216AC" w:rsidP="002B5C5D">
      <w:pPr>
        <w:ind w:firstLine="709"/>
        <w:rPr>
          <w:rFonts w:asciiTheme="majorBidi" w:hAnsiTheme="majorBidi" w:cstheme="majorBidi"/>
          <w:sz w:val="24"/>
          <w:szCs w:val="24"/>
          <w:rtl/>
          <w:lang w:val="tr-TR"/>
        </w:rPr>
      </w:pPr>
    </w:p>
    <w:p w14:paraId="10194E3D" w14:textId="1EC25E27" w:rsidR="003846A7"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talebelerinin en büyük imtihanlarından biri devlet başkanlarıyla olan imtihanlarıdır. Zira devlet başkanlarıyla kurulan ilişki, kimi zaman ilim ehlinin yanlış olan şeyleri onaylamasına sebep olabilmektedir. Bu konuda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w:t>
      </w:r>
      <w:r w:rsidR="00E05381" w:rsidRPr="00E63668">
        <w:rPr>
          <w:rFonts w:asciiTheme="majorBidi" w:hAnsiTheme="majorBidi" w:cstheme="majorBidi"/>
          <w:sz w:val="24"/>
          <w:szCs w:val="24"/>
          <w:lang w:val="tr-TR"/>
        </w:rPr>
        <w:t>ur</w:t>
      </w:r>
      <w:r w:rsidRPr="00E63668">
        <w:rPr>
          <w:rFonts w:asciiTheme="majorBidi" w:hAnsiTheme="majorBidi" w:cstheme="majorBidi"/>
          <w:sz w:val="24"/>
          <w:szCs w:val="24"/>
          <w:lang w:val="tr-TR"/>
        </w:rPr>
        <w:t>duğu rivayet edilmiştir: “Şüphesiz ümmetimden bazı insanlar dinde fıkıh sahibi olup Kur’an okuyacaklar ve ‘emirlerin yanına gidip onların dünyasından pay alıyoruz ve dinim</w:t>
      </w:r>
      <w:r w:rsidR="00760C4E" w:rsidRPr="00E63668">
        <w:rPr>
          <w:rFonts w:asciiTheme="majorBidi" w:hAnsiTheme="majorBidi" w:cstheme="majorBidi"/>
          <w:sz w:val="24"/>
          <w:szCs w:val="24"/>
          <w:lang w:val="tr-TR"/>
        </w:rPr>
        <w:t>izle onlardan uzak duruyoruz.’ d</w:t>
      </w:r>
      <w:r w:rsidRPr="00E63668">
        <w:rPr>
          <w:rFonts w:asciiTheme="majorBidi" w:hAnsiTheme="majorBidi" w:cstheme="majorBidi"/>
          <w:sz w:val="24"/>
          <w:szCs w:val="24"/>
          <w:lang w:val="tr-TR"/>
        </w:rPr>
        <w:t>iyeceklerdir. Bu, dedikleri gibi olmayacaktır. Nasıl ki geven ağacından (dikenli bir ağaç) dikenden başka bir şey alınamıyorsa onlara (emirlere) yaklaşmakla da ancak günahlar alınır.”</w:t>
      </w:r>
      <w:r w:rsidR="009469EE" w:rsidRPr="00E63668">
        <w:rPr>
          <w:rStyle w:val="DipnotBavurusu"/>
          <w:rFonts w:asciiTheme="majorBidi" w:hAnsiTheme="majorBidi" w:cstheme="majorBidi"/>
          <w:sz w:val="24"/>
          <w:szCs w:val="24"/>
          <w:lang w:val="tr-TR"/>
        </w:rPr>
        <w:footnoteReference w:id="153"/>
      </w:r>
      <w:r w:rsidRPr="00E63668">
        <w:rPr>
          <w:rFonts w:asciiTheme="majorBidi" w:hAnsiTheme="majorBidi" w:cstheme="majorBidi"/>
          <w:sz w:val="24"/>
          <w:szCs w:val="24"/>
          <w:lang w:val="tr-TR"/>
        </w:rPr>
        <w:t xml:space="preserve"> Hadiste de dikkat çekildiği üzere ilim</w:t>
      </w:r>
      <w:r w:rsidR="0037143F" w:rsidRPr="00E63668">
        <w:rPr>
          <w:rFonts w:asciiTheme="majorBidi" w:hAnsiTheme="majorBidi" w:cstheme="majorBidi"/>
          <w:sz w:val="24"/>
          <w:szCs w:val="24"/>
          <w:lang w:val="tr-TR"/>
        </w:rPr>
        <w:t xml:space="preserve"> talebesi</w:t>
      </w:r>
      <w:r w:rsidRPr="00E63668">
        <w:rPr>
          <w:rFonts w:asciiTheme="majorBidi" w:hAnsiTheme="majorBidi" w:cstheme="majorBidi"/>
          <w:sz w:val="24"/>
          <w:szCs w:val="24"/>
          <w:lang w:val="tr-TR"/>
        </w:rPr>
        <w:t>, dünyalık kazanmak için yöneticilerle ilişki kurduğu zaman ahiret namına elde edeceği şey yalnızca günah olacaktır. Zira yöneticilerden dünyalık elde edebilmek için onların hoşuna gidecek şekilde konuşmak ve davranmak gerekecektir. Yöneticiler günahtan masum olmadığı için bu durum ilim ehlini doğru görmedikleri şeyi onaylamaya götürecek ve böylece ‘dinimizle onlardan uzak oluruz’ iddiası anlamsız kalacaktır.</w:t>
      </w:r>
    </w:p>
    <w:p w14:paraId="21A2B1DF" w14:textId="798E7839" w:rsidR="00E008B8" w:rsidRDefault="00E008B8" w:rsidP="002B5C5D">
      <w:pPr>
        <w:ind w:firstLine="709"/>
        <w:rPr>
          <w:rFonts w:asciiTheme="majorBidi" w:hAnsiTheme="majorBidi" w:cstheme="majorBidi"/>
          <w:sz w:val="24"/>
          <w:szCs w:val="24"/>
          <w:lang w:val="tr-TR"/>
        </w:rPr>
      </w:pPr>
    </w:p>
    <w:p w14:paraId="69A71618" w14:textId="77777777" w:rsidR="00E008B8" w:rsidRPr="00E63668" w:rsidRDefault="00E008B8" w:rsidP="002B5C5D">
      <w:pPr>
        <w:ind w:firstLine="709"/>
        <w:rPr>
          <w:rFonts w:asciiTheme="majorBidi" w:hAnsiTheme="majorBidi" w:cstheme="majorBidi"/>
          <w:sz w:val="24"/>
          <w:szCs w:val="24"/>
          <w:rtl/>
          <w:lang w:val="tr-TR"/>
        </w:rPr>
      </w:pPr>
    </w:p>
    <w:p w14:paraId="7647E75B" w14:textId="565DAF30"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lastRenderedPageBreak/>
        <w:t xml:space="preserve">Doğru Olmalıdır </w:t>
      </w:r>
      <w:r w:rsidRPr="00E63668">
        <w:rPr>
          <w:rFonts w:asciiTheme="majorBidi" w:hAnsiTheme="majorBidi"/>
          <w:color w:val="FF0000"/>
          <w:szCs w:val="24"/>
          <w:lang w:val="tr-TR"/>
        </w:rPr>
        <w:t>(CMLAR, İDE)</w:t>
      </w:r>
    </w:p>
    <w:p w14:paraId="6316AAA3" w14:textId="77777777" w:rsidR="00E216AC" w:rsidRPr="00E63668" w:rsidRDefault="00E216AC" w:rsidP="002B5C5D">
      <w:pPr>
        <w:ind w:firstLine="709"/>
        <w:rPr>
          <w:rFonts w:asciiTheme="majorBidi" w:hAnsiTheme="majorBidi" w:cstheme="majorBidi"/>
          <w:sz w:val="24"/>
          <w:szCs w:val="24"/>
          <w:lang w:val="tr-TR"/>
        </w:rPr>
      </w:pPr>
    </w:p>
    <w:p w14:paraId="3F837EAD" w14:textId="6CA766AD"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Doğruluk her Müslümanın sahip olması gereken bir sıfattır. Yine doğrulukla ilişkili olan emanet de (güvenilirlik) her Müslümanın sahip olması gereken sıfatlardan biridir.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yalanı ve ihaneti münafıklığın alametlerinden sayması,</w:t>
      </w:r>
      <w:r w:rsidR="00B82221" w:rsidRPr="00E63668">
        <w:rPr>
          <w:rStyle w:val="DipnotBavurusu"/>
          <w:rFonts w:asciiTheme="majorBidi" w:hAnsiTheme="majorBidi" w:cstheme="majorBidi"/>
          <w:sz w:val="24"/>
          <w:szCs w:val="24"/>
          <w:lang w:val="tr-TR"/>
        </w:rPr>
        <w:footnoteReference w:id="154"/>
      </w:r>
      <w:r w:rsidRPr="00E63668">
        <w:rPr>
          <w:rFonts w:asciiTheme="majorBidi" w:hAnsiTheme="majorBidi" w:cstheme="majorBidi"/>
          <w:sz w:val="24"/>
          <w:szCs w:val="24"/>
          <w:lang w:val="tr-TR"/>
        </w:rPr>
        <w:t xml:space="preserve"> bu sıfatların ne derecede önemi haiz olduklarını ortaya koymaktadır. İlim talebesi olmayan Müslüman için durum böyleyse ilim ehli olan Müslümanlar için bu sıfatlar daha da önemli olmaktadır. Zira ilim talebesi, </w:t>
      </w:r>
      <w:r w:rsidR="00E6569C" w:rsidRPr="00E63668">
        <w:rPr>
          <w:rFonts w:asciiTheme="majorBidi" w:hAnsiTheme="majorBidi" w:cstheme="majorBidi"/>
          <w:sz w:val="24"/>
          <w:szCs w:val="24"/>
          <w:lang w:val="tr-TR"/>
        </w:rPr>
        <w:t>konumu</w:t>
      </w:r>
      <w:r w:rsidRPr="00E63668">
        <w:rPr>
          <w:rFonts w:asciiTheme="majorBidi" w:hAnsiTheme="majorBidi" w:cstheme="majorBidi"/>
          <w:sz w:val="24"/>
          <w:szCs w:val="24"/>
          <w:lang w:val="tr-TR"/>
        </w:rPr>
        <w:t xml:space="preserve"> gereği toplumun önünde olmakta ve topluma hitap etmektedir. Toplumun önünde olmak ve onlara hitap etmek, doğruluk ve emanet konusunda daha fazla ihtimamı gerektirmektedir. Zira bu konuda gerekli ihtimamın gösterilmemesi durumunda toplum kötü bir yöne sevk edilmiş olacaktır. Hele ki kişi bunu bile isteye yapmışsa bu durumda ahirette sorumlu da tutulacaktır. Bu sebeple ilim talebelerinin doğruluk ve emanet sıfatlarından asla taviz vermemeleri gerekmektedir.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şu sözünden ilim talebelerinde aranan vas</w:t>
      </w:r>
      <w:r w:rsidR="0019482B" w:rsidRPr="00E63668">
        <w:rPr>
          <w:rFonts w:asciiTheme="majorBidi" w:hAnsiTheme="majorBidi" w:cstheme="majorBidi"/>
          <w:sz w:val="24"/>
          <w:szCs w:val="24"/>
          <w:lang w:val="tr-TR"/>
        </w:rPr>
        <w:t>ıflardan birinin emanet olduğu</w:t>
      </w:r>
      <w:r w:rsidRPr="00E63668">
        <w:rPr>
          <w:rFonts w:asciiTheme="majorBidi" w:hAnsiTheme="majorBidi" w:cstheme="majorBidi"/>
          <w:sz w:val="24"/>
          <w:szCs w:val="24"/>
          <w:lang w:val="tr-TR"/>
        </w:rPr>
        <w:t xml:space="preserve"> zımnen anlaşılmaktadır: Yemenli bir grup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gelip kendilerine, onlara İslam’ı öğretecek bir öğretmen göndermelerini istemişti.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istek üzerine </w:t>
      </w:r>
      <w:proofErr w:type="spellStart"/>
      <w:r w:rsidRPr="00E63668">
        <w:rPr>
          <w:rFonts w:asciiTheme="majorBidi" w:hAnsiTheme="majorBidi" w:cstheme="majorBidi"/>
          <w:sz w:val="24"/>
          <w:szCs w:val="24"/>
          <w:lang w:val="tr-TR"/>
        </w:rPr>
        <w:t>Ebû</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Ubeyde</w:t>
      </w:r>
      <w:proofErr w:type="spellEnd"/>
      <w:r w:rsidRPr="00E63668">
        <w:rPr>
          <w:rFonts w:asciiTheme="majorBidi" w:hAnsiTheme="majorBidi" w:cstheme="majorBidi"/>
          <w:sz w:val="24"/>
          <w:szCs w:val="24"/>
          <w:lang w:val="tr-TR"/>
        </w:rPr>
        <w:t xml:space="preserve"> b. el</w:t>
      </w:r>
      <w:r w:rsidR="00277EB9" w:rsidRPr="00E63668">
        <w:rPr>
          <w:rFonts w:asciiTheme="majorBidi" w:hAnsiTheme="majorBidi" w:cstheme="majorBidi"/>
          <w:sz w:val="24"/>
          <w:szCs w:val="24"/>
          <w:lang w:val="tr-TR"/>
        </w:rPr>
        <w:t>-</w:t>
      </w:r>
      <w:proofErr w:type="spellStart"/>
      <w:r w:rsidR="00277EB9" w:rsidRPr="00E63668">
        <w:rPr>
          <w:rFonts w:asciiTheme="majorBidi" w:hAnsiTheme="majorBidi" w:cstheme="majorBidi"/>
          <w:sz w:val="24"/>
          <w:szCs w:val="24"/>
          <w:lang w:val="tr-TR"/>
        </w:rPr>
        <w:t>Cerrâh’ın</w:t>
      </w:r>
      <w:proofErr w:type="spellEnd"/>
      <w:r w:rsidR="00277EB9" w:rsidRPr="00E63668">
        <w:rPr>
          <w:rFonts w:asciiTheme="majorBidi" w:hAnsiTheme="majorBidi" w:cstheme="majorBidi"/>
          <w:sz w:val="24"/>
          <w:szCs w:val="24"/>
          <w:lang w:val="tr-TR"/>
        </w:rPr>
        <w:t xml:space="preserve"> (</w:t>
      </w:r>
      <w:proofErr w:type="spellStart"/>
      <w:r w:rsidR="00277EB9" w:rsidRPr="00E63668">
        <w:rPr>
          <w:rFonts w:asciiTheme="majorBidi" w:hAnsiTheme="majorBidi" w:cstheme="majorBidi"/>
          <w:sz w:val="24"/>
          <w:szCs w:val="24"/>
          <w:lang w:val="tr-TR"/>
        </w:rPr>
        <w:t>r.a</w:t>
      </w:r>
      <w:proofErr w:type="spellEnd"/>
      <w:r w:rsidR="00277EB9" w:rsidRPr="00E63668">
        <w:rPr>
          <w:rFonts w:asciiTheme="majorBidi" w:hAnsiTheme="majorBidi" w:cstheme="majorBidi"/>
          <w:sz w:val="24"/>
          <w:szCs w:val="24"/>
          <w:lang w:val="tr-TR"/>
        </w:rPr>
        <w:t>) elini tutmuş,</w:t>
      </w:r>
      <w:r w:rsidRPr="00E63668">
        <w:rPr>
          <w:rFonts w:asciiTheme="majorBidi" w:hAnsiTheme="majorBidi" w:cstheme="majorBidi"/>
          <w:sz w:val="24"/>
          <w:szCs w:val="24"/>
          <w:lang w:val="tr-TR"/>
        </w:rPr>
        <w:t xml:space="preserve"> “Bu kişi, bu ümmetin eminidir.” buyurmuş ve onlara </w:t>
      </w:r>
      <w:proofErr w:type="spellStart"/>
      <w:r w:rsidRPr="00E63668">
        <w:rPr>
          <w:rFonts w:asciiTheme="majorBidi" w:hAnsiTheme="majorBidi" w:cstheme="majorBidi"/>
          <w:sz w:val="24"/>
          <w:szCs w:val="24"/>
          <w:lang w:val="tr-TR"/>
        </w:rPr>
        <w:t>Ebû</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Ubeyde’yi</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göndermiştir.</w:t>
      </w:r>
      <w:r w:rsidR="000923BE" w:rsidRPr="00E63668">
        <w:rPr>
          <w:rStyle w:val="DipnotBavurusu"/>
          <w:rFonts w:asciiTheme="majorBidi" w:hAnsiTheme="majorBidi" w:cstheme="majorBidi"/>
          <w:sz w:val="24"/>
          <w:szCs w:val="24"/>
          <w:lang w:val="tr-TR"/>
        </w:rPr>
        <w:footnoteReference w:id="155"/>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kendisinden öğretmen isteyen kişilere göndereceği öğretmeni sunarken onun güvenilir bir kimse oluşuna dikkat çekmesi, emanet vasfının ilim talebeleri için olmazsa olmaz sıfatlarda</w:t>
      </w:r>
      <w:r w:rsidR="00D71BA5" w:rsidRPr="00E63668">
        <w:rPr>
          <w:rFonts w:asciiTheme="majorBidi" w:hAnsiTheme="majorBidi" w:cstheme="majorBidi"/>
          <w:sz w:val="24"/>
          <w:szCs w:val="24"/>
          <w:lang w:val="tr-TR"/>
        </w:rPr>
        <w:t>n biri olduğunu göstermektedir.</w:t>
      </w:r>
    </w:p>
    <w:p w14:paraId="4B58EDA7" w14:textId="6594EE71"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 xml:space="preserve">Öğrenmeyi İçtenlikle Sürdürmelidir </w:t>
      </w:r>
      <w:r w:rsidR="008A3B19" w:rsidRPr="00E63668">
        <w:rPr>
          <w:rFonts w:asciiTheme="majorBidi" w:hAnsiTheme="majorBidi"/>
          <w:color w:val="FF0000"/>
          <w:szCs w:val="24"/>
          <w:lang w:val="tr-TR"/>
        </w:rPr>
        <w:t>(BEM)</w:t>
      </w:r>
    </w:p>
    <w:p w14:paraId="2DA1F46A" w14:textId="420A1B29"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Öğrenimin konusu olan bilginin sonsuzluğu sebebiyle öğrenim de sonsuzdur. İnsanlık dünyaya geldiğinden beri öğrenmektedir. Öğrenimin sürekliliğini sağlayan şeylerden biri, bilginin peşinde olan insanların bilgiye olan aşkıdır. Bilgi öyle bir şeydir ki öğrenildikçe ona karşı hissedilen doyumsuzluk daha da artmaktadır. Bu sebeple, ilme âşık olmayan kişiye ilim talebesi denilemez. Zira ilim talebesi, öğrendikçe açlığı artan; açlığı arttıkça öğrenimi artan kişidir. O, ilme â</w:t>
      </w:r>
      <w:r w:rsidR="00357CAB" w:rsidRPr="00E63668">
        <w:rPr>
          <w:rFonts w:asciiTheme="majorBidi" w:hAnsiTheme="majorBidi" w:cstheme="majorBidi"/>
          <w:sz w:val="24"/>
          <w:szCs w:val="24"/>
          <w:lang w:val="tr-TR"/>
        </w:rPr>
        <w:t>şıktır. Bu sebeple de alacağı bilgiye odaklanmalı, bilgiyi verenin kim olduğuna bakmamalıdır</w:t>
      </w:r>
      <w:r w:rsidRPr="00E63668">
        <w:rPr>
          <w:rFonts w:asciiTheme="majorBidi" w:hAnsiTheme="majorBidi" w:cstheme="majorBidi"/>
          <w:sz w:val="24"/>
          <w:szCs w:val="24"/>
          <w:lang w:val="tr-TR"/>
        </w:rPr>
        <w:t xml:space="preserve">. Zira onun için </w:t>
      </w:r>
      <w:proofErr w:type="spellStart"/>
      <w:r w:rsidRPr="00E63668">
        <w:rPr>
          <w:rFonts w:asciiTheme="majorBidi" w:hAnsiTheme="majorBidi" w:cstheme="majorBidi"/>
          <w:sz w:val="24"/>
          <w:szCs w:val="24"/>
          <w:lang w:val="tr-TR"/>
        </w:rPr>
        <w:t>aslolan</w:t>
      </w:r>
      <w:proofErr w:type="spellEnd"/>
      <w:r w:rsidRPr="00E63668">
        <w:rPr>
          <w:rFonts w:asciiTheme="majorBidi" w:hAnsiTheme="majorBidi" w:cstheme="majorBidi"/>
          <w:sz w:val="24"/>
          <w:szCs w:val="24"/>
          <w:lang w:val="tr-TR"/>
        </w:rPr>
        <w:t xml:space="preserve"> ilimdir. Hz. Musa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lastRenderedPageBreak/>
        <w:t>ile Hz. Hızır arasında geçen olaylar konumuz açısından önemlidir.</w:t>
      </w:r>
      <w:r w:rsidRPr="00E63668">
        <w:rPr>
          <w:rStyle w:val="DipnotBavurusu"/>
          <w:rFonts w:asciiTheme="majorBidi" w:hAnsiTheme="majorBidi" w:cstheme="majorBidi"/>
          <w:sz w:val="24"/>
          <w:szCs w:val="24"/>
          <w:lang w:val="tr-TR"/>
        </w:rPr>
        <w:footnoteReference w:id="156"/>
      </w:r>
      <w:r w:rsidRPr="00E63668">
        <w:rPr>
          <w:rFonts w:asciiTheme="majorBidi" w:hAnsiTheme="majorBidi" w:cstheme="majorBidi"/>
          <w:sz w:val="24"/>
          <w:szCs w:val="24"/>
          <w:lang w:val="tr-TR"/>
        </w:rPr>
        <w:t xml:space="preserve"> Bir hadis-i şerifte Hz. Musa’nın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xml:space="preserve">), Hz. Hızır’dan haberdar olması şöyle anlatılmaktadır: “Musa, </w:t>
      </w:r>
      <w:proofErr w:type="spellStart"/>
      <w:r w:rsidRPr="00E63668">
        <w:rPr>
          <w:rFonts w:asciiTheme="majorBidi" w:hAnsiTheme="majorBidi" w:cstheme="majorBidi"/>
          <w:sz w:val="24"/>
          <w:szCs w:val="24"/>
          <w:lang w:val="tr-TR"/>
        </w:rPr>
        <w:t>İsrailoğullarından</w:t>
      </w:r>
      <w:proofErr w:type="spellEnd"/>
      <w:r w:rsidRPr="00E63668">
        <w:rPr>
          <w:rFonts w:asciiTheme="majorBidi" w:hAnsiTheme="majorBidi" w:cstheme="majorBidi"/>
          <w:sz w:val="24"/>
          <w:szCs w:val="24"/>
          <w:lang w:val="tr-TR"/>
        </w:rPr>
        <w:t xml:space="preserve"> seçkin bir topluluk içinde bulunduğu sırada ona bir kimse geldi ve “Senden daha âlim bir kimse biliyor musun?” diye sordu. Musa, “Hayır, bilmiyorum.” dedi. Bunun üzerine Allah, Musa'ya “Hayır, kulumuz Hızır vardır.” diye </w:t>
      </w:r>
      <w:proofErr w:type="spellStart"/>
      <w:r w:rsidRPr="00E63668">
        <w:rPr>
          <w:rFonts w:asciiTheme="majorBidi" w:hAnsiTheme="majorBidi" w:cstheme="majorBidi"/>
          <w:sz w:val="24"/>
          <w:szCs w:val="24"/>
          <w:lang w:val="tr-TR"/>
        </w:rPr>
        <w:t>vahyetti</w:t>
      </w:r>
      <w:proofErr w:type="spellEnd"/>
      <w:r w:rsidRPr="00E63668">
        <w:rPr>
          <w:rFonts w:asciiTheme="majorBidi" w:hAnsiTheme="majorBidi" w:cstheme="majorBidi"/>
          <w:sz w:val="24"/>
          <w:szCs w:val="24"/>
          <w:lang w:val="tr-TR"/>
        </w:rPr>
        <w:t xml:space="preserve">. Musa da onunla görüşmeyi istedi. Allah da onun için balığı bir </w:t>
      </w:r>
      <w:proofErr w:type="spellStart"/>
      <w:r w:rsidRPr="00E63668">
        <w:rPr>
          <w:rFonts w:asciiTheme="majorBidi" w:hAnsiTheme="majorBidi" w:cstheme="majorBidi"/>
          <w:sz w:val="24"/>
          <w:szCs w:val="24"/>
          <w:lang w:val="tr-TR"/>
        </w:rPr>
        <w:t>işâret</w:t>
      </w:r>
      <w:proofErr w:type="spellEnd"/>
      <w:r w:rsidRPr="00E63668">
        <w:rPr>
          <w:rFonts w:asciiTheme="majorBidi" w:hAnsiTheme="majorBidi" w:cstheme="majorBidi"/>
          <w:sz w:val="24"/>
          <w:szCs w:val="24"/>
          <w:lang w:val="tr-TR"/>
        </w:rPr>
        <w:t xml:space="preserve"> yaptı…”</w:t>
      </w:r>
      <w:r w:rsidRPr="00E63668">
        <w:rPr>
          <w:rStyle w:val="DipnotBavurusu"/>
          <w:rFonts w:asciiTheme="majorBidi" w:hAnsiTheme="majorBidi" w:cstheme="majorBidi"/>
          <w:sz w:val="24"/>
          <w:szCs w:val="24"/>
          <w:lang w:val="tr-TR"/>
        </w:rPr>
        <w:footnoteReference w:id="157"/>
      </w:r>
      <w:r w:rsidRPr="00E63668">
        <w:rPr>
          <w:rFonts w:asciiTheme="majorBidi" w:hAnsiTheme="majorBidi" w:cstheme="majorBidi"/>
          <w:sz w:val="24"/>
          <w:szCs w:val="24"/>
          <w:lang w:val="tr-TR"/>
        </w:rPr>
        <w:t xml:space="preserve"> Hz. Musa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vahiy almasına ve şeriat sahibi bir peygamber olmasına rağmen kendisinden daha bilgili birinin olduğunu öğrenince onunla görüşmek istemiş ve onun bildiklerini öğrenmek için yola çıkmıştır. Hz. Musa’nın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xml:space="preserve">) peygamber olmasına rağmen kendisinden daha bilgili olan birini duyduğunda, </w:t>
      </w:r>
      <w:r w:rsidR="00154F69" w:rsidRPr="00E63668">
        <w:rPr>
          <w:rFonts w:asciiTheme="majorBidi" w:hAnsiTheme="majorBidi" w:cstheme="majorBidi"/>
          <w:sz w:val="24"/>
          <w:szCs w:val="24"/>
          <w:lang w:val="tr-TR"/>
        </w:rPr>
        <w:t xml:space="preserve">onun </w:t>
      </w:r>
      <w:r w:rsidRPr="00E63668">
        <w:rPr>
          <w:rFonts w:asciiTheme="majorBidi" w:hAnsiTheme="majorBidi" w:cstheme="majorBidi"/>
          <w:sz w:val="24"/>
          <w:szCs w:val="24"/>
          <w:lang w:val="tr-TR"/>
        </w:rPr>
        <w:t>sahip olduğu ilmi öğrenmek için yola çıkması, ilim talebelerinin örnek alması gereken bir tavırdır. Zira Hz. Musa’nın (</w:t>
      </w:r>
      <w:proofErr w:type="spellStart"/>
      <w:r w:rsidRPr="00E63668">
        <w:rPr>
          <w:rFonts w:asciiTheme="majorBidi" w:hAnsiTheme="majorBidi" w:cstheme="majorBidi"/>
          <w:sz w:val="24"/>
          <w:szCs w:val="24"/>
          <w:lang w:val="tr-TR"/>
        </w:rPr>
        <w:t>a.s</w:t>
      </w:r>
      <w:proofErr w:type="spellEnd"/>
      <w:r w:rsidRPr="00E63668">
        <w:rPr>
          <w:rFonts w:asciiTheme="majorBidi" w:hAnsiTheme="majorBidi" w:cstheme="majorBidi"/>
          <w:sz w:val="24"/>
          <w:szCs w:val="24"/>
          <w:lang w:val="tr-TR"/>
        </w:rPr>
        <w:t>) yüce konumuna rağmen öğrenmeye devam etmesi, kişinin her ne konumda olursa olsun öğrenmeye devam etmesinin güzel b</w:t>
      </w:r>
      <w:r w:rsidR="00EE26E4" w:rsidRPr="00E63668">
        <w:rPr>
          <w:rFonts w:asciiTheme="majorBidi" w:hAnsiTheme="majorBidi" w:cstheme="majorBidi"/>
          <w:sz w:val="24"/>
          <w:szCs w:val="24"/>
          <w:lang w:val="tr-TR"/>
        </w:rPr>
        <w:t>ir şey olduğunu göstermektedir.</w:t>
      </w:r>
    </w:p>
    <w:p w14:paraId="392A4AB1" w14:textId="50B3C8E8"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talebesi öğrenirken bilgiye odaklanmalıdır. Kendi konumunu ya da bilgiyi kendisinden öğreneceği kişinin konumunu dikkate almamalıdır. İlim talebesinin bu sebeplerden birine dayanarak öğrenmeyi terk etmesi, yalnızca kendisine zarar verir. Zira öğrenmenin sonu yoktur. İmam Şafiî</w:t>
      </w:r>
      <w:r w:rsidR="00032F79" w:rsidRPr="00E63668">
        <w:rPr>
          <w:rFonts w:asciiTheme="majorBidi" w:hAnsiTheme="majorBidi" w:cstheme="majorBidi"/>
          <w:sz w:val="24"/>
          <w:szCs w:val="24"/>
          <w:lang w:val="tr-TR"/>
        </w:rPr>
        <w:t>’nin</w:t>
      </w:r>
      <w:r w:rsidRPr="00E63668">
        <w:rPr>
          <w:rFonts w:asciiTheme="majorBidi" w:hAnsiTheme="majorBidi" w:cstheme="majorBidi"/>
          <w:sz w:val="24"/>
          <w:szCs w:val="24"/>
          <w:lang w:val="tr-TR"/>
        </w:rPr>
        <w:t xml:space="preserve">, İmam </w:t>
      </w:r>
      <w:proofErr w:type="spellStart"/>
      <w:r w:rsidRPr="00E63668">
        <w:rPr>
          <w:rFonts w:asciiTheme="majorBidi" w:hAnsiTheme="majorBidi" w:cstheme="majorBidi"/>
          <w:sz w:val="24"/>
          <w:szCs w:val="24"/>
          <w:lang w:val="tr-TR"/>
        </w:rPr>
        <w:t>Ahm</w:t>
      </w:r>
      <w:r w:rsidR="005B2E70" w:rsidRPr="00E63668">
        <w:rPr>
          <w:rFonts w:asciiTheme="majorBidi" w:hAnsiTheme="majorBidi" w:cstheme="majorBidi"/>
          <w:sz w:val="24"/>
          <w:szCs w:val="24"/>
          <w:lang w:val="tr-TR"/>
        </w:rPr>
        <w:t>ed’e</w:t>
      </w:r>
      <w:proofErr w:type="spellEnd"/>
      <w:r w:rsidR="005B2E70" w:rsidRPr="00E63668">
        <w:rPr>
          <w:rFonts w:asciiTheme="majorBidi" w:hAnsiTheme="majorBidi" w:cstheme="majorBidi"/>
          <w:sz w:val="24"/>
          <w:szCs w:val="24"/>
          <w:lang w:val="tr-TR"/>
        </w:rPr>
        <w:t xml:space="preserve"> söylediği “Ey </w:t>
      </w:r>
      <w:proofErr w:type="spellStart"/>
      <w:r w:rsidR="005B2E70" w:rsidRPr="00E63668">
        <w:rPr>
          <w:rFonts w:asciiTheme="majorBidi" w:hAnsiTheme="majorBidi" w:cstheme="majorBidi"/>
          <w:sz w:val="24"/>
          <w:szCs w:val="24"/>
          <w:lang w:val="tr-TR"/>
        </w:rPr>
        <w:t>Ebû</w:t>
      </w:r>
      <w:proofErr w:type="spellEnd"/>
      <w:r w:rsidR="005B2E70" w:rsidRPr="00E63668">
        <w:rPr>
          <w:rFonts w:asciiTheme="majorBidi" w:hAnsiTheme="majorBidi" w:cstheme="majorBidi"/>
          <w:sz w:val="24"/>
          <w:szCs w:val="24"/>
          <w:lang w:val="tr-TR"/>
        </w:rPr>
        <w:t xml:space="preserve"> Abdullah</w:t>
      </w:r>
      <w:r w:rsidRPr="00E63668">
        <w:rPr>
          <w:rFonts w:asciiTheme="majorBidi" w:hAnsiTheme="majorBidi" w:cstheme="majorBidi"/>
          <w:sz w:val="24"/>
          <w:szCs w:val="24"/>
          <w:lang w:val="tr-TR"/>
        </w:rPr>
        <w:t xml:space="preserve">, eğer (bizim verdiğimiz hükmün hilafına) yanınızda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gelen sahih bir hadis olursa bunu bize bildirin ki hadise dönelim.”</w:t>
      </w:r>
      <w:r w:rsidRPr="00E63668">
        <w:rPr>
          <w:rStyle w:val="DipnotBavurusu"/>
          <w:rFonts w:asciiTheme="majorBidi" w:hAnsiTheme="majorBidi" w:cstheme="majorBidi"/>
          <w:sz w:val="24"/>
          <w:szCs w:val="24"/>
          <w:lang w:val="tr-TR"/>
        </w:rPr>
        <w:footnoteReference w:id="158"/>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şeklindeki</w:t>
      </w:r>
      <w:proofErr w:type="gramEnd"/>
      <w:r w:rsidRPr="00E63668">
        <w:rPr>
          <w:rFonts w:asciiTheme="majorBidi" w:hAnsiTheme="majorBidi" w:cstheme="majorBidi"/>
          <w:sz w:val="24"/>
          <w:szCs w:val="24"/>
          <w:lang w:val="tr-TR"/>
        </w:rPr>
        <w:t xml:space="preserve"> söz</w:t>
      </w:r>
      <w:r w:rsidR="001B38F8" w:rsidRPr="00E63668">
        <w:rPr>
          <w:rFonts w:asciiTheme="majorBidi" w:hAnsiTheme="majorBidi" w:cstheme="majorBidi"/>
          <w:sz w:val="24"/>
          <w:szCs w:val="24"/>
          <w:lang w:val="tr-TR"/>
        </w:rPr>
        <w:t>ü</w:t>
      </w:r>
      <w:r w:rsidRPr="00E63668">
        <w:rPr>
          <w:rFonts w:asciiTheme="majorBidi" w:hAnsiTheme="majorBidi" w:cstheme="majorBidi"/>
          <w:sz w:val="24"/>
          <w:szCs w:val="24"/>
          <w:lang w:val="tr-TR"/>
        </w:rPr>
        <w:t xml:space="preserve">, ilim talebeleri için adeta bir yol işaretidir. Yine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Mübârek’in</w:t>
      </w:r>
      <w:proofErr w:type="spellEnd"/>
      <w:r w:rsidRPr="00E63668">
        <w:rPr>
          <w:rFonts w:asciiTheme="majorBidi" w:hAnsiTheme="majorBidi" w:cstheme="majorBidi"/>
          <w:sz w:val="24"/>
          <w:szCs w:val="24"/>
          <w:lang w:val="tr-TR"/>
        </w:rPr>
        <w:t xml:space="preserve"> “Kişi öğrendiği sürece âlimdir. Ne zamanki öğrenimini tamamladığını zannederse o zaman cahil olur.”</w:t>
      </w:r>
      <w:r w:rsidRPr="00E63668">
        <w:rPr>
          <w:rStyle w:val="DipnotBavurusu"/>
          <w:rFonts w:asciiTheme="majorBidi" w:hAnsiTheme="majorBidi" w:cstheme="majorBidi"/>
          <w:sz w:val="24"/>
          <w:szCs w:val="24"/>
          <w:lang w:val="tr-TR"/>
        </w:rPr>
        <w:footnoteReference w:id="159"/>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şeklindeki</w:t>
      </w:r>
      <w:proofErr w:type="gramEnd"/>
      <w:r w:rsidRPr="00E63668">
        <w:rPr>
          <w:rFonts w:asciiTheme="majorBidi" w:hAnsiTheme="majorBidi" w:cstheme="majorBidi"/>
          <w:sz w:val="24"/>
          <w:szCs w:val="24"/>
          <w:lang w:val="tr-TR"/>
        </w:rPr>
        <w:t xml:space="preserve"> sözü de öğrenmenin sürekliliğinin önemini çok güzel vurgulamaktadır. İlim ehlinin dediği gibi “öğrenmenin bir sonu olduğunu sananlar, yalnızca ilimden nasiplerini azaltmış olurlar.”</w:t>
      </w:r>
    </w:p>
    <w:p w14:paraId="61DFAEFF" w14:textId="78B2C148" w:rsidR="009E5CCD"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talebelerinin sürekli olarak öğrenmeyi sürdürmeleri gerektiğini anlatan hadisler arasında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ilmin kaldırılacağına yönelik hadisleri de sayılabilir.</w:t>
      </w:r>
      <w:r w:rsidRPr="00E63668">
        <w:rPr>
          <w:rStyle w:val="DipnotBavurusu"/>
          <w:rFonts w:asciiTheme="majorBidi" w:hAnsiTheme="majorBidi" w:cstheme="majorBidi"/>
          <w:sz w:val="24"/>
          <w:szCs w:val="24"/>
          <w:lang w:val="tr-TR"/>
        </w:rPr>
        <w:footnoteReference w:id="160"/>
      </w:r>
      <w:r w:rsidRPr="00E63668">
        <w:rPr>
          <w:rFonts w:asciiTheme="majorBidi" w:hAnsiTheme="majorBidi" w:cstheme="majorBidi"/>
          <w:sz w:val="24"/>
          <w:szCs w:val="24"/>
          <w:lang w:val="tr-TR"/>
        </w:rPr>
        <w:t xml:space="preserve"> Bu hadislerden çıkarılacak bir sonuç da sahip oldukları ilimle birlikte âlimler ölmeden önce </w:t>
      </w:r>
      <w:r w:rsidRPr="00E63668">
        <w:rPr>
          <w:rFonts w:asciiTheme="majorBidi" w:hAnsiTheme="majorBidi" w:cstheme="majorBidi"/>
          <w:sz w:val="24"/>
          <w:szCs w:val="24"/>
          <w:lang w:val="tr-TR"/>
        </w:rPr>
        <w:lastRenderedPageBreak/>
        <w:t>onlardan sahip oldukları ilmi almaktır ki bu da sürekli bir öğrenim faaliyetini gerektirmektedir.</w:t>
      </w:r>
    </w:p>
    <w:p w14:paraId="7CADCFD4" w14:textId="77777777" w:rsidR="00C96E05" w:rsidRPr="00E63668" w:rsidRDefault="00C96E05" w:rsidP="002B5C5D">
      <w:pPr>
        <w:ind w:firstLine="709"/>
        <w:rPr>
          <w:rFonts w:asciiTheme="majorBidi" w:hAnsiTheme="majorBidi" w:cstheme="majorBidi"/>
          <w:sz w:val="24"/>
          <w:szCs w:val="24"/>
          <w:lang w:val="tr-TR"/>
        </w:rPr>
      </w:pPr>
    </w:p>
    <w:p w14:paraId="5B69FC3B" w14:textId="6352E00E"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Mütevazı Olmalıdır </w:t>
      </w:r>
      <w:r w:rsidRPr="00E63668">
        <w:rPr>
          <w:rFonts w:asciiTheme="majorBidi" w:hAnsiTheme="majorBidi"/>
          <w:color w:val="FF0000"/>
          <w:szCs w:val="24"/>
          <w:lang w:val="tr-TR"/>
        </w:rPr>
        <w:t>(BEM, TUŞBMVC)</w:t>
      </w:r>
    </w:p>
    <w:p w14:paraId="7D6A6222" w14:textId="77777777" w:rsidR="004744D5" w:rsidRPr="00E63668" w:rsidRDefault="004744D5" w:rsidP="002B5C5D">
      <w:pPr>
        <w:ind w:firstLine="709"/>
        <w:rPr>
          <w:rFonts w:asciiTheme="majorBidi" w:hAnsiTheme="majorBidi" w:cstheme="majorBidi"/>
          <w:sz w:val="24"/>
          <w:szCs w:val="24"/>
          <w:lang w:val="tr-TR"/>
        </w:rPr>
      </w:pPr>
    </w:p>
    <w:p w14:paraId="0BFE59F9" w14:textId="09E9B40F"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Tevazu, ilim talebesinin sahip olması gereken temel vasıflardandır. Bu vasfın zıddı olan kibir ise ilim talebesi bir yana, sıradan bir Müslümanda dahi olmamalıdır. Zira kibir, Allah’ın sevmediği</w:t>
      </w:r>
      <w:r w:rsidRPr="00E63668">
        <w:rPr>
          <w:rStyle w:val="DipnotBavurusu"/>
          <w:rFonts w:asciiTheme="majorBidi" w:hAnsiTheme="majorBidi" w:cstheme="majorBidi"/>
          <w:sz w:val="24"/>
          <w:szCs w:val="24"/>
          <w:lang w:val="tr-TR"/>
        </w:rPr>
        <w:footnoteReference w:id="161"/>
      </w:r>
      <w:r w:rsidRPr="00E63668">
        <w:rPr>
          <w:rFonts w:asciiTheme="majorBidi" w:hAnsiTheme="majorBidi" w:cstheme="majorBidi"/>
          <w:sz w:val="24"/>
          <w:szCs w:val="24"/>
          <w:lang w:val="tr-TR"/>
        </w:rPr>
        <w:t xml:space="preserve"> ve cehenneme götüren huylardan biridir.</w:t>
      </w:r>
      <w:r w:rsidRPr="00E63668">
        <w:rPr>
          <w:rStyle w:val="DipnotBavurusu"/>
          <w:rFonts w:asciiTheme="majorBidi" w:hAnsiTheme="majorBidi" w:cstheme="majorBidi"/>
          <w:sz w:val="24"/>
          <w:szCs w:val="24"/>
          <w:lang w:val="tr-TR"/>
        </w:rPr>
        <w:footnoteReference w:id="162"/>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yapılan bir rivayete göre o şöyle buyurmuştur: “İslam iyice görünür olur, o kadar ki tacirler sık sık deniz yolculuğu yaparlar, hatta (fetihler sebebiyle) atlar Allah yolunda (önlerinde kara parçası kalmadığından denize) dalıverirler. Sonra Kur’an okuyan bir topluluk çıkar. Onlar, ‘Kim bizden daha iyi okumaktadır?’, ‘Kim bizden daha kavrayışlıdır?’, ‘Kim bizden daha bilgilidir?’ derler.”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bundan sonra ashabına sordu: “Bunlarda bir hayır var mıdır?” Onlar, “Allah ve Resulü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daha iyi bilir.” deyince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buyurdu: “İşte bunlar sizden, bu ümmettendir ve onlar cehennemin yakıtıdırlar.”</w:t>
      </w:r>
      <w:r w:rsidRPr="00E63668">
        <w:rPr>
          <w:rStyle w:val="DipnotBavurusu"/>
          <w:rFonts w:asciiTheme="majorBidi" w:hAnsiTheme="majorBidi" w:cstheme="majorBidi"/>
          <w:sz w:val="24"/>
          <w:szCs w:val="24"/>
          <w:lang w:val="tr-TR"/>
        </w:rPr>
        <w:footnoteReference w:id="163"/>
      </w:r>
      <w:r w:rsidRPr="00E63668">
        <w:rPr>
          <w:rFonts w:asciiTheme="majorBidi" w:hAnsiTheme="majorBidi" w:cstheme="majorBidi"/>
          <w:sz w:val="24"/>
          <w:szCs w:val="24"/>
          <w:lang w:val="tr-TR"/>
        </w:rPr>
        <w:t xml:space="preserve"> Bu hadis, ilim talebeleri için kibrin tehlikesini gözler önüne sermektedir. Hadiste kibir, ilim talebelerinin cehenneme gidiş sebebi olarak zikredilmektedir. Günün birinde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gizli şehvetin ne olduğu sorulmuş, o da “ilim öğrenip insanların kendisiyle oturup kalkmasını isteyen kişinin tavrı” şeklinde cevap vermiştir.</w:t>
      </w:r>
      <w:r w:rsidRPr="00E63668">
        <w:rPr>
          <w:rStyle w:val="DipnotBavurusu"/>
          <w:rFonts w:asciiTheme="majorBidi" w:hAnsiTheme="majorBidi" w:cstheme="majorBidi"/>
          <w:sz w:val="24"/>
          <w:szCs w:val="24"/>
          <w:lang w:val="tr-TR"/>
        </w:rPr>
        <w:footnoteReference w:id="164"/>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amcası oğlu olan Abdullah b. Abbâs’ın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Zeyd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Sâbit’in</w:t>
      </w:r>
      <w:proofErr w:type="spellEnd"/>
      <w:r w:rsidRPr="00E63668">
        <w:rPr>
          <w:rFonts w:asciiTheme="majorBidi" w:hAnsiTheme="majorBidi" w:cstheme="majorBidi"/>
          <w:sz w:val="24"/>
          <w:szCs w:val="24"/>
          <w:lang w:val="tr-TR"/>
        </w:rPr>
        <w:t xml:space="preserve"> atının üzengisini tutması ve ardından “Âlimlere ve büyüklere böyle yapılır.”</w:t>
      </w:r>
      <w:r w:rsidRPr="00E63668">
        <w:rPr>
          <w:rStyle w:val="DipnotBavurusu"/>
          <w:rFonts w:asciiTheme="majorBidi" w:hAnsiTheme="majorBidi" w:cstheme="majorBidi"/>
          <w:sz w:val="24"/>
          <w:szCs w:val="24"/>
          <w:lang w:val="tr-TR"/>
        </w:rPr>
        <w:footnoteReference w:id="165"/>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demesi</w:t>
      </w:r>
      <w:proofErr w:type="gramEnd"/>
      <w:r w:rsidRPr="00E63668">
        <w:rPr>
          <w:rFonts w:asciiTheme="majorBidi" w:hAnsiTheme="majorBidi" w:cstheme="majorBidi"/>
          <w:sz w:val="24"/>
          <w:szCs w:val="24"/>
          <w:lang w:val="tr-TR"/>
        </w:rPr>
        <w:t xml:space="preserve"> de ilim talebesi için mütevaziliğin önemini göstermesi bakımından önemlidir. Zira Abdullah b. Abbâs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bunu yaparken bizzat kendisi de âlim bir kişilikti. </w:t>
      </w:r>
      <w:proofErr w:type="spellStart"/>
      <w:r w:rsidRPr="00E63668">
        <w:rPr>
          <w:rFonts w:asciiTheme="majorBidi" w:hAnsiTheme="majorBidi" w:cstheme="majorBidi"/>
          <w:sz w:val="24"/>
          <w:szCs w:val="24"/>
          <w:lang w:val="tr-TR"/>
        </w:rPr>
        <w:t>Tâbiinden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Mesrûk</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câhil</w:t>
      </w:r>
      <w:proofErr w:type="spellEnd"/>
      <w:r w:rsidRPr="00E63668">
        <w:rPr>
          <w:rFonts w:asciiTheme="majorBidi" w:hAnsiTheme="majorBidi" w:cstheme="majorBidi"/>
          <w:sz w:val="24"/>
          <w:szCs w:val="24"/>
          <w:lang w:val="tr-TR"/>
        </w:rPr>
        <w:t xml:space="preserve"> kişiye cehalet olarak ilmiyle böbürlenmesinin yeterli” olduğunu söylemesi de</w:t>
      </w:r>
      <w:r w:rsidR="00C25979" w:rsidRPr="00E63668">
        <w:rPr>
          <w:rStyle w:val="DipnotBavurusu"/>
          <w:rFonts w:asciiTheme="majorBidi" w:hAnsiTheme="majorBidi" w:cstheme="majorBidi"/>
          <w:sz w:val="24"/>
          <w:szCs w:val="24"/>
          <w:lang w:val="tr-TR"/>
        </w:rPr>
        <w:footnoteReference w:id="166"/>
      </w:r>
      <w:r w:rsidRPr="00E63668">
        <w:rPr>
          <w:rFonts w:asciiTheme="majorBidi" w:hAnsiTheme="majorBidi" w:cstheme="majorBidi"/>
          <w:sz w:val="24"/>
          <w:szCs w:val="24"/>
          <w:lang w:val="tr-TR"/>
        </w:rPr>
        <w:t xml:space="preserve"> ilim-tevazu ilişkisini ortaya koyması bakımından önemlidir. Zira buna göre tevazu sahibi olmayan kişi ilim sa</w:t>
      </w:r>
      <w:r w:rsidR="007A2A57" w:rsidRPr="00E63668">
        <w:rPr>
          <w:rFonts w:asciiTheme="majorBidi" w:hAnsiTheme="majorBidi" w:cstheme="majorBidi"/>
          <w:sz w:val="24"/>
          <w:szCs w:val="24"/>
          <w:lang w:val="tr-TR"/>
        </w:rPr>
        <w:t xml:space="preserve">hibi olsa da </w:t>
      </w:r>
      <w:proofErr w:type="spellStart"/>
      <w:r w:rsidR="007A2A57" w:rsidRPr="00E63668">
        <w:rPr>
          <w:rFonts w:asciiTheme="majorBidi" w:hAnsiTheme="majorBidi" w:cstheme="majorBidi"/>
          <w:sz w:val="24"/>
          <w:szCs w:val="24"/>
          <w:lang w:val="tr-TR"/>
        </w:rPr>
        <w:t>câhildir</w:t>
      </w:r>
      <w:proofErr w:type="spellEnd"/>
      <w:r w:rsidR="007A2A57" w:rsidRPr="00E63668">
        <w:rPr>
          <w:rFonts w:asciiTheme="majorBidi" w:hAnsiTheme="majorBidi" w:cstheme="majorBidi"/>
          <w:sz w:val="24"/>
          <w:szCs w:val="24"/>
          <w:lang w:val="tr-TR"/>
        </w:rPr>
        <w:t xml:space="preserve"> ve İslami </w:t>
      </w:r>
      <w:proofErr w:type="gramStart"/>
      <w:r w:rsidR="00C241E6" w:rsidRPr="00E63668">
        <w:rPr>
          <w:rFonts w:asciiTheme="majorBidi" w:hAnsiTheme="majorBidi" w:cstheme="majorBidi"/>
          <w:sz w:val="24"/>
          <w:szCs w:val="24"/>
          <w:lang w:val="tr-TR"/>
        </w:rPr>
        <w:t>literatürde</w:t>
      </w:r>
      <w:proofErr w:type="gramEnd"/>
      <w:r w:rsidR="00C241E6" w:rsidRPr="00E63668">
        <w:rPr>
          <w:rFonts w:asciiTheme="majorBidi" w:hAnsiTheme="majorBidi" w:cstheme="majorBidi"/>
          <w:sz w:val="24"/>
          <w:szCs w:val="24"/>
          <w:lang w:val="tr-TR"/>
        </w:rPr>
        <w:t xml:space="preserve"> âlim sayılamaz.</w:t>
      </w:r>
    </w:p>
    <w:p w14:paraId="37CE6692" w14:textId="58B0A43C"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lastRenderedPageBreak/>
        <w:t>Kişi, ilimde ne kadar yüks</w:t>
      </w:r>
      <w:r w:rsidR="004A3413" w:rsidRPr="00E63668">
        <w:rPr>
          <w:rFonts w:asciiTheme="majorBidi" w:hAnsiTheme="majorBidi" w:cstheme="majorBidi"/>
          <w:sz w:val="24"/>
          <w:szCs w:val="24"/>
          <w:lang w:val="tr-TR"/>
        </w:rPr>
        <w:t>ek bir mertebeye erişirse eriş</w:t>
      </w:r>
      <w:r w:rsidRPr="00E63668">
        <w:rPr>
          <w:rFonts w:asciiTheme="majorBidi" w:hAnsiTheme="majorBidi" w:cstheme="majorBidi"/>
          <w:sz w:val="24"/>
          <w:szCs w:val="24"/>
          <w:lang w:val="tr-TR"/>
        </w:rPr>
        <w:t xml:space="preserve">sin, yine de hocasının yanında </w:t>
      </w:r>
      <w:r w:rsidR="00763074" w:rsidRPr="00E63668">
        <w:rPr>
          <w:rFonts w:asciiTheme="majorBidi" w:hAnsiTheme="majorBidi" w:cstheme="majorBidi"/>
          <w:sz w:val="24"/>
          <w:szCs w:val="24"/>
          <w:lang w:val="tr-TR"/>
        </w:rPr>
        <w:t>mütevazı</w:t>
      </w:r>
      <w:r w:rsidRPr="00E63668">
        <w:rPr>
          <w:rFonts w:asciiTheme="majorBidi" w:hAnsiTheme="majorBidi" w:cstheme="majorBidi"/>
          <w:sz w:val="24"/>
          <w:szCs w:val="24"/>
          <w:lang w:val="tr-TR"/>
        </w:rPr>
        <w:t xml:space="preserve"> olmalıdır. Bu açıdan, </w:t>
      </w:r>
      <w:proofErr w:type="spellStart"/>
      <w:r w:rsidRPr="00E63668">
        <w:rPr>
          <w:rFonts w:asciiTheme="majorBidi" w:hAnsiTheme="majorBidi" w:cstheme="majorBidi"/>
          <w:sz w:val="24"/>
          <w:szCs w:val="24"/>
          <w:lang w:val="tr-TR"/>
        </w:rPr>
        <w:t>Ahmed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Hanbel’in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Halefu’l-Ahmer’e</w:t>
      </w:r>
      <w:proofErr w:type="spellEnd"/>
      <w:r w:rsidR="005A13AB" w:rsidRPr="00E63668">
        <w:rPr>
          <w:rStyle w:val="DipnotBavurusu"/>
          <w:rFonts w:asciiTheme="majorBidi" w:hAnsiTheme="majorBidi" w:cstheme="majorBidi"/>
          <w:sz w:val="24"/>
          <w:szCs w:val="24"/>
          <w:lang w:val="tr-TR"/>
        </w:rPr>
        <w:footnoteReference w:id="167"/>
      </w:r>
      <w:r w:rsidRPr="00E63668">
        <w:rPr>
          <w:rFonts w:asciiTheme="majorBidi" w:hAnsiTheme="majorBidi" w:cstheme="majorBidi"/>
          <w:sz w:val="24"/>
          <w:szCs w:val="24"/>
          <w:lang w:val="tr-TR"/>
        </w:rPr>
        <w:t xml:space="preserve"> söylediği, “Ben ancak, senin huzurunda otururum. Bize, kendisinden ilim öğrendiğimiz kimselere </w:t>
      </w:r>
      <w:proofErr w:type="gramStart"/>
      <w:r w:rsidRPr="00E63668">
        <w:rPr>
          <w:rFonts w:asciiTheme="majorBidi" w:hAnsiTheme="majorBidi" w:cstheme="majorBidi"/>
          <w:sz w:val="24"/>
          <w:szCs w:val="24"/>
          <w:lang w:val="tr-TR"/>
        </w:rPr>
        <w:t>mütevazi</w:t>
      </w:r>
      <w:proofErr w:type="gramEnd"/>
      <w:r w:rsidRPr="00E63668">
        <w:rPr>
          <w:rFonts w:asciiTheme="majorBidi" w:hAnsiTheme="majorBidi" w:cstheme="majorBidi"/>
          <w:sz w:val="24"/>
          <w:szCs w:val="24"/>
          <w:lang w:val="tr-TR"/>
        </w:rPr>
        <w:t xml:space="preserve"> olmamız emredilmiştir.”</w:t>
      </w:r>
      <w:r w:rsidRPr="00E63668">
        <w:rPr>
          <w:rStyle w:val="DipnotBavurusu"/>
          <w:rFonts w:asciiTheme="majorBidi" w:hAnsiTheme="majorBidi" w:cstheme="majorBidi"/>
          <w:sz w:val="24"/>
          <w:szCs w:val="24"/>
          <w:lang w:val="tr-TR"/>
        </w:rPr>
        <w:footnoteReference w:id="168"/>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şeklindeki</w:t>
      </w:r>
      <w:proofErr w:type="gramEnd"/>
      <w:r w:rsidRPr="00E63668">
        <w:rPr>
          <w:rFonts w:asciiTheme="majorBidi" w:hAnsiTheme="majorBidi" w:cstheme="majorBidi"/>
          <w:sz w:val="24"/>
          <w:szCs w:val="24"/>
          <w:lang w:val="tr-TR"/>
        </w:rPr>
        <w:t xml:space="preserve"> sözü, ilim talebelerinin örnek alması gereken bir tavırdır.</w:t>
      </w:r>
    </w:p>
    <w:p w14:paraId="2C0848C3" w14:textId="7543A583"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Derse Devam Etmelidir </w:t>
      </w:r>
      <w:r w:rsidRPr="00E63668">
        <w:rPr>
          <w:rFonts w:asciiTheme="majorBidi" w:hAnsiTheme="majorBidi"/>
          <w:color w:val="FF0000"/>
          <w:szCs w:val="24"/>
          <w:lang w:val="tr-TR"/>
        </w:rPr>
        <w:t>(BEM)</w:t>
      </w:r>
    </w:p>
    <w:p w14:paraId="3F3199D6" w14:textId="77777777" w:rsidR="004744D5" w:rsidRPr="00E63668" w:rsidRDefault="004744D5" w:rsidP="002B5C5D">
      <w:pPr>
        <w:ind w:firstLine="709"/>
        <w:rPr>
          <w:rFonts w:asciiTheme="majorBidi" w:hAnsiTheme="majorBidi" w:cstheme="majorBidi"/>
          <w:sz w:val="24"/>
          <w:szCs w:val="24"/>
          <w:rtl/>
          <w:lang w:val="tr-TR"/>
        </w:rPr>
      </w:pPr>
    </w:p>
    <w:p w14:paraId="54DC1C8F" w14:textId="29880E66"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talebeleri, ilim öğrenmeye asla ara vermemelidir. Hayat boyunca ilim öğrenmeye devam etmelidir. Zira devamlılık, öğrenme için temel </w:t>
      </w:r>
      <w:r w:rsidR="00406EA7" w:rsidRPr="00E63668">
        <w:rPr>
          <w:rFonts w:asciiTheme="majorBidi" w:hAnsiTheme="majorBidi" w:cstheme="majorBidi"/>
          <w:sz w:val="24"/>
          <w:szCs w:val="24"/>
          <w:lang w:val="tr-TR"/>
        </w:rPr>
        <w:t xml:space="preserve">şartlardan biridir. Öte yandan </w:t>
      </w:r>
      <w:r w:rsidRPr="00E63668">
        <w:rPr>
          <w:rFonts w:asciiTheme="majorBidi" w:hAnsiTheme="majorBidi" w:cstheme="majorBidi"/>
          <w:sz w:val="24"/>
          <w:szCs w:val="24"/>
          <w:lang w:val="tr-TR"/>
        </w:rPr>
        <w:t xml:space="preserve">ilim talebesi ilim öğrenmeye devam ettikçe hafızası canlı olacak ve ilminden hem kendisi hem de başkaları daha fazla istifade edebilecektir. Fakat ilim öğrenmeyi sürekli </w:t>
      </w:r>
      <w:r w:rsidR="009C4CDA" w:rsidRPr="00E63668">
        <w:rPr>
          <w:rFonts w:asciiTheme="majorBidi" w:hAnsiTheme="majorBidi" w:cstheme="majorBidi"/>
          <w:sz w:val="24"/>
          <w:szCs w:val="24"/>
          <w:lang w:val="tr-TR"/>
        </w:rPr>
        <w:t xml:space="preserve">olarak </w:t>
      </w:r>
      <w:r w:rsidRPr="00E63668">
        <w:rPr>
          <w:rFonts w:asciiTheme="majorBidi" w:hAnsiTheme="majorBidi" w:cstheme="majorBidi"/>
          <w:sz w:val="24"/>
          <w:szCs w:val="24"/>
          <w:lang w:val="tr-TR"/>
        </w:rPr>
        <w:t xml:space="preserve">devam ettirmezse gittikçe hafızası zayıflayacak ve öğrendiği şeyleri de unutacaktır.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konuyla ilgili şöyle bir rivayet yapılmıştır: “</w:t>
      </w:r>
      <w:proofErr w:type="spellStart"/>
      <w:r w:rsidRPr="00E63668">
        <w:rPr>
          <w:rFonts w:asciiTheme="majorBidi" w:hAnsiTheme="majorBidi" w:cstheme="majorBidi"/>
          <w:sz w:val="24"/>
          <w:szCs w:val="24"/>
          <w:lang w:val="tr-TR"/>
        </w:rPr>
        <w:t>Mü’min</w:t>
      </w:r>
      <w:proofErr w:type="spellEnd"/>
      <w:r w:rsidRPr="00E63668">
        <w:rPr>
          <w:rFonts w:asciiTheme="majorBidi" w:hAnsiTheme="majorBidi" w:cstheme="majorBidi"/>
          <w:sz w:val="24"/>
          <w:szCs w:val="24"/>
          <w:lang w:val="tr-TR"/>
        </w:rPr>
        <w:t>, akıbeti cennet oluncaya kadar hayırlı şeylere asla doymaz.”</w:t>
      </w:r>
      <w:r w:rsidRPr="00E63668">
        <w:rPr>
          <w:rStyle w:val="DipnotBavurusu"/>
          <w:rFonts w:asciiTheme="majorBidi" w:hAnsiTheme="majorBidi" w:cstheme="majorBidi"/>
          <w:sz w:val="24"/>
          <w:szCs w:val="24"/>
          <w:lang w:val="tr-TR"/>
        </w:rPr>
        <w:footnoteReference w:id="169"/>
      </w:r>
      <w:r w:rsidRPr="00E63668">
        <w:rPr>
          <w:rFonts w:asciiTheme="majorBidi" w:hAnsiTheme="majorBidi" w:cstheme="majorBidi"/>
          <w:sz w:val="24"/>
          <w:szCs w:val="24"/>
          <w:lang w:val="tr-TR"/>
        </w:rPr>
        <w:t xml:space="preserve"> Had</w:t>
      </w:r>
      <w:r w:rsidR="003729CF" w:rsidRPr="00E63668">
        <w:rPr>
          <w:rFonts w:asciiTheme="majorBidi" w:hAnsiTheme="majorBidi" w:cstheme="majorBidi"/>
          <w:sz w:val="24"/>
          <w:szCs w:val="24"/>
          <w:lang w:val="tr-TR"/>
        </w:rPr>
        <w:t>isteki hayır kelimesinden maksadın ilim</w:t>
      </w:r>
      <w:r w:rsidRPr="00E63668">
        <w:rPr>
          <w:rFonts w:asciiTheme="majorBidi" w:hAnsiTheme="majorBidi" w:cstheme="majorBidi"/>
          <w:sz w:val="24"/>
          <w:szCs w:val="24"/>
          <w:lang w:val="tr-TR"/>
        </w:rPr>
        <w:t xml:space="preserve"> olduğu birçok şerhte söylenmiştir.</w:t>
      </w:r>
      <w:r w:rsidRPr="00E63668">
        <w:rPr>
          <w:rStyle w:val="DipnotBavurusu"/>
          <w:rFonts w:asciiTheme="majorBidi" w:hAnsiTheme="majorBidi" w:cstheme="majorBidi"/>
          <w:sz w:val="24"/>
          <w:szCs w:val="24"/>
          <w:lang w:val="tr-TR"/>
        </w:rPr>
        <w:footnoteReference w:id="170"/>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Tirmizi’nin</w:t>
      </w:r>
      <w:proofErr w:type="spellEnd"/>
      <w:r w:rsidRPr="00E63668">
        <w:rPr>
          <w:rFonts w:asciiTheme="majorBidi" w:hAnsiTheme="majorBidi" w:cstheme="majorBidi"/>
          <w:sz w:val="24"/>
          <w:szCs w:val="24"/>
          <w:lang w:val="tr-TR"/>
        </w:rPr>
        <w:t xml:space="preserve"> bu hadisi ilim kitabında rivayet etmiş olması, onun da buradaki hayırdan kastın “ilim” olduğu kanaatinde olduğunu gösterir. Önceden beri söylenegelen “Sen ilme tamamını vermezsen o sana parçasını vermez.” sözü de bu konuda hatırlanmalıdır. Bu söz, ilim için çaba, emek ve zaman harcanmadıkça onun elde edilemeyeceğini çok özlü bir biçimde ifade etmiştir.</w:t>
      </w:r>
    </w:p>
    <w:p w14:paraId="528D0413" w14:textId="6CE77B55"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İlmin Ümmet için Önemini Bilmeli ve Buna Göre Hareket Etmelidir </w:t>
      </w:r>
      <w:r w:rsidRPr="00E63668">
        <w:rPr>
          <w:rFonts w:asciiTheme="majorBidi" w:hAnsiTheme="majorBidi"/>
          <w:color w:val="FF0000"/>
          <w:szCs w:val="24"/>
          <w:lang w:val="tr-TR"/>
        </w:rPr>
        <w:t>(BEM)</w:t>
      </w:r>
    </w:p>
    <w:p w14:paraId="07736EDB" w14:textId="77777777" w:rsidR="004744D5" w:rsidRPr="00E63668" w:rsidRDefault="004744D5" w:rsidP="002B5C5D">
      <w:pPr>
        <w:ind w:firstLine="709"/>
        <w:rPr>
          <w:rFonts w:asciiTheme="majorBidi" w:hAnsiTheme="majorBidi" w:cstheme="majorBidi"/>
          <w:sz w:val="24"/>
          <w:szCs w:val="24"/>
          <w:lang w:val="tr-TR"/>
        </w:rPr>
      </w:pPr>
    </w:p>
    <w:p w14:paraId="06E22BC5" w14:textId="08796C06"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ehli, ilmin ümmet ve insanlık a</w:t>
      </w:r>
      <w:r w:rsidR="003478DF" w:rsidRPr="00E63668">
        <w:rPr>
          <w:rFonts w:asciiTheme="majorBidi" w:hAnsiTheme="majorBidi" w:cstheme="majorBidi"/>
          <w:sz w:val="24"/>
          <w:szCs w:val="24"/>
          <w:lang w:val="tr-TR"/>
        </w:rPr>
        <w:t>çısından öneminin farkında olmal</w:t>
      </w:r>
      <w:r w:rsidRPr="00E63668">
        <w:rPr>
          <w:rFonts w:asciiTheme="majorBidi" w:hAnsiTheme="majorBidi" w:cstheme="majorBidi"/>
          <w:sz w:val="24"/>
          <w:szCs w:val="24"/>
          <w:lang w:val="tr-TR"/>
        </w:rPr>
        <w:t xml:space="preserve">ı ve buna göre hareket etmelidir. Bir hadiste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şöyle buyurduğu rivayet edilmektedir: </w:t>
      </w:r>
      <w:r w:rsidRPr="00E63668">
        <w:rPr>
          <w:rFonts w:asciiTheme="majorBidi" w:hAnsiTheme="majorBidi" w:cstheme="majorBidi"/>
          <w:sz w:val="24"/>
          <w:szCs w:val="24"/>
          <w:lang w:val="tr-TR"/>
        </w:rPr>
        <w:lastRenderedPageBreak/>
        <w:t>“İlim için yola koyulan kimse, dönünceye kadar Allah yolundadır.”</w:t>
      </w:r>
      <w:r w:rsidRPr="00E63668">
        <w:rPr>
          <w:rStyle w:val="DipnotBavurusu"/>
          <w:rFonts w:asciiTheme="majorBidi" w:hAnsiTheme="majorBidi" w:cstheme="majorBidi"/>
          <w:sz w:val="24"/>
          <w:szCs w:val="24"/>
          <w:lang w:val="tr-TR"/>
        </w:rPr>
        <w:footnoteReference w:id="171"/>
      </w:r>
      <w:r w:rsidRPr="00E63668">
        <w:rPr>
          <w:rFonts w:asciiTheme="majorBidi" w:hAnsiTheme="majorBidi" w:cstheme="majorBidi"/>
          <w:sz w:val="24"/>
          <w:szCs w:val="24"/>
          <w:lang w:val="tr-TR"/>
        </w:rPr>
        <w:t xml:space="preserve"> </w:t>
      </w:r>
      <w:r w:rsidR="00A56757" w:rsidRPr="00E63668">
        <w:rPr>
          <w:rFonts w:asciiTheme="majorBidi" w:hAnsiTheme="majorBidi" w:cstheme="majorBidi"/>
          <w:sz w:val="24"/>
          <w:szCs w:val="24"/>
          <w:lang w:val="tr-TR"/>
        </w:rPr>
        <w:t>Bu hadiste ilmin peşinde olmak</w:t>
      </w:r>
      <w:r w:rsidRPr="00E63668">
        <w:rPr>
          <w:rFonts w:asciiTheme="majorBidi" w:hAnsiTheme="majorBidi" w:cstheme="majorBidi"/>
          <w:sz w:val="24"/>
          <w:szCs w:val="24"/>
          <w:lang w:val="tr-TR"/>
        </w:rPr>
        <w:t xml:space="preserve">, Allah yolunda olmak (cihat) olarak ifade edilmiştir. İlme bu pâyenin veriliş sebebi, ilmin, toplum hayatını tehdit eden durumlara karşı mücadele için şart olmasıdır. Dolayısıyla ilim talebesi, ilim öğrenerek cihadın farklı bir türünü icra etmiş olur. İlmin cihat olduğunun söylenmesi, ilmin önemini de ortaya koymaktadır. İlim talebesi, harcadığı emeği ve elde ettiği ilmi asla küçümsememeli ve bunun çok büyük bir ibadet olduğunun farkında olmalıdır. İlim peşinde olmanın cihat olduğunun söylenmesinin bir anlamı da karşılaşılacak </w:t>
      </w:r>
      <w:proofErr w:type="spellStart"/>
      <w:r w:rsidRPr="00E63668">
        <w:rPr>
          <w:rFonts w:asciiTheme="majorBidi" w:hAnsiTheme="majorBidi" w:cstheme="majorBidi"/>
          <w:sz w:val="24"/>
          <w:szCs w:val="24"/>
          <w:lang w:val="tr-TR"/>
        </w:rPr>
        <w:t>mükâfât</w:t>
      </w:r>
      <w:proofErr w:type="spellEnd"/>
      <w:r w:rsidRPr="00E63668">
        <w:rPr>
          <w:rFonts w:asciiTheme="majorBidi" w:hAnsiTheme="majorBidi" w:cstheme="majorBidi"/>
          <w:sz w:val="24"/>
          <w:szCs w:val="24"/>
          <w:lang w:val="tr-TR"/>
        </w:rPr>
        <w:t xml:space="preserve"> bakımından denk olmaları olabilir. İlim-cihat ilişkisinde gözden kaçırılmaması gereken birçok husus vardır. Kişi, cihadın her türlüsüyle ilgili bilinci ancak ilim sayesinde elde edebilmektedir. Zira cihat bir ibadettir ve onun da kura</w:t>
      </w:r>
      <w:r w:rsidR="00CF4FFF" w:rsidRPr="00E63668">
        <w:rPr>
          <w:rFonts w:asciiTheme="majorBidi" w:hAnsiTheme="majorBidi" w:cstheme="majorBidi"/>
          <w:sz w:val="24"/>
          <w:szCs w:val="24"/>
          <w:lang w:val="tr-TR"/>
        </w:rPr>
        <w:t xml:space="preserve">lları vardır. Öte yandan </w:t>
      </w:r>
      <w:proofErr w:type="spellStart"/>
      <w:r w:rsidR="00CF4FFF" w:rsidRPr="00E63668">
        <w:rPr>
          <w:rFonts w:asciiTheme="majorBidi" w:hAnsiTheme="majorBidi" w:cstheme="majorBidi"/>
          <w:sz w:val="24"/>
          <w:szCs w:val="24"/>
          <w:lang w:val="tr-TR"/>
        </w:rPr>
        <w:t>mücâhid</w:t>
      </w:r>
      <w:r w:rsidRPr="00E63668">
        <w:rPr>
          <w:rFonts w:asciiTheme="majorBidi" w:hAnsiTheme="majorBidi" w:cstheme="majorBidi"/>
          <w:sz w:val="24"/>
          <w:szCs w:val="24"/>
          <w:lang w:val="tr-TR"/>
        </w:rPr>
        <w:t>lerin</w:t>
      </w:r>
      <w:proofErr w:type="spellEnd"/>
      <w:r w:rsidRPr="00E63668">
        <w:rPr>
          <w:rFonts w:asciiTheme="majorBidi" w:hAnsiTheme="majorBidi" w:cstheme="majorBidi"/>
          <w:sz w:val="24"/>
          <w:szCs w:val="24"/>
          <w:lang w:val="tr-TR"/>
        </w:rPr>
        <w:t xml:space="preserve"> cihat bilincini kazanabilmesi de yine ancak bir âlim sayesinde gerçekleşmektedir. Dolayısıyla ilim ve cihat birbirlerinden farklı iki ibadet olmalarıyla birlikte birbirlerinin âdeta olmazsa olmazıdır. Çünkü cihat olmazsa ilim öğrenecek ortam olmaz; ilim olmazsa ciha</w:t>
      </w:r>
      <w:r w:rsidR="004F0796" w:rsidRPr="00E63668">
        <w:rPr>
          <w:rFonts w:asciiTheme="majorBidi" w:hAnsiTheme="majorBidi" w:cstheme="majorBidi"/>
          <w:sz w:val="24"/>
          <w:szCs w:val="24"/>
          <w:lang w:val="tr-TR"/>
        </w:rPr>
        <w:t>t b</w:t>
      </w:r>
      <w:r w:rsidR="00231C7F" w:rsidRPr="00E63668">
        <w:rPr>
          <w:rFonts w:asciiTheme="majorBidi" w:hAnsiTheme="majorBidi" w:cstheme="majorBidi"/>
          <w:sz w:val="24"/>
          <w:szCs w:val="24"/>
          <w:lang w:val="tr-TR"/>
        </w:rPr>
        <w:t xml:space="preserve">ilincine sahip </w:t>
      </w:r>
      <w:proofErr w:type="spellStart"/>
      <w:r w:rsidR="00231C7F" w:rsidRPr="00E63668">
        <w:rPr>
          <w:rFonts w:asciiTheme="majorBidi" w:hAnsiTheme="majorBidi" w:cstheme="majorBidi"/>
          <w:sz w:val="24"/>
          <w:szCs w:val="24"/>
          <w:lang w:val="tr-TR"/>
        </w:rPr>
        <w:t>mücâ</w:t>
      </w:r>
      <w:r w:rsidR="004F0796" w:rsidRPr="00E63668">
        <w:rPr>
          <w:rFonts w:asciiTheme="majorBidi" w:hAnsiTheme="majorBidi" w:cstheme="majorBidi"/>
          <w:sz w:val="24"/>
          <w:szCs w:val="24"/>
          <w:lang w:val="tr-TR"/>
        </w:rPr>
        <w:t>hid</w:t>
      </w:r>
      <w:r w:rsidRPr="00E63668">
        <w:rPr>
          <w:rFonts w:asciiTheme="majorBidi" w:hAnsiTheme="majorBidi" w:cstheme="majorBidi"/>
          <w:sz w:val="24"/>
          <w:szCs w:val="24"/>
          <w:lang w:val="tr-TR"/>
        </w:rPr>
        <w:t>ler</w:t>
      </w:r>
      <w:proofErr w:type="spellEnd"/>
      <w:r w:rsidRPr="00E63668">
        <w:rPr>
          <w:rFonts w:asciiTheme="majorBidi" w:hAnsiTheme="majorBidi" w:cstheme="majorBidi"/>
          <w:sz w:val="24"/>
          <w:szCs w:val="24"/>
          <w:lang w:val="tr-TR"/>
        </w:rPr>
        <w:t xml:space="preserve"> yetiştirilemez. İlimle cihat arasındaki bu ilişki sebebiyle ilim talebesi, ilmin öneminin farkında olmalı ve bizzat kendisi de cihat bilincine sahip olmalıdır. </w:t>
      </w:r>
    </w:p>
    <w:p w14:paraId="21176C44" w14:textId="72708E83"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İlim/Bilgi Tutkusu Sahibi Olmalıdır </w:t>
      </w:r>
      <w:r w:rsidRPr="00E63668">
        <w:rPr>
          <w:rFonts w:asciiTheme="majorBidi" w:hAnsiTheme="majorBidi"/>
          <w:color w:val="FF0000"/>
          <w:szCs w:val="24"/>
          <w:lang w:val="tr-TR"/>
        </w:rPr>
        <w:t>(BEM, TUŞBMVC)</w:t>
      </w:r>
    </w:p>
    <w:p w14:paraId="63183851" w14:textId="77777777" w:rsidR="004744D5" w:rsidRPr="00E63668" w:rsidRDefault="004744D5" w:rsidP="002B5C5D">
      <w:pPr>
        <w:ind w:firstLine="709"/>
        <w:rPr>
          <w:rFonts w:asciiTheme="majorBidi" w:hAnsiTheme="majorBidi" w:cstheme="majorBidi"/>
          <w:sz w:val="24"/>
          <w:szCs w:val="24"/>
          <w:lang w:val="tr-TR"/>
        </w:rPr>
      </w:pPr>
    </w:p>
    <w:p w14:paraId="1AA13C82" w14:textId="09220747"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sonu olmayan bir deniz gibidir. İlmin bir sonu yoktur. İlmin sonun</w:t>
      </w:r>
      <w:r w:rsidR="00B4628E" w:rsidRPr="00E63668">
        <w:rPr>
          <w:rFonts w:asciiTheme="majorBidi" w:hAnsiTheme="majorBidi" w:cstheme="majorBidi"/>
          <w:sz w:val="24"/>
          <w:szCs w:val="24"/>
          <w:lang w:val="tr-TR"/>
        </w:rPr>
        <w:t>un</w:t>
      </w:r>
      <w:r w:rsidRPr="00E63668">
        <w:rPr>
          <w:rFonts w:asciiTheme="majorBidi" w:hAnsiTheme="majorBidi" w:cstheme="majorBidi"/>
          <w:sz w:val="24"/>
          <w:szCs w:val="24"/>
          <w:lang w:val="tr-TR"/>
        </w:rPr>
        <w:t xml:space="preserve"> var olduğunu ya da sonuna ulaştığını zanneden ancak ilimden nasibini azaltmış olur. İlim talebesi bu bilinçle hareket etmeli ve asla öğrenmeyi terk etmemelidir. Zira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ilim talebesini, ilme karşı doyumsuz olmakla </w:t>
      </w:r>
      <w:proofErr w:type="spellStart"/>
      <w:r w:rsidRPr="00E63668">
        <w:rPr>
          <w:rFonts w:asciiTheme="majorBidi" w:hAnsiTheme="majorBidi" w:cstheme="majorBidi"/>
          <w:sz w:val="24"/>
          <w:szCs w:val="24"/>
          <w:lang w:val="tr-TR"/>
        </w:rPr>
        <w:t>vasfetmiştir</w:t>
      </w:r>
      <w:proofErr w:type="spellEnd"/>
      <w:r w:rsidRPr="00E63668">
        <w:rPr>
          <w:rFonts w:asciiTheme="majorBidi" w:hAnsiTheme="majorBidi" w:cstheme="majorBidi"/>
          <w:sz w:val="24"/>
          <w:szCs w:val="24"/>
          <w:lang w:val="tr-TR"/>
        </w:rPr>
        <w:t>: “Doymayan iki kişi vardır. Bunlar ilim talep eden ve dünyalık peşinde koşandır.”</w:t>
      </w:r>
      <w:r w:rsidRPr="00E63668">
        <w:rPr>
          <w:rStyle w:val="DipnotBavurusu"/>
          <w:rFonts w:asciiTheme="majorBidi" w:hAnsiTheme="majorBidi" w:cstheme="majorBidi"/>
          <w:sz w:val="24"/>
          <w:szCs w:val="24"/>
          <w:lang w:val="tr-TR"/>
        </w:rPr>
        <w:footnoteReference w:id="172"/>
      </w:r>
      <w:r w:rsidRPr="00E63668">
        <w:rPr>
          <w:rFonts w:asciiTheme="majorBidi" w:hAnsiTheme="majorBidi" w:cstheme="majorBidi"/>
          <w:sz w:val="24"/>
          <w:szCs w:val="24"/>
          <w:lang w:val="tr-TR"/>
        </w:rPr>
        <w:t xml:space="preserve"> İlim talebeleri,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hadisi sebebiyle ilme karşı bitmek bilmeyen bir açlık içerisinde olmalıdır. Eğer o ilme doyduğunu sanırsa </w:t>
      </w:r>
      <w:r w:rsidR="0030039F" w:rsidRPr="00E63668">
        <w:rPr>
          <w:rFonts w:asciiTheme="majorBidi" w:hAnsiTheme="majorBidi" w:cstheme="majorBidi"/>
          <w:sz w:val="24"/>
          <w:szCs w:val="24"/>
          <w:lang w:val="tr-TR"/>
        </w:rPr>
        <w:t>ya da ilmin sonunun var olduğu</w:t>
      </w:r>
      <w:r w:rsidRPr="00E63668">
        <w:rPr>
          <w:rFonts w:asciiTheme="majorBidi" w:hAnsiTheme="majorBidi" w:cstheme="majorBidi"/>
          <w:sz w:val="24"/>
          <w:szCs w:val="24"/>
          <w:lang w:val="tr-TR"/>
        </w:rPr>
        <w:t xml:space="preserve"> vehmine kapılırsa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tavsif ettiği ilim talebesi portresinin dışına çıkmış olur. O </w:t>
      </w:r>
      <w:r w:rsidRPr="00E63668">
        <w:rPr>
          <w:rFonts w:asciiTheme="majorBidi" w:hAnsiTheme="majorBidi" w:cstheme="majorBidi"/>
          <w:sz w:val="24"/>
          <w:szCs w:val="24"/>
          <w:lang w:val="tr-TR"/>
        </w:rPr>
        <w:lastRenderedPageBreak/>
        <w:t>kendine ilim talebesi dese bile artık gerçek anlamda ilim talebesi değildir. Bu sebeple ilim talebesi ilim tutkusuna sahip olmalı ve daima ilim peşinde koşmalıdır. Bu koşusunda dünyalığın kendisine engel olmamasına dikkat etmelidir. Zira hadisin ikinci kısmı, dünyalık peşinde koşanın dünyalığa doyamayacağını ifade etmektedir. Açıktır ki kişi aynı anda hem doyumsuz bir ilim sevgisine hem de doyumsuz bir dünya sevgisine sahip olamaz. İlim talebesine yakışan ise dünyayla yalnızca ihtiyaç kadar ilişki kurması ve ilim denizinde âdeta mecnunlar gibi dolaşmasıdır.</w:t>
      </w:r>
    </w:p>
    <w:p w14:paraId="3B0339A7" w14:textId="333557AA"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Sabırlı Olmalıdır </w:t>
      </w:r>
      <w:r w:rsidRPr="00E63668">
        <w:rPr>
          <w:rFonts w:asciiTheme="majorBidi" w:hAnsiTheme="majorBidi"/>
          <w:color w:val="FF0000"/>
          <w:szCs w:val="24"/>
          <w:lang w:val="tr-TR"/>
        </w:rPr>
        <w:t>(TUŞBMVC)</w:t>
      </w:r>
    </w:p>
    <w:p w14:paraId="2070DF3D" w14:textId="77777777" w:rsidR="004744D5" w:rsidRPr="00E63668" w:rsidRDefault="004744D5" w:rsidP="002B5C5D">
      <w:pPr>
        <w:ind w:firstLine="709"/>
        <w:rPr>
          <w:rFonts w:asciiTheme="majorBidi" w:hAnsiTheme="majorBidi" w:cstheme="majorBidi"/>
          <w:sz w:val="24"/>
          <w:szCs w:val="24"/>
          <w:lang w:val="tr-TR"/>
        </w:rPr>
      </w:pPr>
    </w:p>
    <w:p w14:paraId="05C78819" w14:textId="632CDBD6"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yolculuğu, meşakkatli bir yolculuktur. Bu yolculuğun meşakkatli olması, ilim ehlinin az olmasının temel sebeplerinden biridir. İlim talebesi, bu yolun zorluklarının farkında olarak bu yola girmeli ve ömür boyu bu yoldan ayrılmamalıdır. Zira bir şeye ulaşmak ne kadar zorsa kıymeti de o kadar fazladır. İlim yolculuğunun zor olması ve ilim ehlinin üstlendiği görevlerin çok önemli olması sebebiyle bu yolun yolcularına büyük mükâfatlar </w:t>
      </w:r>
      <w:proofErr w:type="spellStart"/>
      <w:r w:rsidRPr="00E63668">
        <w:rPr>
          <w:rFonts w:asciiTheme="majorBidi" w:hAnsiTheme="majorBidi" w:cstheme="majorBidi"/>
          <w:sz w:val="24"/>
          <w:szCs w:val="24"/>
          <w:lang w:val="tr-TR"/>
        </w:rPr>
        <w:t>vâad</w:t>
      </w:r>
      <w:proofErr w:type="spellEnd"/>
      <w:r w:rsidRPr="00E63668">
        <w:rPr>
          <w:rFonts w:asciiTheme="majorBidi" w:hAnsiTheme="majorBidi" w:cstheme="majorBidi"/>
          <w:sz w:val="24"/>
          <w:szCs w:val="24"/>
          <w:lang w:val="tr-TR"/>
        </w:rPr>
        <w:t xml:space="preserve"> edilmiştir. Bu yol öyle bir yoldur ki sonu cennettir.</w:t>
      </w:r>
      <w:r w:rsidRPr="00E63668">
        <w:rPr>
          <w:rStyle w:val="DipnotBavurusu"/>
          <w:rFonts w:asciiTheme="majorBidi" w:hAnsiTheme="majorBidi" w:cstheme="majorBidi"/>
          <w:sz w:val="24"/>
          <w:szCs w:val="24"/>
          <w:lang w:val="tr-TR"/>
        </w:rPr>
        <w:footnoteReference w:id="173"/>
      </w:r>
      <w:r w:rsidRPr="00E63668">
        <w:rPr>
          <w:rFonts w:asciiTheme="majorBidi" w:hAnsiTheme="majorBidi" w:cstheme="majorBidi"/>
          <w:sz w:val="24"/>
          <w:szCs w:val="24"/>
          <w:lang w:val="tr-TR"/>
        </w:rPr>
        <w:t xml:space="preserve"> Bu sebeple ilim talebesi, bu yolun zorluklarına sabırla katlanmalıdır. Nitekim Abdullah b. </w:t>
      </w:r>
      <w:proofErr w:type="spellStart"/>
      <w:r w:rsidRPr="00E63668">
        <w:rPr>
          <w:rFonts w:asciiTheme="majorBidi" w:hAnsiTheme="majorBidi" w:cstheme="majorBidi"/>
          <w:sz w:val="24"/>
          <w:szCs w:val="24"/>
          <w:lang w:val="tr-TR"/>
        </w:rPr>
        <w:t>Mes’ud</w:t>
      </w:r>
      <w:proofErr w:type="spellEnd"/>
      <w:r w:rsidRPr="00E63668">
        <w:rPr>
          <w:rFonts w:asciiTheme="majorBidi" w:hAnsiTheme="majorBidi" w:cstheme="majorBidi"/>
          <w:sz w:val="24"/>
          <w:szCs w:val="24"/>
          <w:lang w:val="tr-TR"/>
        </w:rPr>
        <w:t xml:space="preserve"> “Kişi âlim olarak doğmaz.”</w:t>
      </w:r>
      <w:r w:rsidRPr="00E63668">
        <w:rPr>
          <w:rStyle w:val="DipnotBavurusu"/>
          <w:rFonts w:asciiTheme="majorBidi" w:hAnsiTheme="majorBidi" w:cstheme="majorBidi"/>
          <w:sz w:val="24"/>
          <w:szCs w:val="24"/>
          <w:lang w:val="tr-TR"/>
        </w:rPr>
        <w:footnoteReference w:id="174"/>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sözüyle</w:t>
      </w:r>
      <w:proofErr w:type="gramEnd"/>
      <w:r w:rsidRPr="00E63668">
        <w:rPr>
          <w:rFonts w:asciiTheme="majorBidi" w:hAnsiTheme="majorBidi" w:cstheme="majorBidi"/>
          <w:sz w:val="24"/>
          <w:szCs w:val="24"/>
          <w:lang w:val="tr-TR"/>
        </w:rPr>
        <w:t xml:space="preserve"> bu gerçeğe işaret etmiştir.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rivayet edilen</w:t>
      </w:r>
      <w:r w:rsidR="007D244F" w:rsidRPr="00E63668">
        <w:rPr>
          <w:rFonts w:asciiTheme="majorBidi" w:hAnsiTheme="majorBidi" w:cstheme="majorBidi"/>
          <w:sz w:val="24"/>
          <w:szCs w:val="24"/>
          <w:lang w:val="tr-TR"/>
        </w:rPr>
        <w:t xml:space="preserve"> “İlim ancak öğrenmekle elde edilir.”</w:t>
      </w:r>
      <w:r w:rsidR="007D244F" w:rsidRPr="00E63668">
        <w:rPr>
          <w:rStyle w:val="DipnotBavurusu"/>
          <w:rFonts w:asciiTheme="majorBidi" w:hAnsiTheme="majorBidi" w:cstheme="majorBidi"/>
          <w:sz w:val="24"/>
          <w:szCs w:val="24"/>
          <w:lang w:val="tr-TR"/>
        </w:rPr>
        <w:footnoteReference w:id="175"/>
      </w:r>
      <w:r w:rsidR="007D244F"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hadis</w:t>
      </w:r>
      <w:r w:rsidR="007D244F" w:rsidRPr="00E63668">
        <w:rPr>
          <w:rFonts w:asciiTheme="majorBidi" w:hAnsiTheme="majorBidi" w:cstheme="majorBidi"/>
          <w:sz w:val="24"/>
          <w:szCs w:val="24"/>
          <w:lang w:val="tr-TR"/>
        </w:rPr>
        <w:t>i</w:t>
      </w:r>
      <w:proofErr w:type="gramEnd"/>
      <w:r w:rsidRPr="00E63668">
        <w:rPr>
          <w:rFonts w:asciiTheme="majorBidi" w:hAnsiTheme="majorBidi" w:cstheme="majorBidi"/>
          <w:sz w:val="24"/>
          <w:szCs w:val="24"/>
          <w:lang w:val="tr-TR"/>
        </w:rPr>
        <w:t xml:space="preserve"> de ilim talebinin zorlu bir yolculuk olduğuna işaret etmektedir. </w:t>
      </w:r>
      <w:proofErr w:type="spellStart"/>
      <w:r w:rsidRPr="00E63668">
        <w:rPr>
          <w:rFonts w:asciiTheme="majorBidi" w:hAnsiTheme="majorBidi" w:cstheme="majorBidi"/>
          <w:sz w:val="24"/>
          <w:szCs w:val="24"/>
          <w:lang w:val="tr-TR"/>
        </w:rPr>
        <w:t>Yahyâ</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Ebî</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Kesîr’in</w:t>
      </w:r>
      <w:proofErr w:type="spellEnd"/>
      <w:r w:rsidR="006E5710" w:rsidRPr="00E63668">
        <w:rPr>
          <w:rStyle w:val="DipnotBavurusu"/>
          <w:rFonts w:asciiTheme="majorBidi" w:hAnsiTheme="majorBidi" w:cstheme="majorBidi"/>
          <w:sz w:val="24"/>
          <w:szCs w:val="24"/>
          <w:lang w:val="tr-TR"/>
        </w:rPr>
        <w:footnoteReference w:id="176"/>
      </w:r>
      <w:r w:rsidRPr="00E63668">
        <w:rPr>
          <w:rFonts w:asciiTheme="majorBidi" w:hAnsiTheme="majorBidi" w:cstheme="majorBidi"/>
          <w:sz w:val="24"/>
          <w:szCs w:val="24"/>
          <w:lang w:val="tr-TR"/>
        </w:rPr>
        <w:t xml:space="preserve"> “İlim, beden rahatlığıyla elde edilmez” şeklindeki sözü </w:t>
      </w:r>
      <w:r w:rsidR="00D245FD" w:rsidRPr="00E63668">
        <w:rPr>
          <w:rFonts w:asciiTheme="majorBidi" w:hAnsiTheme="majorBidi" w:cstheme="majorBidi"/>
          <w:sz w:val="24"/>
          <w:szCs w:val="24"/>
          <w:lang w:val="tr-TR"/>
        </w:rPr>
        <w:t xml:space="preserve">de </w:t>
      </w:r>
      <w:r w:rsidRPr="00E63668">
        <w:rPr>
          <w:rFonts w:asciiTheme="majorBidi" w:hAnsiTheme="majorBidi" w:cstheme="majorBidi"/>
          <w:sz w:val="24"/>
          <w:szCs w:val="24"/>
          <w:lang w:val="tr-TR"/>
        </w:rPr>
        <w:t>hatırdan çıkarılmamalıdır.</w:t>
      </w:r>
      <w:r w:rsidRPr="00E63668">
        <w:rPr>
          <w:rStyle w:val="DipnotBavurusu"/>
          <w:rFonts w:asciiTheme="majorBidi" w:hAnsiTheme="majorBidi" w:cstheme="majorBidi"/>
          <w:sz w:val="24"/>
          <w:szCs w:val="24"/>
          <w:lang w:val="tr-TR"/>
        </w:rPr>
        <w:footnoteReference w:id="177"/>
      </w:r>
      <w:r w:rsidRPr="00E63668">
        <w:rPr>
          <w:rFonts w:asciiTheme="majorBidi" w:hAnsiTheme="majorBidi" w:cstheme="majorBidi"/>
          <w:sz w:val="24"/>
          <w:szCs w:val="24"/>
          <w:lang w:val="tr-TR"/>
        </w:rPr>
        <w:t xml:space="preserve"> Bu yolculuğun zorlu olmasından dolayıdır ki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ilim öğrenen ile öğretenin sevap konusunda eşit olduğunu ifade </w:t>
      </w:r>
      <w:r w:rsidRPr="00E63668">
        <w:rPr>
          <w:rFonts w:asciiTheme="majorBidi" w:hAnsiTheme="majorBidi" w:cstheme="majorBidi"/>
          <w:sz w:val="24"/>
          <w:szCs w:val="24"/>
          <w:lang w:val="tr-TR"/>
        </w:rPr>
        <w:lastRenderedPageBreak/>
        <w:t>etmiştir</w:t>
      </w:r>
      <w:r w:rsidR="00794D4E"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178"/>
      </w:r>
      <w:r w:rsidRPr="00E63668">
        <w:rPr>
          <w:rFonts w:asciiTheme="majorBidi" w:hAnsiTheme="majorBidi" w:cstheme="majorBidi"/>
          <w:sz w:val="24"/>
          <w:szCs w:val="24"/>
          <w:lang w:val="tr-TR"/>
        </w:rPr>
        <w:t xml:space="preserve"> Bu konuda ilim ehli için en büyük teselli ise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onlarla birlikte sabretmeye </w:t>
      </w:r>
      <w:proofErr w:type="spellStart"/>
      <w:r w:rsidRPr="00E63668">
        <w:rPr>
          <w:rFonts w:asciiTheme="majorBidi" w:hAnsiTheme="majorBidi" w:cstheme="majorBidi"/>
          <w:sz w:val="24"/>
          <w:szCs w:val="24"/>
          <w:lang w:val="tr-TR"/>
        </w:rPr>
        <w:t>emrolunmasına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hamdetmesidir</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günün birinde mescitte birbirlerine Kur’an</w:t>
      </w:r>
      <w:r w:rsidR="00CD1C1A" w:rsidRPr="00E63668">
        <w:rPr>
          <w:rFonts w:asciiTheme="majorBidi" w:hAnsiTheme="majorBidi" w:cstheme="majorBidi"/>
          <w:sz w:val="24"/>
          <w:szCs w:val="24"/>
          <w:lang w:val="tr-TR"/>
        </w:rPr>
        <w:t xml:space="preserve"> okuyan fakir </w:t>
      </w:r>
      <w:proofErr w:type="spellStart"/>
      <w:r w:rsidR="00CD1C1A" w:rsidRPr="00E63668">
        <w:rPr>
          <w:rFonts w:asciiTheme="majorBidi" w:hAnsiTheme="majorBidi" w:cstheme="majorBidi"/>
          <w:sz w:val="24"/>
          <w:szCs w:val="24"/>
          <w:lang w:val="tr-TR"/>
        </w:rPr>
        <w:t>sahabileri</w:t>
      </w:r>
      <w:proofErr w:type="spellEnd"/>
      <w:r w:rsidR="00CD1C1A" w:rsidRPr="00E63668">
        <w:rPr>
          <w:rFonts w:asciiTheme="majorBidi" w:hAnsiTheme="majorBidi" w:cstheme="majorBidi"/>
          <w:sz w:val="24"/>
          <w:szCs w:val="24"/>
          <w:lang w:val="tr-TR"/>
        </w:rPr>
        <w:t xml:space="preserve"> görüp </w:t>
      </w:r>
      <w:r w:rsidRPr="00E63668">
        <w:rPr>
          <w:rFonts w:asciiTheme="majorBidi" w:hAnsiTheme="majorBidi" w:cstheme="majorBidi"/>
          <w:sz w:val="24"/>
          <w:szCs w:val="24"/>
          <w:lang w:val="tr-TR"/>
        </w:rPr>
        <w:t>“Ümmetim arasında, kendileriyle birlikte sabretmem emredilen kimseleri yaratan Allah'a hamdolsun!” dedikten sonra hepsine yakın olmak için tam ortalarına oturmuştur.</w:t>
      </w:r>
      <w:r w:rsidRPr="00E63668">
        <w:rPr>
          <w:rStyle w:val="DipnotBavurusu"/>
          <w:rFonts w:asciiTheme="majorBidi" w:hAnsiTheme="majorBidi" w:cstheme="majorBidi"/>
          <w:sz w:val="24"/>
          <w:szCs w:val="24"/>
          <w:lang w:val="tr-TR"/>
        </w:rPr>
        <w:footnoteReference w:id="179"/>
      </w:r>
      <w:r w:rsidR="00231631">
        <w:rPr>
          <w:rFonts w:asciiTheme="majorBidi" w:hAnsiTheme="majorBidi" w:cstheme="majorBidi"/>
          <w:sz w:val="24"/>
          <w:szCs w:val="24"/>
          <w:lang w:val="tr-TR"/>
        </w:rPr>
        <w:t xml:space="preserve"> İlim sebebiyle hiç mükâfat vaat</w:t>
      </w:r>
      <w:r w:rsidRPr="00E63668">
        <w:rPr>
          <w:rFonts w:asciiTheme="majorBidi" w:hAnsiTheme="majorBidi" w:cstheme="majorBidi"/>
          <w:sz w:val="24"/>
          <w:szCs w:val="24"/>
          <w:lang w:val="tr-TR"/>
        </w:rPr>
        <w:t xml:space="preserve"> edilmemiş olsaydı bile ilim talebelerine pâye olarak bu yeterdi.</w:t>
      </w:r>
    </w:p>
    <w:p w14:paraId="126EA5E1" w14:textId="028FA577" w:rsidR="00711B9D" w:rsidRPr="00E63668" w:rsidRDefault="00711B9D" w:rsidP="002B5C5D">
      <w:pPr>
        <w:pStyle w:val="Balk4"/>
        <w:keepNext w:val="0"/>
        <w:spacing w:before="0"/>
        <w:ind w:firstLine="709"/>
        <w:rPr>
          <w:rFonts w:asciiTheme="majorBidi" w:hAnsiTheme="majorBidi"/>
          <w:color w:val="FF0000"/>
          <w:szCs w:val="24"/>
          <w:lang w:val="tr-TR"/>
        </w:rPr>
      </w:pPr>
      <w:r w:rsidRPr="00E63668">
        <w:rPr>
          <w:rFonts w:asciiTheme="majorBidi" w:hAnsiTheme="majorBidi"/>
          <w:szCs w:val="24"/>
          <w:lang w:val="tr-TR"/>
        </w:rPr>
        <w:t xml:space="preserve">Bildikleriyle Amel Etmelidir </w:t>
      </w:r>
      <w:r w:rsidRPr="00E63668">
        <w:rPr>
          <w:rFonts w:asciiTheme="majorBidi" w:hAnsiTheme="majorBidi"/>
          <w:color w:val="FF0000"/>
          <w:szCs w:val="24"/>
          <w:lang w:val="tr-TR"/>
        </w:rPr>
        <w:t>(TUŞBMVC)</w:t>
      </w:r>
    </w:p>
    <w:p w14:paraId="39DE7265" w14:textId="02FEC56A" w:rsidR="00711B9D" w:rsidRPr="00E63668" w:rsidRDefault="00711B9D" w:rsidP="009018D0">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İslam medeniyeti, ilim medeniyetidir. İslam’ı</w:t>
      </w:r>
      <w:r w:rsidR="00A618BD">
        <w:rPr>
          <w:rFonts w:asciiTheme="majorBidi" w:hAnsiTheme="majorBidi" w:cstheme="majorBidi"/>
          <w:sz w:val="24"/>
          <w:szCs w:val="24"/>
          <w:lang w:val="tr-TR"/>
        </w:rPr>
        <w:t>n ilme verdiği önem ve ona vaat</w:t>
      </w:r>
      <w:r w:rsidR="00132ABD"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 xml:space="preserve">ettiği mükâfat, bu medeniyetin ilimle yoğrulan bir medeniyet olmasını sağlamıştır. İslam tarihine bakıldığı zaman, </w:t>
      </w:r>
      <w:r w:rsidR="000576CF">
        <w:rPr>
          <w:rFonts w:asciiTheme="majorBidi" w:hAnsiTheme="majorBidi" w:cstheme="majorBidi"/>
          <w:sz w:val="24"/>
          <w:szCs w:val="24"/>
          <w:lang w:val="tr-TR"/>
        </w:rPr>
        <w:t xml:space="preserve">Müslümanların </w:t>
      </w:r>
      <w:r w:rsidRPr="00E63668">
        <w:rPr>
          <w:rFonts w:asciiTheme="majorBidi" w:hAnsiTheme="majorBidi" w:cstheme="majorBidi"/>
          <w:sz w:val="24"/>
          <w:szCs w:val="24"/>
          <w:lang w:val="tr-TR"/>
        </w:rPr>
        <w:t>her türlü ilim dalıyla uğraştıkları ve bu anlamda dünyaya büyük katkılar sağladığı açıkça görülmektedir.</w:t>
      </w:r>
      <w:r w:rsidRPr="00E63668">
        <w:rPr>
          <w:rStyle w:val="DipnotBavurusu"/>
          <w:rFonts w:asciiTheme="majorBidi" w:hAnsiTheme="majorBidi" w:cstheme="majorBidi"/>
          <w:sz w:val="24"/>
          <w:szCs w:val="24"/>
          <w:lang w:val="tr-TR"/>
        </w:rPr>
        <w:footnoteReference w:id="180"/>
      </w:r>
      <w:r w:rsidRPr="00E63668">
        <w:rPr>
          <w:rFonts w:asciiTheme="majorBidi" w:hAnsiTheme="majorBidi" w:cstheme="majorBidi"/>
          <w:sz w:val="24"/>
          <w:szCs w:val="24"/>
          <w:lang w:val="tr-TR"/>
        </w:rPr>
        <w:t xml:space="preserve"> İslam medeniyeti</w:t>
      </w:r>
      <w:r w:rsidR="00EB4AEC">
        <w:rPr>
          <w:rFonts w:asciiTheme="majorBidi" w:hAnsiTheme="majorBidi" w:cstheme="majorBidi"/>
          <w:sz w:val="24"/>
          <w:szCs w:val="24"/>
          <w:lang w:val="tr-TR"/>
        </w:rPr>
        <w:t>nde</w:t>
      </w:r>
      <w:r w:rsidRPr="00E63668">
        <w:rPr>
          <w:rFonts w:asciiTheme="majorBidi" w:hAnsiTheme="majorBidi" w:cstheme="majorBidi"/>
          <w:sz w:val="24"/>
          <w:szCs w:val="24"/>
          <w:lang w:val="tr-TR"/>
        </w:rPr>
        <w:t xml:space="preserve"> ilme büyük önem verilmekle birlikte ilme bir vazife de yüklenmiştir. İlmin bu vazifesi özetle, sahibini Allah’a içten ve hissederek ibadet ettirmek olarak söylenebilir.</w:t>
      </w:r>
      <w:r w:rsidR="00B337B0">
        <w:rPr>
          <w:rFonts w:asciiTheme="majorBidi" w:hAnsiTheme="majorBidi" w:cstheme="majorBidi"/>
          <w:sz w:val="24"/>
          <w:szCs w:val="24"/>
          <w:lang w:val="tr-TR"/>
        </w:rPr>
        <w:t xml:space="preserve"> Gerek Kur’an-ı Keri</w:t>
      </w:r>
      <w:r w:rsidR="00D229E3">
        <w:rPr>
          <w:rFonts w:asciiTheme="majorBidi" w:hAnsiTheme="majorBidi" w:cstheme="majorBidi"/>
          <w:sz w:val="24"/>
          <w:szCs w:val="24"/>
          <w:lang w:val="tr-TR"/>
        </w:rPr>
        <w:t>m’de gerek</w:t>
      </w:r>
      <w:r w:rsidRPr="00E63668">
        <w:rPr>
          <w:rFonts w:asciiTheme="majorBidi" w:hAnsiTheme="majorBidi" w:cstheme="majorBidi"/>
          <w:sz w:val="24"/>
          <w:szCs w:val="24"/>
          <w:lang w:val="tr-TR"/>
        </w:rPr>
        <w:t xml:space="preserve"> hadislerde ilmin bu işlevi önemle ve açıkça vurgulanmıştır. İlim</w:t>
      </w:r>
      <w:r w:rsidR="00D36A1E">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bu işlevini çok çeşitli şekillerde ortaya koyabilmektedir. Evrenle ilgili keşiflerin</w:t>
      </w:r>
      <w:r w:rsidR="00661262">
        <w:rPr>
          <w:rFonts w:asciiTheme="majorBidi" w:hAnsiTheme="majorBidi" w:cstheme="majorBidi"/>
          <w:sz w:val="24"/>
          <w:szCs w:val="24"/>
          <w:lang w:val="tr-TR"/>
        </w:rPr>
        <w:t xml:space="preserve"> kâşifini</w:t>
      </w:r>
      <w:r w:rsidRPr="00E63668">
        <w:rPr>
          <w:rFonts w:asciiTheme="majorBidi" w:hAnsiTheme="majorBidi" w:cstheme="majorBidi"/>
          <w:sz w:val="24"/>
          <w:szCs w:val="24"/>
          <w:lang w:val="tr-TR"/>
        </w:rPr>
        <w:t>, evrenin kendi başına var olamayacağı, ancak bir yaratıcının mükemmel yaratışı sebebiyle bu kadar düzenli olabileceği anlayışına iletmesi, ilmin bu iş</w:t>
      </w:r>
      <w:r w:rsidR="00FC3700">
        <w:rPr>
          <w:rFonts w:asciiTheme="majorBidi" w:hAnsiTheme="majorBidi" w:cstheme="majorBidi"/>
          <w:sz w:val="24"/>
          <w:szCs w:val="24"/>
          <w:lang w:val="tr-TR"/>
        </w:rPr>
        <w:t xml:space="preserve">levlerinden biridir. Yine </w:t>
      </w:r>
      <w:proofErr w:type="spellStart"/>
      <w:r w:rsidR="00FC3700">
        <w:rPr>
          <w:rFonts w:asciiTheme="majorBidi" w:hAnsiTheme="majorBidi" w:cstheme="majorBidi"/>
          <w:sz w:val="24"/>
          <w:szCs w:val="24"/>
          <w:lang w:val="tr-TR"/>
        </w:rPr>
        <w:t>İslamî</w:t>
      </w:r>
      <w:proofErr w:type="spellEnd"/>
      <w:r w:rsidRPr="00E63668">
        <w:rPr>
          <w:rFonts w:asciiTheme="majorBidi" w:hAnsiTheme="majorBidi" w:cstheme="majorBidi"/>
          <w:sz w:val="24"/>
          <w:szCs w:val="24"/>
          <w:lang w:val="tr-TR"/>
        </w:rPr>
        <w:t xml:space="preserve"> ilimlerle ilgilenenlerin</w:t>
      </w:r>
      <w:r w:rsidR="005779E9">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elde ettiği bilgiler sayesinde Allah’a daha içten ibadet etmesi ve amelinin artması da </w:t>
      </w:r>
      <w:r w:rsidR="00070F05">
        <w:rPr>
          <w:rFonts w:asciiTheme="majorBidi" w:hAnsiTheme="majorBidi" w:cstheme="majorBidi"/>
          <w:sz w:val="24"/>
          <w:szCs w:val="24"/>
          <w:lang w:val="tr-TR"/>
        </w:rPr>
        <w:t xml:space="preserve">ilmin </w:t>
      </w:r>
      <w:r w:rsidRPr="00E63668">
        <w:rPr>
          <w:rFonts w:asciiTheme="majorBidi" w:hAnsiTheme="majorBidi" w:cstheme="majorBidi"/>
          <w:sz w:val="24"/>
          <w:szCs w:val="24"/>
          <w:lang w:val="tr-TR"/>
        </w:rPr>
        <w:t>bu işlevlerinden bir diğeridir. Bu işlevlere sahip olan bir ilmin hadislerde önemle vurgu yapılan “faydalı ilim” olduğu söylenebilir. Dolayısıyla “faydalı ilim” tabiri</w:t>
      </w:r>
      <w:r w:rsidR="00545E47">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bir yönüyle kendisiyle amel edilen ilmi de anlatmış olmaktadır. Çalışmamızın başlarında ilmin tarifini yaparken İslam’da ilmin çokça övüldüğünü fakat bununla beraber amelle taçlandırılmayan ilmin “faydalı” olarak nitelenemeyeceğini söyledik. Bunun sebebi Kur’an-ı Kerim’in ve hadislerin amelsiz ilim sahiplerini kınamas</w:t>
      </w:r>
      <w:r w:rsidR="00B9555D">
        <w:rPr>
          <w:rFonts w:asciiTheme="majorBidi" w:hAnsiTheme="majorBidi" w:cstheme="majorBidi"/>
          <w:sz w:val="24"/>
          <w:szCs w:val="24"/>
          <w:lang w:val="tr-TR"/>
        </w:rPr>
        <w:t>ıdır. Yüce Allah Kur’an-ı Kerîm’</w:t>
      </w:r>
      <w:r w:rsidRPr="00E63668">
        <w:rPr>
          <w:rFonts w:asciiTheme="majorBidi" w:hAnsiTheme="majorBidi" w:cstheme="majorBidi"/>
          <w:sz w:val="24"/>
          <w:szCs w:val="24"/>
          <w:lang w:val="tr-TR"/>
        </w:rPr>
        <w:t>de “Ey iman edenler! Niçin yapmayacağınız şeyleri söylüyorsunuz? Yapmayacağınız şeyleri söylemeniz Allah katında çok çirkin bir davranıştır.”</w:t>
      </w:r>
      <w:r w:rsidRPr="00E63668">
        <w:rPr>
          <w:rStyle w:val="DipnotBavurusu"/>
          <w:rFonts w:asciiTheme="majorBidi" w:hAnsiTheme="majorBidi" w:cstheme="majorBidi"/>
          <w:sz w:val="24"/>
          <w:szCs w:val="24"/>
          <w:lang w:val="tr-TR"/>
        </w:rPr>
        <w:footnoteReference w:id="181"/>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buyurarak</w:t>
      </w:r>
      <w:proofErr w:type="gramEnd"/>
      <w:r w:rsidRPr="00E63668">
        <w:rPr>
          <w:rFonts w:asciiTheme="majorBidi" w:hAnsiTheme="majorBidi" w:cstheme="majorBidi"/>
          <w:sz w:val="24"/>
          <w:szCs w:val="24"/>
          <w:lang w:val="tr-TR"/>
        </w:rPr>
        <w:t xml:space="preserve"> </w:t>
      </w:r>
      <w:r w:rsidR="00982F0B">
        <w:rPr>
          <w:rFonts w:asciiTheme="majorBidi" w:hAnsiTheme="majorBidi" w:cstheme="majorBidi"/>
          <w:sz w:val="24"/>
          <w:szCs w:val="24"/>
          <w:lang w:val="tr-TR"/>
        </w:rPr>
        <w:lastRenderedPageBreak/>
        <w:t>anlattıklarını</w:t>
      </w:r>
      <w:r w:rsidRPr="00E63668">
        <w:rPr>
          <w:rFonts w:asciiTheme="majorBidi" w:hAnsiTheme="majorBidi" w:cstheme="majorBidi"/>
          <w:sz w:val="24"/>
          <w:szCs w:val="24"/>
          <w:lang w:val="tr-TR"/>
        </w:rPr>
        <w:t xml:space="preserve"> yaşamayan kimseleri kınamıştır. Hiç şüphesiz bu kınamanın muhataplarından biri de ilim sahipleridir. Zira insanlara hitap edenler çoğunlukla ilim </w:t>
      </w:r>
      <w:r w:rsidR="000E78ED">
        <w:rPr>
          <w:rFonts w:asciiTheme="majorBidi" w:hAnsiTheme="majorBidi" w:cstheme="majorBidi"/>
          <w:sz w:val="24"/>
          <w:szCs w:val="24"/>
          <w:lang w:val="tr-TR"/>
        </w:rPr>
        <w:t>sahipleri</w:t>
      </w:r>
      <w:r w:rsidRPr="00E63668">
        <w:rPr>
          <w:rFonts w:asciiTheme="majorBidi" w:hAnsiTheme="majorBidi" w:cstheme="majorBidi"/>
          <w:sz w:val="24"/>
          <w:szCs w:val="24"/>
          <w:lang w:val="tr-TR"/>
        </w:rPr>
        <w:t xml:space="preserve"> olmaktadır. Kişinin amel etmediği şeyleri anlatmasını kınayan bir diğer ayet ise şöyledir: “Sizler kitabı okuduğunuz halde insanlara iyiliği emredip kendinizi unutuyor musunuz? Aklınızı kullanmıyor musunuz?”</w:t>
      </w:r>
      <w:r w:rsidRPr="00E63668">
        <w:rPr>
          <w:rStyle w:val="DipnotBavurusu"/>
          <w:rFonts w:asciiTheme="majorBidi" w:hAnsiTheme="majorBidi" w:cstheme="majorBidi"/>
          <w:sz w:val="24"/>
          <w:szCs w:val="24"/>
          <w:lang w:val="tr-TR"/>
        </w:rPr>
        <w:footnoteReference w:id="182"/>
      </w:r>
      <w:r w:rsidRPr="00E63668">
        <w:rPr>
          <w:rFonts w:asciiTheme="majorBidi" w:hAnsiTheme="majorBidi" w:cstheme="majorBidi"/>
          <w:sz w:val="24"/>
          <w:szCs w:val="24"/>
          <w:lang w:val="tr-TR"/>
        </w:rPr>
        <w:t xml:space="preserve"> Bu ayet Yahudilerle ilgili bir bağlamda inmiştir. Ayet, ilim sahibi olup insanlara iyiliği emretmesine rağmen anlattıklarıyla amel etmeyen ilim adamlarını akılsızlıkla nitelemektedir. </w:t>
      </w:r>
      <w:proofErr w:type="spellStart"/>
      <w:r w:rsidRPr="00E63668">
        <w:rPr>
          <w:rFonts w:asciiTheme="majorBidi" w:hAnsiTheme="majorBidi" w:cstheme="majorBidi"/>
          <w:sz w:val="24"/>
          <w:szCs w:val="24"/>
          <w:lang w:val="tr-TR"/>
        </w:rPr>
        <w:t>Âl</w:t>
      </w:r>
      <w:proofErr w:type="spellEnd"/>
      <w:r w:rsidRPr="00E63668">
        <w:rPr>
          <w:rFonts w:asciiTheme="majorBidi" w:hAnsiTheme="majorBidi" w:cstheme="majorBidi"/>
          <w:sz w:val="24"/>
          <w:szCs w:val="24"/>
          <w:lang w:val="tr-TR"/>
        </w:rPr>
        <w:t xml:space="preserve">-i </w:t>
      </w:r>
      <w:proofErr w:type="spellStart"/>
      <w:r w:rsidRPr="00E63668">
        <w:rPr>
          <w:rFonts w:asciiTheme="majorBidi" w:hAnsiTheme="majorBidi" w:cstheme="majorBidi"/>
          <w:sz w:val="24"/>
          <w:szCs w:val="24"/>
          <w:lang w:val="tr-TR"/>
        </w:rPr>
        <w:t>İmrân</w:t>
      </w:r>
      <w:proofErr w:type="spellEnd"/>
      <w:r w:rsidRPr="00E63668">
        <w:rPr>
          <w:rFonts w:asciiTheme="majorBidi" w:hAnsiTheme="majorBidi" w:cstheme="majorBidi"/>
          <w:sz w:val="24"/>
          <w:szCs w:val="24"/>
          <w:lang w:val="tr-TR"/>
        </w:rPr>
        <w:t xml:space="preserve"> suresinde yer alan ve Müslümanlardan “öğretmekte ve okuyup okutmakta oldukları Kitap sebebiyle </w:t>
      </w:r>
      <w:proofErr w:type="spellStart"/>
      <w:r w:rsidRPr="00E63668">
        <w:rPr>
          <w:rFonts w:asciiTheme="majorBidi" w:hAnsiTheme="majorBidi" w:cstheme="majorBidi"/>
          <w:sz w:val="24"/>
          <w:szCs w:val="24"/>
          <w:lang w:val="tr-TR"/>
        </w:rPr>
        <w:t>rabbâniler</w:t>
      </w:r>
      <w:proofErr w:type="spellEnd"/>
      <w:r w:rsidRPr="00E63668">
        <w:rPr>
          <w:rFonts w:asciiTheme="majorBidi" w:hAnsiTheme="majorBidi" w:cstheme="majorBidi"/>
          <w:sz w:val="24"/>
          <w:szCs w:val="24"/>
          <w:lang w:val="tr-TR"/>
        </w:rPr>
        <w:t xml:space="preserve"> olmalarını” isteyen ayet de</w:t>
      </w:r>
      <w:r w:rsidRPr="00E63668">
        <w:rPr>
          <w:rStyle w:val="DipnotBavurusu"/>
          <w:rFonts w:asciiTheme="majorBidi" w:hAnsiTheme="majorBidi" w:cstheme="majorBidi"/>
          <w:sz w:val="24"/>
          <w:szCs w:val="24"/>
          <w:lang w:val="tr-TR"/>
        </w:rPr>
        <w:footnoteReference w:id="183"/>
      </w:r>
      <w:r w:rsidRPr="00E63668">
        <w:rPr>
          <w:rFonts w:asciiTheme="majorBidi" w:hAnsiTheme="majorBidi" w:cstheme="majorBidi"/>
          <w:sz w:val="24"/>
          <w:szCs w:val="24"/>
          <w:lang w:val="tr-TR"/>
        </w:rPr>
        <w:t xml:space="preserve"> bu bağlamda anılması gereken bir diğer ayettir. Ayetteki “</w:t>
      </w:r>
      <w:proofErr w:type="spellStart"/>
      <w:r w:rsidRPr="00E63668">
        <w:rPr>
          <w:rFonts w:asciiTheme="majorBidi" w:hAnsiTheme="majorBidi" w:cstheme="majorBidi"/>
          <w:sz w:val="24"/>
          <w:szCs w:val="24"/>
          <w:lang w:val="tr-TR"/>
        </w:rPr>
        <w:t>rabbâniler</w:t>
      </w:r>
      <w:proofErr w:type="spellEnd"/>
      <w:r w:rsidRPr="00E63668">
        <w:rPr>
          <w:rFonts w:asciiTheme="majorBidi" w:hAnsiTheme="majorBidi" w:cstheme="majorBidi"/>
          <w:sz w:val="24"/>
          <w:szCs w:val="24"/>
          <w:lang w:val="tr-TR"/>
        </w:rPr>
        <w:t>” kelimesiyle ilgili</w:t>
      </w:r>
      <w:r w:rsidR="00500D9E">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tefsirlerde zikredilen görüşlerden biri “ilmiyle amel eden </w:t>
      </w:r>
      <w:proofErr w:type="spellStart"/>
      <w:r w:rsidRPr="00E63668">
        <w:rPr>
          <w:rFonts w:asciiTheme="majorBidi" w:hAnsiTheme="majorBidi" w:cstheme="majorBidi"/>
          <w:sz w:val="24"/>
          <w:szCs w:val="24"/>
          <w:lang w:val="tr-TR"/>
        </w:rPr>
        <w:t>âlim”dir</w:t>
      </w:r>
      <w:proofErr w:type="spellEnd"/>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184"/>
      </w:r>
      <w:r w:rsidRPr="00E63668">
        <w:rPr>
          <w:rFonts w:asciiTheme="majorBidi" w:hAnsiTheme="majorBidi" w:cstheme="majorBidi"/>
          <w:sz w:val="24"/>
          <w:szCs w:val="24"/>
          <w:lang w:val="tr-TR"/>
        </w:rPr>
        <w:t xml:space="preserve"> Bu durum Kur’an’ın ilim-amel bütünlüğüne verdiği önemi açıkça göstermektedir. Öte yandan Tevrat’la yükümlü tutulan fakat onu hakkıyla ta</w:t>
      </w:r>
      <w:r w:rsidR="00631700">
        <w:rPr>
          <w:rFonts w:asciiTheme="majorBidi" w:hAnsiTheme="majorBidi" w:cstheme="majorBidi"/>
          <w:sz w:val="24"/>
          <w:szCs w:val="24"/>
          <w:lang w:val="tr-TR"/>
        </w:rPr>
        <w:t>şı</w:t>
      </w:r>
      <w:r w:rsidRPr="00E63668">
        <w:rPr>
          <w:rFonts w:asciiTheme="majorBidi" w:hAnsiTheme="majorBidi" w:cstheme="majorBidi"/>
          <w:sz w:val="24"/>
          <w:szCs w:val="24"/>
          <w:lang w:val="tr-TR"/>
        </w:rPr>
        <w:t>mayan Yahudi ilim adamlarını uyaran ve onları “kitap yüklü eşeğe” benzeten ayet de bu bağlamda önemlidir.</w:t>
      </w:r>
      <w:r w:rsidRPr="00E63668">
        <w:rPr>
          <w:rStyle w:val="DipnotBavurusu"/>
          <w:rFonts w:asciiTheme="majorBidi" w:hAnsiTheme="majorBidi" w:cstheme="majorBidi"/>
          <w:sz w:val="24"/>
          <w:szCs w:val="24"/>
          <w:lang w:val="tr-TR"/>
        </w:rPr>
        <w:footnoteReference w:id="185"/>
      </w:r>
      <w:r w:rsidRPr="00E63668">
        <w:rPr>
          <w:rFonts w:asciiTheme="majorBidi" w:hAnsiTheme="majorBidi" w:cstheme="majorBidi"/>
          <w:sz w:val="24"/>
          <w:szCs w:val="24"/>
          <w:lang w:val="tr-TR"/>
        </w:rPr>
        <w:t xml:space="preserve"> Ayetteki “hakkıyla taşımama” durumu, gereğiyle amel etmemek demektir.</w:t>
      </w:r>
      <w:r w:rsidRPr="00E63668">
        <w:rPr>
          <w:rStyle w:val="DipnotBavurusu"/>
          <w:rFonts w:asciiTheme="majorBidi" w:hAnsiTheme="majorBidi" w:cstheme="majorBidi"/>
          <w:sz w:val="24"/>
          <w:szCs w:val="24"/>
          <w:lang w:val="tr-TR"/>
        </w:rPr>
        <w:footnoteReference w:id="186"/>
      </w:r>
      <w:r w:rsidRPr="00E63668">
        <w:rPr>
          <w:rFonts w:asciiTheme="majorBidi" w:hAnsiTheme="majorBidi" w:cstheme="majorBidi"/>
          <w:sz w:val="24"/>
          <w:szCs w:val="24"/>
          <w:lang w:val="tr-TR"/>
        </w:rPr>
        <w:t xml:space="preserve"> Ayet ilim adamlarına, amel etmedikleri ilmin kendilerine herhangi bir fayd</w:t>
      </w:r>
      <w:r w:rsidR="00DA7661">
        <w:rPr>
          <w:rFonts w:asciiTheme="majorBidi" w:hAnsiTheme="majorBidi" w:cstheme="majorBidi"/>
          <w:sz w:val="24"/>
          <w:szCs w:val="24"/>
          <w:lang w:val="tr-TR"/>
        </w:rPr>
        <w:t>a sağlamayacağını;</w:t>
      </w:r>
      <w:r w:rsidRPr="00E63668">
        <w:rPr>
          <w:rFonts w:asciiTheme="majorBidi" w:hAnsiTheme="majorBidi" w:cstheme="majorBidi"/>
          <w:sz w:val="24"/>
          <w:szCs w:val="24"/>
          <w:lang w:val="tr-TR"/>
        </w:rPr>
        <w:t xml:space="preserve"> eşeğin</w:t>
      </w:r>
      <w:r w:rsidR="00DA7661">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üzerinde taşıdığı kitaplardan faydalanamaması benzetmesiyle anlatmıştır. Kur’an’da ilim-amel bütünlüğünün önemini anlatan ayetler bunlardan ibaret değildir. Fakat biz </w:t>
      </w:r>
      <w:r w:rsidR="000B4F2A">
        <w:rPr>
          <w:rFonts w:asciiTheme="majorBidi" w:hAnsiTheme="majorBidi" w:cstheme="majorBidi"/>
          <w:sz w:val="24"/>
          <w:szCs w:val="24"/>
          <w:lang w:val="tr-TR"/>
        </w:rPr>
        <w:t xml:space="preserve">bu kadarını, konunun </w:t>
      </w:r>
      <w:r w:rsidR="009018D0">
        <w:rPr>
          <w:rFonts w:asciiTheme="majorBidi" w:hAnsiTheme="majorBidi" w:cstheme="majorBidi"/>
          <w:sz w:val="24"/>
          <w:szCs w:val="24"/>
          <w:lang w:val="tr-TR"/>
        </w:rPr>
        <w:t>anlaşılır olduğu</w:t>
      </w:r>
      <w:r w:rsidR="000B4F2A">
        <w:rPr>
          <w:rFonts w:asciiTheme="majorBidi" w:hAnsiTheme="majorBidi" w:cstheme="majorBidi"/>
          <w:sz w:val="24"/>
          <w:szCs w:val="24"/>
          <w:lang w:val="tr-TR"/>
        </w:rPr>
        <w:t xml:space="preserve"> düşüncesiyle</w:t>
      </w:r>
      <w:r w:rsidRPr="00E63668">
        <w:rPr>
          <w:rFonts w:asciiTheme="majorBidi" w:hAnsiTheme="majorBidi" w:cstheme="majorBidi"/>
          <w:sz w:val="24"/>
          <w:szCs w:val="24"/>
          <w:lang w:val="tr-TR"/>
        </w:rPr>
        <w:t xml:space="preserve"> yeterli görüyoruz.</w:t>
      </w:r>
    </w:p>
    <w:p w14:paraId="25D75560" w14:textId="723099C0" w:rsidR="00711B9D" w:rsidRPr="00E63668" w:rsidRDefault="00711B9D"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Hz. Peygamber</w:t>
      </w:r>
      <w:r w:rsidR="009F3A96">
        <w:rPr>
          <w:rFonts w:asciiTheme="majorBidi" w:hAnsiTheme="majorBidi" w:cstheme="majorBidi"/>
          <w:sz w:val="24"/>
          <w:szCs w:val="24"/>
          <w:lang w:val="tr-TR"/>
        </w:rPr>
        <w:t>’in</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hadislerine bakıldığında onun da ilim-amel bütünlüğünün önemini açıkça vurguladığı görülmektedir. Burada öncelikle anılması gereken husus onun ilimden bahsederken faydalı ilme yaptığı vurgudur.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Allah’tan faydalı ilim ister ve faydasız ilimden Allah’a sığınırdı.</w:t>
      </w:r>
      <w:r w:rsidRPr="00E63668">
        <w:rPr>
          <w:rStyle w:val="DipnotBavurusu"/>
          <w:rFonts w:asciiTheme="majorBidi" w:hAnsiTheme="majorBidi" w:cstheme="majorBidi"/>
          <w:sz w:val="24"/>
          <w:szCs w:val="24"/>
          <w:lang w:val="tr-TR"/>
        </w:rPr>
        <w:footnoteReference w:id="187"/>
      </w:r>
      <w:r w:rsidRPr="00E63668">
        <w:rPr>
          <w:rFonts w:asciiTheme="majorBidi" w:hAnsiTheme="majorBidi" w:cstheme="majorBidi"/>
          <w:sz w:val="24"/>
          <w:szCs w:val="24"/>
          <w:lang w:val="tr-TR"/>
        </w:rPr>
        <w:t xml:space="preserve"> Hiç şüphesiz ilmin kişiye sağlayabileceği en temel faydalardan biri, onu amele sevk etmesidir. Zira insanın bu dünyaya gönderilişinin </w:t>
      </w:r>
      <w:r w:rsidRPr="00E63668">
        <w:rPr>
          <w:rFonts w:asciiTheme="majorBidi" w:hAnsiTheme="majorBidi" w:cstheme="majorBidi"/>
          <w:sz w:val="24"/>
          <w:szCs w:val="24"/>
          <w:lang w:val="tr-TR"/>
        </w:rPr>
        <w:lastRenderedPageBreak/>
        <w:t>temel maksadı Allah’a ibadet etmektir.</w:t>
      </w:r>
      <w:r w:rsidRPr="00E63668">
        <w:rPr>
          <w:rStyle w:val="DipnotBavurusu"/>
          <w:rFonts w:asciiTheme="majorBidi" w:hAnsiTheme="majorBidi" w:cstheme="majorBidi"/>
          <w:sz w:val="24"/>
          <w:szCs w:val="24"/>
          <w:lang w:val="tr-TR"/>
        </w:rPr>
        <w:footnoteReference w:id="188"/>
      </w:r>
      <w:r w:rsidRPr="00E63668">
        <w:rPr>
          <w:rFonts w:asciiTheme="majorBidi" w:hAnsiTheme="majorBidi" w:cstheme="majorBidi"/>
          <w:sz w:val="24"/>
          <w:szCs w:val="24"/>
          <w:lang w:val="tr-TR"/>
        </w:rPr>
        <w:t xml:space="preserve">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zaman zaman cehennemde görülecek azap şekillerini anlatır ve böylece ashabını, cehennem azabına sebep olacak amellerden sakındırırdı.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hadislerinden birinde “Kıyamet günü bir adam getirilip cehenneme atılır ve bağırsakları dışarı fırlar. O kişi, eşeğin değirmen taşı ile döndüğü gibi bağırsaklarıyla birlikte dönmeye başlar. Derken etrafına cehennemlikler toplanır ve 'Ey falan, ne bu hâl? Sen iyiliği emredip, kötülükten alıkoymaz mıydın?' derler. O da, 'Evet, ben iyiliği emrederdim, ama onu kendim yapmazdım. Kötülükten alıkoyardım, ama onu kendim yapardım.' diye karşılık verir.”</w:t>
      </w:r>
      <w:r w:rsidRPr="00E63668">
        <w:rPr>
          <w:rStyle w:val="DipnotBavurusu"/>
          <w:rFonts w:asciiTheme="majorBidi" w:hAnsiTheme="majorBidi" w:cstheme="majorBidi"/>
          <w:sz w:val="24"/>
          <w:szCs w:val="24"/>
          <w:lang w:val="tr-TR"/>
        </w:rPr>
        <w:footnoteReference w:id="189"/>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buyurmuştur</w:t>
      </w:r>
      <w:proofErr w:type="gramEnd"/>
      <w:r w:rsidRPr="00E63668">
        <w:rPr>
          <w:rFonts w:asciiTheme="majorBidi" w:hAnsiTheme="majorBidi" w:cstheme="majorBidi"/>
          <w:sz w:val="24"/>
          <w:szCs w:val="24"/>
          <w:lang w:val="tr-TR"/>
        </w:rPr>
        <w:t>.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anlatımıyla hem ilim-amel bütünlüğünün önemini vurgulamış hem de ashabını ve onlardan sonra gelecek bütün Müslümanları, söylediğiyle amel etmeme durumunun tehlikesinden sakındırmıştır.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başka hadisinde ise kıyamet gününde insanın</w:t>
      </w:r>
      <w:r w:rsidR="009042DA">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hesabını vermeden yerinden ayrıl</w:t>
      </w:r>
      <w:r w:rsidR="00797BC0">
        <w:rPr>
          <w:rFonts w:asciiTheme="majorBidi" w:hAnsiTheme="majorBidi" w:cstheme="majorBidi"/>
          <w:sz w:val="24"/>
          <w:szCs w:val="24"/>
          <w:lang w:val="tr-TR"/>
        </w:rPr>
        <w:t>a</w:t>
      </w:r>
      <w:r w:rsidRPr="00E63668">
        <w:rPr>
          <w:rFonts w:asciiTheme="majorBidi" w:hAnsiTheme="majorBidi" w:cstheme="majorBidi"/>
          <w:sz w:val="24"/>
          <w:szCs w:val="24"/>
          <w:lang w:val="tr-TR"/>
        </w:rPr>
        <w:t>mayacağı beş şeyin “Ömrü</w:t>
      </w:r>
      <w:r w:rsidR="00CA0F04">
        <w:rPr>
          <w:rFonts w:asciiTheme="majorBidi" w:hAnsiTheme="majorBidi" w:cstheme="majorBidi"/>
          <w:sz w:val="24"/>
          <w:szCs w:val="24"/>
          <w:lang w:val="tr-TR"/>
        </w:rPr>
        <w:t>nü nerede ve nasıl geçirdiği</w:t>
      </w:r>
      <w:r w:rsidRPr="00E63668">
        <w:rPr>
          <w:rFonts w:asciiTheme="majorBidi" w:hAnsiTheme="majorBidi" w:cstheme="majorBidi"/>
          <w:sz w:val="24"/>
          <w:szCs w:val="24"/>
          <w:lang w:val="tr-TR"/>
        </w:rPr>
        <w:t xml:space="preserve">, </w:t>
      </w:r>
      <w:r w:rsidR="00CA0F04">
        <w:rPr>
          <w:rFonts w:asciiTheme="majorBidi" w:hAnsiTheme="majorBidi" w:cstheme="majorBidi"/>
          <w:sz w:val="24"/>
          <w:szCs w:val="24"/>
          <w:lang w:val="tr-TR"/>
        </w:rPr>
        <w:t>gençliğini nerede yıprattığı</w:t>
      </w:r>
      <w:r w:rsidRPr="00E63668">
        <w:rPr>
          <w:rFonts w:asciiTheme="majorBidi" w:hAnsiTheme="majorBidi" w:cstheme="majorBidi"/>
          <w:sz w:val="24"/>
          <w:szCs w:val="24"/>
          <w:lang w:val="tr-TR"/>
        </w:rPr>
        <w:t>, malını nereden kazanıp</w:t>
      </w:r>
      <w:r w:rsidR="00CA0F04">
        <w:rPr>
          <w:rFonts w:asciiTheme="majorBidi" w:hAnsiTheme="majorBidi" w:cstheme="majorBidi"/>
          <w:sz w:val="24"/>
          <w:szCs w:val="24"/>
          <w:lang w:val="tr-TR"/>
        </w:rPr>
        <w:t xml:space="preserve"> nerede harcadığı</w:t>
      </w:r>
      <w:r w:rsidRPr="00E63668">
        <w:rPr>
          <w:rFonts w:asciiTheme="majorBidi" w:hAnsiTheme="majorBidi" w:cstheme="majorBidi"/>
          <w:sz w:val="24"/>
          <w:szCs w:val="24"/>
          <w:lang w:val="tr-TR"/>
        </w:rPr>
        <w:t>, bi</w:t>
      </w:r>
      <w:r w:rsidR="00CA0F04">
        <w:rPr>
          <w:rFonts w:asciiTheme="majorBidi" w:hAnsiTheme="majorBidi" w:cstheme="majorBidi"/>
          <w:sz w:val="24"/>
          <w:szCs w:val="24"/>
          <w:lang w:val="tr-TR"/>
        </w:rPr>
        <w:t>ldiği ile amel edip etmediği</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190"/>
      </w:r>
      <w:r w:rsidRPr="00E63668">
        <w:rPr>
          <w:rFonts w:asciiTheme="majorBidi" w:hAnsiTheme="majorBidi" w:cstheme="majorBidi"/>
          <w:sz w:val="24"/>
          <w:szCs w:val="24"/>
          <w:lang w:val="tr-TR"/>
        </w:rPr>
        <w:t xml:space="preserve"> </w:t>
      </w:r>
      <w:proofErr w:type="gramStart"/>
      <w:r w:rsidR="00DA48A6">
        <w:rPr>
          <w:rFonts w:asciiTheme="majorBidi" w:hAnsiTheme="majorBidi" w:cstheme="majorBidi"/>
          <w:sz w:val="24"/>
          <w:szCs w:val="24"/>
          <w:lang w:val="tr-TR"/>
        </w:rPr>
        <w:t>olduğunu</w:t>
      </w:r>
      <w:proofErr w:type="gramEnd"/>
      <w:r w:rsidR="00DA48A6">
        <w:rPr>
          <w:rFonts w:asciiTheme="majorBidi" w:hAnsiTheme="majorBidi" w:cstheme="majorBidi"/>
          <w:sz w:val="24"/>
          <w:szCs w:val="24"/>
          <w:lang w:val="tr-TR"/>
        </w:rPr>
        <w:t xml:space="preserve"> söylemiştir. </w:t>
      </w:r>
      <w:r w:rsidRPr="00E63668">
        <w:rPr>
          <w:rFonts w:asciiTheme="majorBidi" w:hAnsiTheme="majorBidi" w:cstheme="majorBidi"/>
          <w:sz w:val="24"/>
          <w:szCs w:val="24"/>
          <w:lang w:val="tr-TR"/>
        </w:rPr>
        <w:t>Bu hadis tek başına ilmin kişiyi kurtarmayacağını, aksine kendisiyle amel edilmeyen ilmin kişinin aleyhine hüccet olacağı</w:t>
      </w:r>
      <w:r w:rsidR="00DC2AF8">
        <w:rPr>
          <w:rFonts w:asciiTheme="majorBidi" w:hAnsiTheme="majorBidi" w:cstheme="majorBidi"/>
          <w:sz w:val="24"/>
          <w:szCs w:val="24"/>
          <w:lang w:val="tr-TR"/>
        </w:rPr>
        <w:t>nı</w:t>
      </w:r>
      <w:r w:rsidRPr="00E63668">
        <w:rPr>
          <w:rFonts w:asciiTheme="majorBidi" w:hAnsiTheme="majorBidi" w:cstheme="majorBidi"/>
          <w:sz w:val="24"/>
          <w:szCs w:val="24"/>
          <w:lang w:val="tr-TR"/>
        </w:rPr>
        <w:t xml:space="preserve"> göstermektedir.</w:t>
      </w:r>
      <w:r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 xml:space="preserve"> Öte yandan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dört kul </w:t>
      </w:r>
      <w:proofErr w:type="gramStart"/>
      <w:r w:rsidRPr="00E63668">
        <w:rPr>
          <w:rFonts w:asciiTheme="majorBidi" w:hAnsiTheme="majorBidi" w:cstheme="majorBidi"/>
          <w:sz w:val="24"/>
          <w:szCs w:val="24"/>
          <w:lang w:val="tr-TR"/>
        </w:rPr>
        <w:t>profili</w:t>
      </w:r>
      <w:proofErr w:type="gramEnd"/>
      <w:r w:rsidRPr="00E63668">
        <w:rPr>
          <w:rFonts w:asciiTheme="majorBidi" w:hAnsiTheme="majorBidi" w:cstheme="majorBidi"/>
          <w:sz w:val="24"/>
          <w:szCs w:val="24"/>
          <w:lang w:val="tr-TR"/>
        </w:rPr>
        <w:t xml:space="preserve"> çizdiği uzun bir hadiste, “Allah’ın kendisine mal ve ilim verdiği ve onun da bunlarla Allah’tan sakındığı, sıla-i rahim yaptığı ve bunlarda Allah’ın hakkını bildiği” kişinin mertebesini en yüce mertebe olarak ifade etmektedir.</w:t>
      </w:r>
      <w:r w:rsidRPr="00E63668">
        <w:rPr>
          <w:rStyle w:val="DipnotBavurusu"/>
          <w:rFonts w:asciiTheme="majorBidi" w:hAnsiTheme="majorBidi" w:cstheme="majorBidi"/>
          <w:sz w:val="24"/>
          <w:szCs w:val="24"/>
          <w:lang w:val="tr-TR"/>
        </w:rPr>
        <w:footnoteReference w:id="191"/>
      </w:r>
      <w:r w:rsidRPr="00E63668">
        <w:rPr>
          <w:rFonts w:asciiTheme="majorBidi" w:hAnsiTheme="majorBidi" w:cstheme="majorBidi"/>
          <w:sz w:val="24"/>
          <w:szCs w:val="24"/>
          <w:lang w:val="tr-TR"/>
        </w:rPr>
        <w:t xml:space="preserve"> Hiç şüphesiz kişinin ilmiyle Allah’tan sakınmasının bi</w:t>
      </w:r>
      <w:r w:rsidR="00DC2AF8">
        <w:rPr>
          <w:rFonts w:asciiTheme="majorBidi" w:hAnsiTheme="majorBidi" w:cstheme="majorBidi"/>
          <w:sz w:val="24"/>
          <w:szCs w:val="24"/>
          <w:lang w:val="tr-TR"/>
        </w:rPr>
        <w:t>r yolu da onunla amel etmektir</w:t>
      </w:r>
      <w:r w:rsidRPr="00E63668">
        <w:rPr>
          <w:rFonts w:asciiTheme="majorBidi" w:hAnsiTheme="majorBidi" w:cstheme="majorBidi"/>
          <w:sz w:val="24"/>
          <w:szCs w:val="24"/>
          <w:lang w:val="tr-TR"/>
        </w:rPr>
        <w:t>. Yine konuyla ilgili bir başka hadiste insanlara hayrı öğretip de kendisini unutan âlim, kendisini yakarak çevresini aydınlatan kandile benzetilmiştir.</w:t>
      </w:r>
      <w:r w:rsidRPr="00E63668">
        <w:rPr>
          <w:rStyle w:val="DipnotBavurusu"/>
          <w:rFonts w:asciiTheme="majorBidi" w:hAnsiTheme="majorBidi" w:cstheme="majorBidi"/>
          <w:sz w:val="24"/>
          <w:szCs w:val="24"/>
          <w:lang w:val="tr-TR"/>
        </w:rPr>
        <w:footnoteReference w:id="192"/>
      </w:r>
      <w:r w:rsidRPr="00E63668">
        <w:rPr>
          <w:rFonts w:asciiTheme="majorBidi" w:hAnsiTheme="majorBidi" w:cstheme="majorBidi"/>
          <w:sz w:val="24"/>
          <w:szCs w:val="24"/>
          <w:lang w:val="tr-TR"/>
        </w:rPr>
        <w:t xml:space="preserve"> Kişi, zaten bildi</w:t>
      </w:r>
      <w:r w:rsidR="00CB3DBD">
        <w:rPr>
          <w:rFonts w:asciiTheme="majorBidi" w:hAnsiTheme="majorBidi" w:cstheme="majorBidi"/>
          <w:sz w:val="24"/>
          <w:szCs w:val="24"/>
          <w:lang w:val="tr-TR"/>
        </w:rPr>
        <w:t>ği bir bilgiyi yeniden kendisine</w:t>
      </w:r>
      <w:r w:rsidRPr="00E63668">
        <w:rPr>
          <w:rFonts w:asciiTheme="majorBidi" w:hAnsiTheme="majorBidi" w:cstheme="majorBidi"/>
          <w:sz w:val="24"/>
          <w:szCs w:val="24"/>
          <w:lang w:val="tr-TR"/>
        </w:rPr>
        <w:t xml:space="preserve"> öğretemeyeceğine göre bu hadiste “kişini</w:t>
      </w:r>
      <w:r w:rsidR="008A495C">
        <w:rPr>
          <w:rFonts w:asciiTheme="majorBidi" w:hAnsiTheme="majorBidi" w:cstheme="majorBidi"/>
          <w:sz w:val="24"/>
          <w:szCs w:val="24"/>
          <w:lang w:val="tr-TR"/>
        </w:rPr>
        <w:t>n kendisini unutması”</w:t>
      </w:r>
      <w:r w:rsidR="00CA1310">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bildiklerinin kendisine fayda sağlamaması anlamına gelir ki bu da ilmiyle amel etmemesi demek olur. İşte bu hadisler,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tarafından ilim-amel bütünlüğüne verilen önemi açıkça ifade etmektedir.</w:t>
      </w:r>
    </w:p>
    <w:p w14:paraId="50F2FEB1" w14:textId="2D11B5C4" w:rsidR="00711B9D" w:rsidRPr="00E63668" w:rsidRDefault="00711B9D"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lastRenderedPageBreak/>
        <w:t>Sahabeye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bakıldığında onların da ilim-amel bütünlüğünün farkında olduklarını ve sözlerinde bu bütünlüğe vurgu yaptıkları görülmektedir. Örneğin </w:t>
      </w:r>
      <w:proofErr w:type="spellStart"/>
      <w:r w:rsidRPr="00E63668">
        <w:rPr>
          <w:rFonts w:asciiTheme="majorBidi" w:hAnsiTheme="majorBidi" w:cstheme="majorBidi"/>
          <w:sz w:val="24"/>
          <w:szCs w:val="24"/>
          <w:lang w:val="tr-TR"/>
        </w:rPr>
        <w:t>Ebu’d-Derdâ</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“İlimle amel etmediğin sürece âlim ol</w:t>
      </w:r>
      <w:r w:rsidR="002F20A3">
        <w:rPr>
          <w:rFonts w:asciiTheme="majorBidi" w:hAnsiTheme="majorBidi" w:cstheme="majorBidi"/>
          <w:sz w:val="24"/>
          <w:szCs w:val="24"/>
          <w:lang w:val="tr-TR"/>
        </w:rPr>
        <w:t>a</w:t>
      </w:r>
      <w:r w:rsidRPr="00E63668">
        <w:rPr>
          <w:rFonts w:asciiTheme="majorBidi" w:hAnsiTheme="majorBidi" w:cstheme="majorBidi"/>
          <w:sz w:val="24"/>
          <w:szCs w:val="24"/>
          <w:lang w:val="tr-TR"/>
        </w:rPr>
        <w:t>mazsın.”</w:t>
      </w:r>
      <w:r w:rsidRPr="00E63668">
        <w:rPr>
          <w:rStyle w:val="DipnotBavurusu"/>
          <w:rFonts w:asciiTheme="majorBidi" w:hAnsiTheme="majorBidi" w:cstheme="majorBidi"/>
          <w:sz w:val="24"/>
          <w:szCs w:val="24"/>
          <w:lang w:val="tr-TR"/>
        </w:rPr>
        <w:footnoteReference w:id="193"/>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şeklindeki</w:t>
      </w:r>
      <w:proofErr w:type="gramEnd"/>
      <w:r w:rsidRPr="00E63668">
        <w:rPr>
          <w:rFonts w:asciiTheme="majorBidi" w:hAnsiTheme="majorBidi" w:cstheme="majorBidi"/>
          <w:sz w:val="24"/>
          <w:szCs w:val="24"/>
          <w:lang w:val="tr-TR"/>
        </w:rPr>
        <w:t xml:space="preserve"> sözüyle bu bütünlüğü vurgulayanlardan biridir. Yine Hz. Ömer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ile Abdullah b. Selâm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arasında geçen bir diyalogda Abdullah b. Selâm’ın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ilim erbabını “İlmiyle amel edenler” olarak ifade etmesi de</w:t>
      </w:r>
      <w:r w:rsidRPr="00E63668">
        <w:rPr>
          <w:rStyle w:val="DipnotBavurusu"/>
          <w:rFonts w:asciiTheme="majorBidi" w:hAnsiTheme="majorBidi" w:cstheme="majorBidi"/>
          <w:sz w:val="24"/>
          <w:szCs w:val="24"/>
          <w:lang w:val="tr-TR"/>
        </w:rPr>
        <w:footnoteReference w:id="194"/>
      </w:r>
      <w:r w:rsidRPr="00E63668">
        <w:rPr>
          <w:rFonts w:asciiTheme="majorBidi" w:hAnsiTheme="majorBidi" w:cstheme="majorBidi"/>
          <w:sz w:val="24"/>
          <w:szCs w:val="24"/>
          <w:lang w:val="tr-TR"/>
        </w:rPr>
        <w:t xml:space="preserve"> sahabenin bu farkındalığını göstermektedir. Hz. </w:t>
      </w:r>
      <w:r w:rsidR="00585928">
        <w:rPr>
          <w:rFonts w:asciiTheme="majorBidi" w:hAnsiTheme="majorBidi" w:cstheme="majorBidi"/>
          <w:sz w:val="24"/>
          <w:szCs w:val="24"/>
          <w:lang w:val="tr-TR"/>
        </w:rPr>
        <w:t>Ali</w:t>
      </w:r>
      <w:r w:rsidRPr="00E63668">
        <w:rPr>
          <w:rFonts w:asciiTheme="majorBidi" w:hAnsiTheme="majorBidi" w:cstheme="majorBidi"/>
          <w:sz w:val="24"/>
          <w:szCs w:val="24"/>
          <w:lang w:val="tr-TR"/>
        </w:rPr>
        <w:t xml:space="preserve"> ilim ehline yaptığı bir çağrıda onlardan “öğrendikleriyle amel etmelerini” istemiştir.</w:t>
      </w:r>
      <w:r w:rsidRPr="00E63668">
        <w:rPr>
          <w:rStyle w:val="DipnotBavurusu"/>
          <w:rFonts w:asciiTheme="majorBidi" w:hAnsiTheme="majorBidi" w:cstheme="majorBidi"/>
          <w:sz w:val="24"/>
          <w:szCs w:val="24"/>
          <w:lang w:val="tr-TR"/>
        </w:rPr>
        <w:footnoteReference w:id="195"/>
      </w:r>
      <w:r w:rsidRPr="00E63668">
        <w:rPr>
          <w:rFonts w:asciiTheme="majorBidi" w:hAnsiTheme="majorBidi" w:cstheme="majorBidi"/>
          <w:sz w:val="24"/>
          <w:szCs w:val="24"/>
          <w:lang w:val="tr-TR"/>
        </w:rPr>
        <w:t xml:space="preserve"> Yine </w:t>
      </w:r>
      <w:proofErr w:type="spellStart"/>
      <w:r w:rsidRPr="00E63668">
        <w:rPr>
          <w:rFonts w:asciiTheme="majorBidi" w:hAnsiTheme="majorBidi" w:cstheme="majorBidi"/>
          <w:sz w:val="24"/>
          <w:szCs w:val="24"/>
          <w:lang w:val="tr-TR"/>
        </w:rPr>
        <w:t>Muaz</w:t>
      </w:r>
      <w:proofErr w:type="spellEnd"/>
      <w:r w:rsidRPr="00E63668">
        <w:rPr>
          <w:rFonts w:asciiTheme="majorBidi" w:hAnsiTheme="majorBidi" w:cstheme="majorBidi"/>
          <w:sz w:val="24"/>
          <w:szCs w:val="24"/>
          <w:lang w:val="tr-TR"/>
        </w:rPr>
        <w:t xml:space="preserve"> b. Cebel’den rivayet edilen “Allah amel etmediğiniz sürece yalnızca ilim sebebiyle size ecir vermeyecektir.”</w:t>
      </w:r>
      <w:r w:rsidRPr="00E63668">
        <w:rPr>
          <w:rStyle w:val="DipnotBavurusu"/>
          <w:rFonts w:asciiTheme="majorBidi" w:hAnsiTheme="majorBidi" w:cstheme="majorBidi"/>
          <w:sz w:val="24"/>
          <w:szCs w:val="24"/>
          <w:lang w:val="tr-TR"/>
        </w:rPr>
        <w:footnoteReference w:id="196"/>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söz</w:t>
      </w:r>
      <w:r w:rsidR="00250EBD">
        <w:rPr>
          <w:rFonts w:asciiTheme="majorBidi" w:hAnsiTheme="majorBidi" w:cstheme="majorBidi"/>
          <w:sz w:val="24"/>
          <w:szCs w:val="24"/>
          <w:lang w:val="tr-TR"/>
        </w:rPr>
        <w:t>ü</w:t>
      </w:r>
      <w:proofErr w:type="gramEnd"/>
      <w:r w:rsidRPr="00E63668">
        <w:rPr>
          <w:rFonts w:asciiTheme="majorBidi" w:hAnsiTheme="majorBidi" w:cstheme="majorBidi"/>
          <w:sz w:val="24"/>
          <w:szCs w:val="24"/>
          <w:lang w:val="tr-TR"/>
        </w:rPr>
        <w:t xml:space="preserve"> de bu bağlamda önemlidir. Her ne kadar Hz. Ali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ve </w:t>
      </w:r>
      <w:proofErr w:type="spellStart"/>
      <w:r w:rsidRPr="00E63668">
        <w:rPr>
          <w:rFonts w:asciiTheme="majorBidi" w:hAnsiTheme="majorBidi" w:cstheme="majorBidi"/>
          <w:sz w:val="24"/>
          <w:szCs w:val="24"/>
          <w:lang w:val="tr-TR"/>
        </w:rPr>
        <w:t>Muaz</w:t>
      </w:r>
      <w:proofErr w:type="spellEnd"/>
      <w:r w:rsidRPr="00E63668">
        <w:rPr>
          <w:rFonts w:asciiTheme="majorBidi" w:hAnsiTheme="majorBidi" w:cstheme="majorBidi"/>
          <w:sz w:val="24"/>
          <w:szCs w:val="24"/>
          <w:lang w:val="tr-TR"/>
        </w:rPr>
        <w:t xml:space="preserve"> b. Cebel’den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gelen rivayetler zayıf olsa da ilk iki rivayet sahabenin bu konuda bir farkındalık sahibi olduğunu göstermesi açısından yeterlidir.</w:t>
      </w:r>
    </w:p>
    <w:p w14:paraId="1521BCB2" w14:textId="23AA20EC" w:rsidR="00711B9D" w:rsidRPr="00E63668" w:rsidRDefault="00711B9D"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İslam uleması da ilim-amel bütünlüğünün önemini fark etmiş ve bu konuya dikkatleri çekmeye çalışmışlardır. </w:t>
      </w:r>
      <w:proofErr w:type="spellStart"/>
      <w:r w:rsidRPr="00E63668">
        <w:rPr>
          <w:rFonts w:asciiTheme="majorBidi" w:hAnsiTheme="majorBidi" w:cstheme="majorBidi"/>
          <w:sz w:val="24"/>
          <w:szCs w:val="24"/>
          <w:lang w:val="tr-TR"/>
        </w:rPr>
        <w:t>Hatîb</w:t>
      </w:r>
      <w:proofErr w:type="spellEnd"/>
      <w:r w:rsidRPr="00E63668">
        <w:rPr>
          <w:rFonts w:asciiTheme="majorBidi" w:hAnsiTheme="majorBidi" w:cstheme="majorBidi"/>
          <w:sz w:val="24"/>
          <w:szCs w:val="24"/>
          <w:lang w:val="tr-TR"/>
        </w:rPr>
        <w:t xml:space="preserve"> el-</w:t>
      </w:r>
      <w:proofErr w:type="spellStart"/>
      <w:r w:rsidRPr="00E63668">
        <w:rPr>
          <w:rFonts w:asciiTheme="majorBidi" w:hAnsiTheme="majorBidi" w:cstheme="majorBidi"/>
          <w:sz w:val="24"/>
          <w:szCs w:val="24"/>
          <w:lang w:val="tr-TR"/>
        </w:rPr>
        <w:t>Bağdâdî</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İktizâu’l</w:t>
      </w:r>
      <w:proofErr w:type="spellEnd"/>
      <w:r w:rsidRPr="00E63668">
        <w:rPr>
          <w:rFonts w:asciiTheme="majorBidi" w:hAnsiTheme="majorBidi" w:cstheme="majorBidi"/>
          <w:sz w:val="24"/>
          <w:szCs w:val="24"/>
          <w:lang w:val="tr-TR"/>
        </w:rPr>
        <w:t>-</w:t>
      </w:r>
      <w:proofErr w:type="spellStart"/>
      <w:r w:rsidRPr="00E63668">
        <w:rPr>
          <w:rFonts w:asciiTheme="majorBidi" w:hAnsiTheme="majorBidi" w:cstheme="majorBidi"/>
          <w:sz w:val="24"/>
          <w:szCs w:val="24"/>
          <w:lang w:val="tr-TR"/>
        </w:rPr>
        <w:t>İlmi’l</w:t>
      </w:r>
      <w:proofErr w:type="spellEnd"/>
      <w:r w:rsidRPr="00E63668">
        <w:rPr>
          <w:rFonts w:asciiTheme="majorBidi" w:hAnsiTheme="majorBidi" w:cstheme="majorBidi"/>
          <w:sz w:val="24"/>
          <w:szCs w:val="24"/>
          <w:lang w:val="tr-TR"/>
        </w:rPr>
        <w:t>-Amel”</w:t>
      </w:r>
      <w:r w:rsidRPr="00E63668">
        <w:rPr>
          <w:rStyle w:val="DipnotBavurusu"/>
          <w:rFonts w:asciiTheme="majorBidi" w:hAnsiTheme="majorBidi" w:cstheme="majorBidi"/>
          <w:sz w:val="24"/>
          <w:szCs w:val="24"/>
          <w:lang w:val="tr-TR"/>
        </w:rPr>
        <w:footnoteReference w:id="197"/>
      </w:r>
      <w:r w:rsidRPr="00E63668">
        <w:rPr>
          <w:rFonts w:asciiTheme="majorBidi" w:hAnsiTheme="majorBidi" w:cstheme="majorBidi"/>
          <w:sz w:val="24"/>
          <w:szCs w:val="24"/>
          <w:lang w:val="tr-TR"/>
        </w:rPr>
        <w:t xml:space="preserve"> isimli eserini bu bütünlüğe dikkat çekmek amacıyla yazmıştır. </w:t>
      </w:r>
      <w:proofErr w:type="spellStart"/>
      <w:r w:rsidRPr="00E63668">
        <w:rPr>
          <w:rFonts w:asciiTheme="majorBidi" w:hAnsiTheme="majorBidi" w:cstheme="majorBidi"/>
          <w:sz w:val="24"/>
          <w:szCs w:val="24"/>
          <w:lang w:val="tr-TR"/>
        </w:rPr>
        <w:t>Sufyân</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Uyeyne</w:t>
      </w:r>
      <w:proofErr w:type="spellEnd"/>
      <w:r w:rsidRPr="00E63668">
        <w:rPr>
          <w:rFonts w:asciiTheme="majorBidi" w:hAnsiTheme="majorBidi" w:cstheme="majorBidi"/>
          <w:sz w:val="24"/>
          <w:szCs w:val="24"/>
          <w:lang w:val="tr-TR"/>
        </w:rPr>
        <w:t xml:space="preserve"> bir sözünde insanların</w:t>
      </w:r>
      <w:r w:rsidR="00032C2E">
        <w:rPr>
          <w:rFonts w:asciiTheme="majorBidi" w:hAnsiTheme="majorBidi" w:cstheme="majorBidi"/>
          <w:sz w:val="24"/>
          <w:szCs w:val="24"/>
          <w:lang w:val="tr-TR"/>
        </w:rPr>
        <w:t xml:space="preserve"> en</w:t>
      </w:r>
      <w:r w:rsidRPr="00E63668">
        <w:rPr>
          <w:rFonts w:asciiTheme="majorBidi" w:hAnsiTheme="majorBidi" w:cstheme="majorBidi"/>
          <w:sz w:val="24"/>
          <w:szCs w:val="24"/>
          <w:lang w:val="tr-TR"/>
        </w:rPr>
        <w:t xml:space="preserve"> âliminin, bildiğiyle amel eden kişi olduğunu söylemektedir.</w:t>
      </w:r>
      <w:r w:rsidRPr="00E63668">
        <w:rPr>
          <w:rStyle w:val="DipnotBavurusu"/>
          <w:rFonts w:asciiTheme="majorBidi" w:hAnsiTheme="majorBidi" w:cstheme="majorBidi"/>
          <w:sz w:val="24"/>
          <w:szCs w:val="24"/>
          <w:lang w:val="tr-TR"/>
        </w:rPr>
        <w:footnoteReference w:id="198"/>
      </w:r>
      <w:r w:rsidRPr="00E63668">
        <w:rPr>
          <w:rFonts w:asciiTheme="majorBidi" w:hAnsiTheme="majorBidi" w:cstheme="majorBidi"/>
          <w:sz w:val="24"/>
          <w:szCs w:val="24"/>
          <w:lang w:val="tr-TR"/>
        </w:rPr>
        <w:t xml:space="preserve"> Hasan-ı </w:t>
      </w:r>
      <w:proofErr w:type="spellStart"/>
      <w:r w:rsidRPr="00E63668">
        <w:rPr>
          <w:rFonts w:asciiTheme="majorBidi" w:hAnsiTheme="majorBidi" w:cstheme="majorBidi"/>
          <w:sz w:val="24"/>
          <w:szCs w:val="24"/>
          <w:lang w:val="tr-TR"/>
        </w:rPr>
        <w:t>Basrî</w:t>
      </w:r>
      <w:proofErr w:type="spellEnd"/>
      <w:r w:rsidRPr="00E63668">
        <w:rPr>
          <w:rFonts w:asciiTheme="majorBidi" w:hAnsiTheme="majorBidi" w:cstheme="majorBidi"/>
          <w:sz w:val="24"/>
          <w:szCs w:val="24"/>
          <w:lang w:val="tr-TR"/>
        </w:rPr>
        <w:t xml:space="preserve"> ise “Kişi ilimden bir </w:t>
      </w:r>
      <w:proofErr w:type="spellStart"/>
      <w:r w:rsidRPr="00E63668">
        <w:rPr>
          <w:rFonts w:asciiTheme="majorBidi" w:hAnsiTheme="majorBidi" w:cstheme="majorBidi"/>
          <w:sz w:val="24"/>
          <w:szCs w:val="24"/>
          <w:lang w:val="tr-TR"/>
        </w:rPr>
        <w:t>bab</w:t>
      </w:r>
      <w:proofErr w:type="spellEnd"/>
      <w:r w:rsidRPr="00E63668">
        <w:rPr>
          <w:rFonts w:asciiTheme="majorBidi" w:hAnsiTheme="majorBidi" w:cstheme="majorBidi"/>
          <w:sz w:val="24"/>
          <w:szCs w:val="24"/>
          <w:lang w:val="tr-TR"/>
        </w:rPr>
        <w:t xml:space="preserve"> öğrenip onunla amel ederdi de bu, onun için dünya ve içindekilerin onun olup bunları ahiret için harcamasından mutlaka daha hayırlı olurdu.”</w:t>
      </w:r>
      <w:r w:rsidRPr="00E63668">
        <w:rPr>
          <w:rStyle w:val="DipnotBavurusu"/>
          <w:rFonts w:asciiTheme="majorBidi" w:hAnsiTheme="majorBidi" w:cstheme="majorBidi"/>
          <w:sz w:val="24"/>
          <w:szCs w:val="24"/>
          <w:lang w:val="tr-TR"/>
        </w:rPr>
        <w:footnoteReference w:id="199"/>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demiştir</w:t>
      </w:r>
      <w:proofErr w:type="gramEnd"/>
      <w:r w:rsidRPr="00E63668">
        <w:rPr>
          <w:rFonts w:asciiTheme="majorBidi" w:hAnsiTheme="majorBidi" w:cstheme="majorBidi"/>
          <w:sz w:val="24"/>
          <w:szCs w:val="24"/>
          <w:lang w:val="tr-TR"/>
        </w:rPr>
        <w:t xml:space="preserve">. Hasan-ı </w:t>
      </w:r>
      <w:proofErr w:type="spellStart"/>
      <w:r w:rsidRPr="00E63668">
        <w:rPr>
          <w:rFonts w:asciiTheme="majorBidi" w:hAnsiTheme="majorBidi" w:cstheme="majorBidi"/>
          <w:sz w:val="24"/>
          <w:szCs w:val="24"/>
          <w:lang w:val="tr-TR"/>
        </w:rPr>
        <w:t>Basrî’nin</w:t>
      </w:r>
      <w:proofErr w:type="spellEnd"/>
      <w:r w:rsidRPr="00E63668">
        <w:rPr>
          <w:rFonts w:asciiTheme="majorBidi" w:hAnsiTheme="majorBidi" w:cstheme="majorBidi"/>
          <w:sz w:val="24"/>
          <w:szCs w:val="24"/>
          <w:lang w:val="tr-TR"/>
        </w:rPr>
        <w:t xml:space="preserve"> bu sözü o dönemdeki </w:t>
      </w:r>
      <w:r w:rsidR="009F4BC6">
        <w:rPr>
          <w:rFonts w:asciiTheme="majorBidi" w:hAnsiTheme="majorBidi" w:cstheme="majorBidi"/>
          <w:sz w:val="24"/>
          <w:szCs w:val="24"/>
          <w:lang w:val="tr-TR"/>
        </w:rPr>
        <w:t>anlayışı yansıtmaktadır. İslam â</w:t>
      </w:r>
      <w:r w:rsidRPr="00E63668">
        <w:rPr>
          <w:rFonts w:asciiTheme="majorBidi" w:hAnsiTheme="majorBidi" w:cstheme="majorBidi"/>
          <w:sz w:val="24"/>
          <w:szCs w:val="24"/>
          <w:lang w:val="tr-TR"/>
        </w:rPr>
        <w:t>limleri tarafından ilim-amel bütünlüğünü anlatan birçok söz söylenmiştir. Biz bu kadarını yazmanın yeterli olduğu kanaatindeyiz.</w:t>
      </w:r>
    </w:p>
    <w:p w14:paraId="6A2C26B0" w14:textId="72908F17" w:rsidR="00711B9D" w:rsidRPr="00E63668" w:rsidRDefault="00711B9D"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Başlık boyunca da görüldüğü üzere Hem Kur’an Hem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hem de ondan sonra gelen nesiller ilim-amel bütünlüğünü vurgulamıştır. Bu sebeple ilim talebeleri, </w:t>
      </w:r>
      <w:r w:rsidRPr="00E63668">
        <w:rPr>
          <w:rFonts w:asciiTheme="majorBidi" w:hAnsiTheme="majorBidi" w:cstheme="majorBidi"/>
          <w:sz w:val="24"/>
          <w:szCs w:val="24"/>
          <w:lang w:val="tr-TR"/>
        </w:rPr>
        <w:lastRenderedPageBreak/>
        <w:t>öğrendikleri ilimle amel etme hususunda özel bir gayrete sahip olmalıdır. Aksi takdirde öğrenilen ilmin, ahirette aleyh</w:t>
      </w:r>
      <w:r w:rsidR="00330549">
        <w:rPr>
          <w:rFonts w:asciiTheme="majorBidi" w:hAnsiTheme="majorBidi" w:cstheme="majorBidi"/>
          <w:sz w:val="24"/>
          <w:szCs w:val="24"/>
          <w:lang w:val="tr-TR"/>
        </w:rPr>
        <w:t>t</w:t>
      </w:r>
      <w:r w:rsidRPr="00E63668">
        <w:rPr>
          <w:rFonts w:asciiTheme="majorBidi" w:hAnsiTheme="majorBidi" w:cstheme="majorBidi"/>
          <w:sz w:val="24"/>
          <w:szCs w:val="24"/>
          <w:lang w:val="tr-TR"/>
        </w:rPr>
        <w:t>e hüccet olma tehlikesi vardır.</w:t>
      </w:r>
    </w:p>
    <w:p w14:paraId="536BBA88" w14:textId="2530EFC5"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Fetva Verirken Dikkatli Olmalıdır </w:t>
      </w:r>
      <w:r w:rsidRPr="00E63668">
        <w:rPr>
          <w:rFonts w:asciiTheme="majorBidi" w:hAnsiTheme="majorBidi"/>
          <w:color w:val="FF0000"/>
          <w:szCs w:val="24"/>
          <w:lang w:val="tr-TR"/>
        </w:rPr>
        <w:t>(TUŞBMVC)</w:t>
      </w:r>
    </w:p>
    <w:p w14:paraId="616B0C6A" w14:textId="77777777" w:rsidR="004744D5" w:rsidRPr="00E63668" w:rsidRDefault="004744D5" w:rsidP="002B5C5D">
      <w:pPr>
        <w:ind w:firstLine="709"/>
        <w:rPr>
          <w:rFonts w:asciiTheme="majorBidi" w:hAnsiTheme="majorBidi" w:cstheme="majorBidi"/>
          <w:sz w:val="24"/>
          <w:szCs w:val="24"/>
          <w:lang w:val="tr-TR"/>
        </w:rPr>
      </w:pPr>
    </w:p>
    <w:p w14:paraId="66DFCBBF" w14:textId="330BE5E8"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Âlimler toplumun kanaat önderleridir. Toplumda bir sorun ya da kriz ortaya çıktığında insanlar, âlimlere yönelir ve onlardan çözüm bekler. Âlimlerin bu konumları sebebiyle fetva sorumluluğu da onlara yüklenmiştir. Fakat bu sorumluluk dikkat edilmezse tehlikeli olmaktadır. Zira dikkatsizce fetva veren kişi hem fetva isteyeni hem de kendisini tehlikeye atmış olur. Âlimin yanlış fetvası sebebiyle büyük zararlar ortaya çıkabilir. Bu sebeple âlimler kendilerine fetva sorulunca olayı ve kişiyi dikkatlice analiz etmeli ve buna göre fetva vermelidir.</w:t>
      </w:r>
      <w:r w:rsidR="003612F2" w:rsidRPr="00E63668">
        <w:rPr>
          <w:rFonts w:asciiTheme="majorBidi" w:hAnsiTheme="majorBidi" w:cstheme="majorBidi"/>
          <w:sz w:val="24"/>
          <w:szCs w:val="24"/>
          <w:lang w:val="tr-TR"/>
        </w:rPr>
        <w:t xml:space="preserve"> Bu konudaki en küçük ihmâl olumsuz</w:t>
      </w:r>
      <w:r w:rsidRPr="00E63668">
        <w:rPr>
          <w:rFonts w:asciiTheme="majorBidi" w:hAnsiTheme="majorBidi" w:cstheme="majorBidi"/>
          <w:sz w:val="24"/>
          <w:szCs w:val="24"/>
          <w:lang w:val="tr-TR"/>
        </w:rPr>
        <w:t xml:space="preserve"> sonuçlar doğurabilir. Nitekim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döneminde gerçekleşen bir olay, bilgisizce fetva vermenin doğurabileceği kötü sonuçları göstermesi açısından önemlidir. Bir sefer esnasında </w:t>
      </w:r>
      <w:proofErr w:type="spellStart"/>
      <w:r w:rsidRPr="00E63668">
        <w:rPr>
          <w:rFonts w:asciiTheme="majorBidi" w:hAnsiTheme="majorBidi" w:cstheme="majorBidi"/>
          <w:sz w:val="24"/>
          <w:szCs w:val="24"/>
          <w:lang w:val="tr-TR"/>
        </w:rPr>
        <w:t>sahâbilerden</w:t>
      </w:r>
      <w:proofErr w:type="spellEnd"/>
      <w:r w:rsidRPr="00E63668">
        <w:rPr>
          <w:rFonts w:asciiTheme="majorBidi" w:hAnsiTheme="majorBidi" w:cstheme="majorBidi"/>
          <w:sz w:val="24"/>
          <w:szCs w:val="24"/>
          <w:lang w:val="tr-TR"/>
        </w:rPr>
        <w:t xml:space="preserve"> biri ihtilam olmuş fakat başındaki yara sebebiyle arkadaşlarına, gusül niyetine teyemmüm alıp alamayacağını sormuştu. Bunun üzerine oradakiler su olması sebebiyle teyemmümün caiz olamayacağını ifade etmişti. Bu kişi başını suyla yıkamış ve bu sebeple de vefat etmişti.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olayı duyunca şöyle demişti: “Onu öldürdüler, Allah da onların canını alsın! Mademki bilmiyorlar, bir bilene sorsalardı ya! Cehaletin ilacı sormaktır.”</w:t>
      </w:r>
      <w:r w:rsidRPr="00E63668">
        <w:rPr>
          <w:rStyle w:val="DipnotBavurusu"/>
          <w:rFonts w:asciiTheme="majorBidi" w:hAnsiTheme="majorBidi" w:cstheme="majorBidi"/>
          <w:sz w:val="24"/>
          <w:szCs w:val="24"/>
          <w:lang w:val="tr-TR"/>
        </w:rPr>
        <w:footnoteReference w:id="200"/>
      </w:r>
      <w:r w:rsidRPr="00E63668">
        <w:rPr>
          <w:rFonts w:asciiTheme="majorBidi" w:hAnsiTheme="majorBidi" w:cstheme="majorBidi"/>
          <w:sz w:val="24"/>
          <w:szCs w:val="24"/>
          <w:lang w:val="tr-TR"/>
        </w:rPr>
        <w:t xml:space="preserve"> Bu olayda da açıkça görüldüğü üzere bilgisizlikle verilmiş bir fetva bazen can kaybına dahi sebep olabilmektedir. Bu sebeple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bilgisizlikle hüküm veren kişilerin cehennemlik olduğunu söylemiştir.</w:t>
      </w:r>
      <w:r w:rsidRPr="00E63668">
        <w:rPr>
          <w:rStyle w:val="DipnotBavurusu"/>
          <w:rFonts w:asciiTheme="majorBidi" w:hAnsiTheme="majorBidi" w:cstheme="majorBidi"/>
          <w:sz w:val="24"/>
          <w:szCs w:val="24"/>
          <w:lang w:val="tr-TR"/>
        </w:rPr>
        <w:footnoteReference w:id="201"/>
      </w:r>
      <w:r w:rsidRPr="00E63668">
        <w:rPr>
          <w:rFonts w:asciiTheme="majorBidi" w:hAnsiTheme="majorBidi" w:cstheme="majorBidi"/>
          <w:sz w:val="24"/>
          <w:szCs w:val="24"/>
          <w:lang w:val="tr-TR"/>
        </w:rPr>
        <w:t xml:space="preserve"> Eğer fetva soran, sorduğu kişinin bilgisizce fetva vermesi sebebiyle günaha düşecek olursa bu durumda bu günah fetva verenin üzerinedir.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bunu şöyle ifade etmiştir: “Bilgisizce verilen bir fetva ile amel eden kimsenin günahı, o fetvayı verene aittir.”</w:t>
      </w:r>
      <w:r w:rsidRPr="00E63668">
        <w:rPr>
          <w:rStyle w:val="DipnotBavurusu"/>
          <w:rFonts w:asciiTheme="majorBidi" w:hAnsiTheme="majorBidi" w:cstheme="majorBidi"/>
          <w:sz w:val="24"/>
          <w:szCs w:val="24"/>
          <w:lang w:val="tr-TR"/>
        </w:rPr>
        <w:footnoteReference w:id="202"/>
      </w:r>
      <w:r w:rsidRPr="00E63668">
        <w:rPr>
          <w:rFonts w:asciiTheme="majorBidi" w:hAnsiTheme="majorBidi" w:cstheme="majorBidi"/>
          <w:sz w:val="24"/>
          <w:szCs w:val="24"/>
          <w:lang w:val="tr-TR"/>
        </w:rPr>
        <w:t xml:space="preserve"> Konuyla ilgili bir başka rivayette ise fetva </w:t>
      </w:r>
      <w:r w:rsidRPr="00E63668">
        <w:rPr>
          <w:rFonts w:asciiTheme="majorBidi" w:hAnsiTheme="majorBidi" w:cstheme="majorBidi"/>
          <w:sz w:val="24"/>
          <w:szCs w:val="24"/>
          <w:lang w:val="tr-TR"/>
        </w:rPr>
        <w:lastRenderedPageBreak/>
        <w:t>vermede aceleciliğin cehenneme gidiş sebebi olduğu şöyle ifade edilmiştir: “Fetva vermeye en cüretli olanınız, cehenneme girmeye en cüretli olanınızdır.”</w:t>
      </w:r>
      <w:r w:rsidRPr="00E63668">
        <w:rPr>
          <w:rStyle w:val="DipnotBavurusu"/>
          <w:rFonts w:asciiTheme="majorBidi" w:hAnsiTheme="majorBidi" w:cstheme="majorBidi"/>
          <w:sz w:val="24"/>
          <w:szCs w:val="24"/>
          <w:lang w:val="tr-TR"/>
        </w:rPr>
        <w:footnoteReference w:id="203"/>
      </w:r>
    </w:p>
    <w:p w14:paraId="32983E25" w14:textId="39752712"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Fetva verilirken dikkat edilmesi gereken bir diğer husus ise hükmün, </w:t>
      </w:r>
      <w:proofErr w:type="spellStart"/>
      <w:r w:rsidRPr="00E63668">
        <w:rPr>
          <w:rFonts w:asciiTheme="majorBidi" w:hAnsiTheme="majorBidi" w:cstheme="majorBidi"/>
          <w:sz w:val="24"/>
          <w:szCs w:val="24"/>
          <w:lang w:val="tr-TR"/>
        </w:rPr>
        <w:t>şer’î</w:t>
      </w:r>
      <w:proofErr w:type="spellEnd"/>
      <w:r w:rsidRPr="00E63668">
        <w:rPr>
          <w:rFonts w:asciiTheme="majorBidi" w:hAnsiTheme="majorBidi" w:cstheme="majorBidi"/>
          <w:sz w:val="24"/>
          <w:szCs w:val="24"/>
          <w:lang w:val="tr-TR"/>
        </w:rPr>
        <w:t xml:space="preserve"> delillerden hareketle verilmesidir. Verilen hüküm mutlaka ama mutlaka </w:t>
      </w:r>
      <w:proofErr w:type="spellStart"/>
      <w:r w:rsidRPr="00E63668">
        <w:rPr>
          <w:rFonts w:asciiTheme="majorBidi" w:hAnsiTheme="majorBidi" w:cstheme="majorBidi"/>
          <w:sz w:val="24"/>
          <w:szCs w:val="24"/>
          <w:lang w:val="tr-TR"/>
        </w:rPr>
        <w:t>şeriatte</w:t>
      </w:r>
      <w:proofErr w:type="spellEnd"/>
      <w:r w:rsidRPr="00E63668">
        <w:rPr>
          <w:rFonts w:asciiTheme="majorBidi" w:hAnsiTheme="majorBidi" w:cstheme="majorBidi"/>
          <w:sz w:val="24"/>
          <w:szCs w:val="24"/>
          <w:lang w:val="tr-TR"/>
        </w:rPr>
        <w:t xml:space="preserve"> makbul </w:t>
      </w:r>
      <w:r w:rsidR="00986F79" w:rsidRPr="00E63668">
        <w:rPr>
          <w:rFonts w:asciiTheme="majorBidi" w:hAnsiTheme="majorBidi" w:cstheme="majorBidi"/>
          <w:sz w:val="24"/>
          <w:szCs w:val="24"/>
          <w:lang w:val="tr-TR"/>
        </w:rPr>
        <w:t>sayılan</w:t>
      </w:r>
      <w:r w:rsidRPr="00E63668">
        <w:rPr>
          <w:rFonts w:asciiTheme="majorBidi" w:hAnsiTheme="majorBidi" w:cstheme="majorBidi"/>
          <w:sz w:val="24"/>
          <w:szCs w:val="24"/>
          <w:lang w:val="tr-TR"/>
        </w:rPr>
        <w:t xml:space="preserve"> bir delile dayanmalıdır. Sadece kişisel görüşe dayanan hükümler vermekten ve söylemekten uzak durulmalıdır. Zira bir hadiste böyle hareket edenler hakkında şöyle söylenmiştir: “Kim Allah’ın kitabı hakkında (yalnızca) kendi görüşüne dayanarak fikir beyan ederse isabet etse bile hata etmiştir.”</w:t>
      </w:r>
      <w:r w:rsidRPr="00E63668">
        <w:rPr>
          <w:rStyle w:val="DipnotBavurusu"/>
          <w:rFonts w:asciiTheme="majorBidi" w:hAnsiTheme="majorBidi" w:cstheme="majorBidi"/>
          <w:sz w:val="24"/>
          <w:szCs w:val="24"/>
          <w:lang w:val="tr-TR"/>
        </w:rPr>
        <w:footnoteReference w:id="204"/>
      </w:r>
    </w:p>
    <w:p w14:paraId="7F436144" w14:textId="62C83305"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Âlimlere Bağlanmalıdır </w:t>
      </w:r>
      <w:r w:rsidRPr="00E63668">
        <w:rPr>
          <w:rFonts w:asciiTheme="majorBidi" w:hAnsiTheme="majorBidi"/>
          <w:color w:val="FF0000"/>
          <w:szCs w:val="24"/>
          <w:lang w:val="tr-TR"/>
        </w:rPr>
        <w:t>(TUŞBMVC)</w:t>
      </w:r>
    </w:p>
    <w:p w14:paraId="355A31F7" w14:textId="77777777" w:rsidR="004744D5" w:rsidRPr="00E63668" w:rsidRDefault="004744D5" w:rsidP="002B5C5D">
      <w:pPr>
        <w:ind w:firstLine="709"/>
        <w:rPr>
          <w:rFonts w:asciiTheme="majorBidi" w:hAnsiTheme="majorBidi" w:cstheme="majorBidi"/>
          <w:sz w:val="24"/>
          <w:szCs w:val="24"/>
          <w:lang w:val="tr-TR"/>
        </w:rPr>
      </w:pPr>
    </w:p>
    <w:p w14:paraId="56F77BD7" w14:textId="7AE7B131" w:rsidR="003846A7" w:rsidRPr="00E63668" w:rsidRDefault="003846A7" w:rsidP="002B5C5D">
      <w:pPr>
        <w:ind w:firstLine="709"/>
        <w:rPr>
          <w:rFonts w:asciiTheme="majorBidi" w:hAnsiTheme="majorBidi" w:cstheme="majorBidi"/>
          <w:sz w:val="24"/>
          <w:szCs w:val="24"/>
          <w:rtl/>
          <w:lang w:val="tr-TR"/>
        </w:rPr>
      </w:pPr>
      <w:r w:rsidRPr="00E63668">
        <w:rPr>
          <w:rFonts w:asciiTheme="majorBidi" w:hAnsiTheme="majorBidi" w:cstheme="majorBidi"/>
          <w:sz w:val="24"/>
          <w:szCs w:val="24"/>
          <w:lang w:val="tr-TR"/>
        </w:rPr>
        <w:t>İslam medeniyetinde ilmin, o işin uzmanından elde edilmesi esas kabul edilmiştir. Bu yönüyle âlim bilgiye ulaşmanın en meşru yolu olarak görülmüştür. Âlimlere başvurmadan yalnızca kitaplardan ilim elde etmeye çalışmak ise hoş görülmemiş hatta böylelerinin ilmine itibar edilmemiştir.</w:t>
      </w:r>
      <w:r w:rsidRPr="00E63668">
        <w:rPr>
          <w:rStyle w:val="DipnotBavurusu"/>
          <w:rFonts w:asciiTheme="majorBidi" w:hAnsiTheme="majorBidi" w:cstheme="majorBidi"/>
          <w:sz w:val="24"/>
          <w:szCs w:val="24"/>
          <w:lang w:val="tr-TR"/>
        </w:rPr>
        <w:footnoteReference w:id="205"/>
      </w:r>
      <w:r w:rsidRPr="00E63668">
        <w:rPr>
          <w:rFonts w:asciiTheme="majorBidi" w:hAnsiTheme="majorBidi" w:cstheme="majorBidi"/>
          <w:sz w:val="24"/>
          <w:szCs w:val="24"/>
          <w:lang w:val="tr-TR"/>
        </w:rPr>
        <w:t xml:space="preserve"> Bu şekilde ilim elde etmenin hoş görülmemesinin temel sebebi, kitaplardan öğrenirken hatalı öğrenme ihtimalinin fazla olmasıdır. Zira her ilmin bazı karışık meseleleri vardır ve bu meselelerin ehlinden öğrenilmesi gerekir. Bu sebeple ilim talebesi, daima âlimlerle birlikte olmalı ve ilmi kitaplardan değil onlardan elde etmeye çalışmalıdır. Onun, âlimlerle arasına mesafe koyması kendisi için birçok eksikliğe sebep</w:t>
      </w:r>
      <w:r w:rsidR="000D3383" w:rsidRPr="00E63668">
        <w:rPr>
          <w:rFonts w:asciiTheme="majorBidi" w:hAnsiTheme="majorBidi" w:cstheme="majorBidi"/>
          <w:sz w:val="24"/>
          <w:szCs w:val="24"/>
          <w:lang w:val="tr-TR"/>
        </w:rPr>
        <w:t xml:space="preserve"> olacaktır. </w:t>
      </w:r>
      <w:proofErr w:type="spellStart"/>
      <w:r w:rsidR="000D3383" w:rsidRPr="00E63668">
        <w:rPr>
          <w:rFonts w:asciiTheme="majorBidi" w:hAnsiTheme="majorBidi" w:cstheme="majorBidi"/>
          <w:sz w:val="24"/>
          <w:szCs w:val="24"/>
          <w:lang w:val="tr-TR"/>
        </w:rPr>
        <w:t>Resulullah</w:t>
      </w:r>
      <w:proofErr w:type="spellEnd"/>
      <w:r w:rsidR="000D3383" w:rsidRPr="00E63668">
        <w:rPr>
          <w:rFonts w:asciiTheme="majorBidi" w:hAnsiTheme="majorBidi" w:cstheme="majorBidi"/>
          <w:sz w:val="24"/>
          <w:szCs w:val="24"/>
          <w:lang w:val="tr-TR"/>
        </w:rPr>
        <w:t xml:space="preserve"> (</w:t>
      </w:r>
      <w:proofErr w:type="spellStart"/>
      <w:r w:rsidR="000D3383" w:rsidRPr="00E63668">
        <w:rPr>
          <w:rFonts w:asciiTheme="majorBidi" w:hAnsiTheme="majorBidi" w:cstheme="majorBidi"/>
          <w:sz w:val="24"/>
          <w:szCs w:val="24"/>
          <w:lang w:val="tr-TR"/>
        </w:rPr>
        <w:t>s.a.v</w:t>
      </w:r>
      <w:proofErr w:type="spellEnd"/>
      <w:r w:rsidR="000D3383"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“Kuşkusuz Allah, ilmi kullarının arasından çekip almaz, bilakis âlimlerin vefatıyla onu alır ve sonunda hiç âlim bırakmaz. İnsanlar da cahil kimseleri önder edinirler. Bu cahillere birtakım sorular sorulur, onlar da bilgisizce fetva verirler.</w:t>
      </w:r>
      <w:r w:rsidR="00C364AF" w:rsidRPr="00E63668">
        <w:rPr>
          <w:rFonts w:asciiTheme="majorBidi" w:hAnsiTheme="majorBidi" w:cstheme="majorBidi"/>
          <w:sz w:val="24"/>
          <w:szCs w:val="24"/>
          <w:lang w:val="tr-TR"/>
        </w:rPr>
        <w:t xml:space="preserve"> Böylelikle hem kendileri sapar</w:t>
      </w:r>
      <w:r w:rsidRPr="00E63668">
        <w:rPr>
          <w:rFonts w:asciiTheme="majorBidi" w:hAnsiTheme="majorBidi" w:cstheme="majorBidi"/>
          <w:sz w:val="24"/>
          <w:szCs w:val="24"/>
          <w:lang w:val="tr-TR"/>
        </w:rPr>
        <w:t xml:space="preserve"> hem de insanları saptırırlar.”</w:t>
      </w:r>
      <w:r w:rsidRPr="00E63668">
        <w:rPr>
          <w:rStyle w:val="DipnotBavurusu"/>
          <w:rFonts w:asciiTheme="majorBidi" w:hAnsiTheme="majorBidi" w:cstheme="majorBidi"/>
          <w:sz w:val="24"/>
          <w:szCs w:val="24"/>
          <w:lang w:val="tr-TR"/>
        </w:rPr>
        <w:footnoteReference w:id="206"/>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buyurmuştur</w:t>
      </w:r>
      <w:proofErr w:type="gramEnd"/>
      <w:r w:rsidRPr="00E63668">
        <w:rPr>
          <w:rFonts w:asciiTheme="majorBidi" w:hAnsiTheme="majorBidi" w:cstheme="majorBidi"/>
          <w:sz w:val="24"/>
          <w:szCs w:val="24"/>
          <w:lang w:val="tr-TR"/>
        </w:rPr>
        <w:t xml:space="preserve">. Bu hadis ilmin âlimlerden alınması gerektiğini zımnen ifade etmektedir. Zira hadise göre sorular âlimlere sorulur ve cevaplar onlardan alınır. Yine </w:t>
      </w:r>
      <w:proofErr w:type="spellStart"/>
      <w:r w:rsidRPr="00E63668">
        <w:rPr>
          <w:rFonts w:asciiTheme="majorBidi" w:hAnsiTheme="majorBidi" w:cstheme="majorBidi"/>
          <w:sz w:val="24"/>
          <w:szCs w:val="24"/>
          <w:lang w:val="tr-TR"/>
        </w:rPr>
        <w:t>Câbir</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Abdullâh’ın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“Allah’a itaat ediniz, Resul’e de itaat edin (sonra da) sizden olan emir sahiplerine…” ayetindeki “sizden olan emir sahiplerine” anlamına gelen “</w:t>
      </w:r>
      <w:proofErr w:type="spellStart"/>
      <w:r w:rsidRPr="00E63668">
        <w:rPr>
          <w:rFonts w:asciiTheme="majorBidi" w:hAnsiTheme="majorBidi" w:cstheme="majorBidi"/>
          <w:sz w:val="24"/>
          <w:szCs w:val="24"/>
          <w:lang w:val="tr-TR"/>
        </w:rPr>
        <w:t>ulu’l-emr</w:t>
      </w:r>
      <w:proofErr w:type="spellEnd"/>
      <w:r w:rsidRPr="00E63668">
        <w:rPr>
          <w:rFonts w:asciiTheme="majorBidi" w:hAnsiTheme="majorBidi" w:cstheme="majorBidi"/>
          <w:sz w:val="24"/>
          <w:szCs w:val="24"/>
          <w:lang w:val="tr-TR"/>
        </w:rPr>
        <w:t xml:space="preserve">” tamlamasında </w:t>
      </w:r>
      <w:r w:rsidRPr="00E63668">
        <w:rPr>
          <w:rFonts w:asciiTheme="majorBidi" w:hAnsiTheme="majorBidi" w:cstheme="majorBidi"/>
          <w:sz w:val="24"/>
          <w:szCs w:val="24"/>
          <w:lang w:val="tr-TR"/>
        </w:rPr>
        <w:lastRenderedPageBreak/>
        <w:t>kastedilenlerin “fıkıh ve hayır” ehli olduğunu söylemesi de</w:t>
      </w:r>
      <w:r w:rsidRPr="00E63668">
        <w:rPr>
          <w:rStyle w:val="DipnotBavurusu"/>
          <w:rFonts w:asciiTheme="majorBidi" w:hAnsiTheme="majorBidi" w:cstheme="majorBidi"/>
          <w:sz w:val="24"/>
          <w:szCs w:val="24"/>
          <w:lang w:val="tr-TR"/>
        </w:rPr>
        <w:footnoteReference w:id="207"/>
      </w:r>
      <w:r w:rsidRPr="00E63668">
        <w:rPr>
          <w:rFonts w:asciiTheme="majorBidi" w:hAnsiTheme="majorBidi" w:cstheme="majorBidi"/>
          <w:sz w:val="24"/>
          <w:szCs w:val="24"/>
          <w:lang w:val="tr-TR"/>
        </w:rPr>
        <w:t xml:space="preserve"> bu durumu destekleyen bir başka delildir. Zira bu tefsire göre âlimlere itaat etmek Allah’ın bir emri olarak karşımıza çıkmış olmaktadır. Ayetin bu şekilde tefsir edilmesi </w:t>
      </w:r>
      <w:proofErr w:type="spellStart"/>
      <w:r w:rsidRPr="00E63668">
        <w:rPr>
          <w:rFonts w:asciiTheme="majorBidi" w:hAnsiTheme="majorBidi" w:cstheme="majorBidi"/>
          <w:sz w:val="24"/>
          <w:szCs w:val="24"/>
          <w:lang w:val="tr-TR"/>
        </w:rPr>
        <w:t>Câbir</w:t>
      </w:r>
      <w:proofErr w:type="spellEnd"/>
      <w:r w:rsidRPr="00E63668">
        <w:rPr>
          <w:rFonts w:asciiTheme="majorBidi" w:hAnsiTheme="majorBidi" w:cstheme="majorBidi"/>
          <w:sz w:val="24"/>
          <w:szCs w:val="24"/>
          <w:lang w:val="tr-TR"/>
        </w:rPr>
        <w:t xml:space="preserve"> b. Abdullah’a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has bir şey değildir. Sahabe ve Tabiînden birçok kişi ayeti bu şekilde tefsir etmiştir.</w:t>
      </w:r>
      <w:r w:rsidRPr="00E63668">
        <w:rPr>
          <w:rStyle w:val="DipnotBavurusu"/>
          <w:rFonts w:asciiTheme="majorBidi" w:hAnsiTheme="majorBidi" w:cstheme="majorBidi"/>
          <w:sz w:val="24"/>
          <w:szCs w:val="24"/>
          <w:lang w:val="tr-TR"/>
        </w:rPr>
        <w:footnoteReference w:id="208"/>
      </w:r>
      <w:r w:rsidRPr="00E63668">
        <w:rPr>
          <w:rFonts w:asciiTheme="majorBidi" w:hAnsiTheme="majorBidi" w:cstheme="majorBidi"/>
          <w:sz w:val="24"/>
          <w:szCs w:val="24"/>
          <w:lang w:val="tr-TR"/>
        </w:rPr>
        <w:t xml:space="preserve"> Hz. Peygamber’den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ilmin kaldırılmasıyla ilgili birçok rivayet gelmiştir. Bu rivayetlerden birinde </w:t>
      </w:r>
      <w:proofErr w:type="spellStart"/>
      <w:r w:rsidRPr="00E63668">
        <w:rPr>
          <w:rFonts w:asciiTheme="majorBidi" w:hAnsiTheme="majorBidi" w:cstheme="majorBidi"/>
          <w:sz w:val="24"/>
          <w:szCs w:val="24"/>
          <w:lang w:val="tr-TR"/>
        </w:rPr>
        <w:t>Ziyâd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Lebîd</w:t>
      </w:r>
      <w:proofErr w:type="spellEnd"/>
      <w:r w:rsidRPr="00E63668">
        <w:rPr>
          <w:rFonts w:asciiTheme="majorBidi" w:hAnsiTheme="majorBidi" w:cstheme="majorBidi"/>
          <w:sz w:val="24"/>
          <w:szCs w:val="24"/>
          <w:lang w:val="tr-TR"/>
        </w:rPr>
        <w:t xml:space="preserve"> isimli </w:t>
      </w:r>
      <w:proofErr w:type="spellStart"/>
      <w:r w:rsidRPr="00E63668">
        <w:rPr>
          <w:rFonts w:asciiTheme="majorBidi" w:hAnsiTheme="majorBidi" w:cstheme="majorBidi"/>
          <w:sz w:val="24"/>
          <w:szCs w:val="24"/>
          <w:lang w:val="tr-TR"/>
        </w:rPr>
        <w:t>sahabi</w:t>
      </w:r>
      <w:proofErr w:type="spellEnd"/>
      <w:r w:rsidRPr="00E63668">
        <w:rPr>
          <w:rFonts w:asciiTheme="majorBidi" w:hAnsiTheme="majorBidi" w:cstheme="majorBidi"/>
          <w:sz w:val="24"/>
          <w:szCs w:val="24"/>
          <w:lang w:val="tr-TR"/>
        </w:rPr>
        <w:t xml:space="preserve"> “Allah’ın kitabı aramızdayken ve biz onu eşlerimize ve çocuklarımıza öğretmişken ilim nasıl kaldırılacak?” şeklindeki bir soruyla Hz. Peygamber’e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itiraz etmiştir. Hz. Peygamber de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soruya Yahudi ve Hristiyanların elinde de kitaplarının mevcut olduğunu fakat buna rağmen sapıttıklarını söyleyerek cevap vermiştir. Rivayetin devamında bu hadisin </w:t>
      </w:r>
      <w:proofErr w:type="spellStart"/>
      <w:r w:rsidRPr="00E63668">
        <w:rPr>
          <w:rFonts w:asciiTheme="majorBidi" w:hAnsiTheme="majorBidi" w:cstheme="majorBidi"/>
          <w:sz w:val="24"/>
          <w:szCs w:val="24"/>
          <w:lang w:val="tr-TR"/>
        </w:rPr>
        <w:t>Şeddâd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Evs’e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sorulduğuna ve </w:t>
      </w:r>
      <w:proofErr w:type="spellStart"/>
      <w:r w:rsidRPr="00E63668">
        <w:rPr>
          <w:rFonts w:asciiTheme="majorBidi" w:hAnsiTheme="majorBidi" w:cstheme="majorBidi"/>
          <w:sz w:val="24"/>
          <w:szCs w:val="24"/>
          <w:lang w:val="tr-TR"/>
        </w:rPr>
        <w:t>Şeddâd’ın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ilmin kaldırılmasını “onu taşıyanların vefat etmesiyle” açıkladığı aktarılmıştır.</w:t>
      </w:r>
      <w:r w:rsidRPr="00E63668">
        <w:rPr>
          <w:rStyle w:val="DipnotBavurusu"/>
          <w:rFonts w:asciiTheme="majorBidi" w:hAnsiTheme="majorBidi" w:cstheme="majorBidi"/>
          <w:sz w:val="24"/>
          <w:szCs w:val="24"/>
          <w:lang w:val="tr-TR"/>
        </w:rPr>
        <w:footnoteReference w:id="209"/>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Şeddâd’ın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bu açıklaması; ilmin, ehlinden öğrenilmesinin önemini ortaya koymaktadır. İşte bu deliller sebebiyle ilim talebesi, âlimlerle ilişkisini güçlü tutmalı ve daima onlarla birlikte olmaya gayret etmelidir.</w:t>
      </w:r>
    </w:p>
    <w:p w14:paraId="68DCFC75" w14:textId="603BA0D4"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Tedvin ve Telif Yapmalı ve Bundan Çekinmemelidir </w:t>
      </w:r>
      <w:r w:rsidRPr="00E63668">
        <w:rPr>
          <w:rFonts w:asciiTheme="majorBidi" w:hAnsiTheme="majorBidi"/>
          <w:color w:val="FF0000"/>
          <w:szCs w:val="24"/>
          <w:lang w:val="tr-TR"/>
        </w:rPr>
        <w:t>(TUŞBMVC)</w:t>
      </w:r>
    </w:p>
    <w:p w14:paraId="6A95C585" w14:textId="77777777" w:rsidR="004744D5" w:rsidRPr="00E63668" w:rsidRDefault="004744D5" w:rsidP="002B5C5D">
      <w:pPr>
        <w:ind w:firstLine="709"/>
        <w:rPr>
          <w:rFonts w:asciiTheme="majorBidi" w:hAnsiTheme="majorBidi" w:cstheme="majorBidi"/>
          <w:sz w:val="24"/>
          <w:szCs w:val="24"/>
          <w:lang w:val="tr-TR"/>
        </w:rPr>
      </w:pPr>
    </w:p>
    <w:p w14:paraId="00CDFC22" w14:textId="21CB8CFD"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İnsanoğlu dünyaya geldiğinden bu yana gelişmektedir. Bu gelişimi elde ettiği ilim sayesinde kaydetmektedir. Fakat gelişimin sonraki nesillere aktarılması, </w:t>
      </w:r>
      <w:proofErr w:type="spellStart"/>
      <w:r w:rsidRPr="00E63668">
        <w:rPr>
          <w:rFonts w:asciiTheme="majorBidi" w:hAnsiTheme="majorBidi" w:cstheme="majorBidi"/>
          <w:sz w:val="24"/>
          <w:szCs w:val="24"/>
          <w:lang w:val="tr-TR"/>
        </w:rPr>
        <w:t>katedilen</w:t>
      </w:r>
      <w:proofErr w:type="spellEnd"/>
      <w:r w:rsidRPr="00E63668">
        <w:rPr>
          <w:rFonts w:asciiTheme="majorBidi" w:hAnsiTheme="majorBidi" w:cstheme="majorBidi"/>
          <w:sz w:val="24"/>
          <w:szCs w:val="24"/>
          <w:lang w:val="tr-TR"/>
        </w:rPr>
        <w:t xml:space="preserve"> mesafenin yok olmaması açısından önemlidir. Zira gelişim sonraki nesillere aktarılmazsa her nesil sıfırdan başlamak zorunda kalır ve bu da insanlığın sürekli aynı seviyede kalma</w:t>
      </w:r>
      <w:r w:rsidR="004F221E" w:rsidRPr="00E63668">
        <w:rPr>
          <w:rFonts w:asciiTheme="majorBidi" w:hAnsiTheme="majorBidi" w:cstheme="majorBidi"/>
          <w:sz w:val="24"/>
          <w:szCs w:val="24"/>
          <w:lang w:val="tr-TR"/>
        </w:rPr>
        <w:t>sına sebep olur. İşte bu sebep</w:t>
      </w:r>
      <w:r w:rsidRPr="00E63668">
        <w:rPr>
          <w:rFonts w:asciiTheme="majorBidi" w:hAnsiTheme="majorBidi" w:cstheme="majorBidi"/>
          <w:sz w:val="24"/>
          <w:szCs w:val="24"/>
          <w:lang w:val="tr-TR"/>
        </w:rPr>
        <w:t>le elde edilen verilerin yazıyla kayıt altına alınması önemlidir. Hz. Ömer’in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Yemâme savaşında hafızların vefat etmesi üzerine Kur’an’ın </w:t>
      </w:r>
      <w:proofErr w:type="spellStart"/>
      <w:r w:rsidRPr="00E63668">
        <w:rPr>
          <w:rFonts w:asciiTheme="majorBidi" w:hAnsiTheme="majorBidi" w:cstheme="majorBidi"/>
          <w:sz w:val="24"/>
          <w:szCs w:val="24"/>
          <w:lang w:val="tr-TR"/>
        </w:rPr>
        <w:t>mushaflaştırılmasını</w:t>
      </w:r>
      <w:proofErr w:type="spellEnd"/>
      <w:r w:rsidRPr="00E63668">
        <w:rPr>
          <w:rFonts w:asciiTheme="majorBidi" w:hAnsiTheme="majorBidi" w:cstheme="majorBidi"/>
          <w:sz w:val="24"/>
          <w:szCs w:val="24"/>
          <w:lang w:val="tr-TR"/>
        </w:rPr>
        <w:t xml:space="preserve"> teklif etmesi bu sebepledir. Yine </w:t>
      </w:r>
      <w:proofErr w:type="spellStart"/>
      <w:r w:rsidRPr="00E63668">
        <w:rPr>
          <w:rFonts w:asciiTheme="majorBidi" w:hAnsiTheme="majorBidi" w:cstheme="majorBidi"/>
          <w:sz w:val="24"/>
          <w:szCs w:val="24"/>
          <w:lang w:val="tr-TR"/>
        </w:rPr>
        <w:t>Emevî</w:t>
      </w:r>
      <w:proofErr w:type="spellEnd"/>
      <w:r w:rsidRPr="00E63668">
        <w:rPr>
          <w:rFonts w:asciiTheme="majorBidi" w:hAnsiTheme="majorBidi" w:cstheme="majorBidi"/>
          <w:sz w:val="24"/>
          <w:szCs w:val="24"/>
          <w:lang w:val="tr-TR"/>
        </w:rPr>
        <w:t xml:space="preserve"> Halifesi Ömer b. </w:t>
      </w:r>
      <w:proofErr w:type="spellStart"/>
      <w:r w:rsidRPr="00E63668">
        <w:rPr>
          <w:rFonts w:asciiTheme="majorBidi" w:hAnsiTheme="majorBidi" w:cstheme="majorBidi"/>
          <w:sz w:val="24"/>
          <w:szCs w:val="24"/>
          <w:lang w:val="tr-TR"/>
        </w:rPr>
        <w:t>Abdilaziz’in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hadisleri yazdırması da aynı sebebe dayanmaktadır. Hz. Ömer, Kur’an’ın </w:t>
      </w:r>
      <w:r w:rsidR="003E5DDF" w:rsidRPr="00E63668">
        <w:rPr>
          <w:rFonts w:asciiTheme="majorBidi" w:hAnsiTheme="majorBidi" w:cstheme="majorBidi"/>
          <w:sz w:val="24"/>
          <w:szCs w:val="24"/>
          <w:lang w:val="tr-TR"/>
        </w:rPr>
        <w:t>zayi</w:t>
      </w:r>
      <w:r w:rsidRPr="00E63668">
        <w:rPr>
          <w:rFonts w:asciiTheme="majorBidi" w:hAnsiTheme="majorBidi" w:cstheme="majorBidi"/>
          <w:sz w:val="24"/>
          <w:szCs w:val="24"/>
          <w:lang w:val="tr-TR"/>
        </w:rPr>
        <w:t xml:space="preserve"> olması endişesiyle bu teklifi yaparken Ömer b. </w:t>
      </w:r>
      <w:proofErr w:type="spellStart"/>
      <w:r w:rsidRPr="00E63668">
        <w:rPr>
          <w:rFonts w:asciiTheme="majorBidi" w:hAnsiTheme="majorBidi" w:cstheme="majorBidi"/>
          <w:sz w:val="24"/>
          <w:szCs w:val="24"/>
          <w:lang w:val="tr-TR"/>
        </w:rPr>
        <w:t>Abdilaziz</w:t>
      </w:r>
      <w:proofErr w:type="spellEnd"/>
      <w:r w:rsidRPr="00E63668">
        <w:rPr>
          <w:rFonts w:asciiTheme="majorBidi" w:hAnsiTheme="majorBidi" w:cstheme="majorBidi"/>
          <w:sz w:val="24"/>
          <w:szCs w:val="24"/>
          <w:lang w:val="tr-TR"/>
        </w:rPr>
        <w:t xml:space="preserve"> ise hadislerin yok olma endişesiyle tedvini başlatmıştı. Bugün dönüp bakıldığında ikisinin de doğru hareket ettiği açıkça anlaşılmaktadır. </w:t>
      </w:r>
      <w:proofErr w:type="spellStart"/>
      <w:r w:rsidRPr="00E63668">
        <w:rPr>
          <w:rFonts w:asciiTheme="majorBidi" w:hAnsiTheme="majorBidi" w:cstheme="majorBidi"/>
          <w:sz w:val="24"/>
          <w:szCs w:val="24"/>
          <w:lang w:val="tr-TR"/>
        </w:rPr>
        <w:t>Asr</w:t>
      </w:r>
      <w:proofErr w:type="spellEnd"/>
      <w:r w:rsidRPr="00E63668">
        <w:rPr>
          <w:rFonts w:asciiTheme="majorBidi" w:hAnsiTheme="majorBidi" w:cstheme="majorBidi"/>
          <w:sz w:val="24"/>
          <w:szCs w:val="24"/>
          <w:lang w:val="tr-TR"/>
        </w:rPr>
        <w:t xml:space="preserve">-ı saadetten bu yana ilim adamlarının yazdıkları şeylerden hâlâ </w:t>
      </w:r>
      <w:r w:rsidRPr="00E63668">
        <w:rPr>
          <w:rFonts w:asciiTheme="majorBidi" w:hAnsiTheme="majorBidi" w:cstheme="majorBidi"/>
          <w:sz w:val="24"/>
          <w:szCs w:val="24"/>
          <w:lang w:val="tr-TR"/>
        </w:rPr>
        <w:lastRenderedPageBreak/>
        <w:t>faydalanabilmekteyken yazılmayan şeylere ise ulaşamamaktayız. Bu sebeple ilmin tedvin edilmesi yani yazıya dökülmesi ilmi gelişim açısından hayati önem arz</w:t>
      </w:r>
      <w:r w:rsidR="0063755E"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 xml:space="preserve">etmektedir. İlim talebeleri bu hususa dikkat etmeli ve ilimlerini yazmaya yönelmelidir. Burada önemli olan şey </w:t>
      </w:r>
      <w:r w:rsidR="00CF2215" w:rsidRPr="00E63668">
        <w:rPr>
          <w:rFonts w:asciiTheme="majorBidi" w:hAnsiTheme="majorBidi" w:cstheme="majorBidi"/>
          <w:sz w:val="24"/>
          <w:szCs w:val="24"/>
          <w:lang w:val="tr-TR"/>
        </w:rPr>
        <w:t>mükemmelliğin</w:t>
      </w:r>
      <w:r w:rsidRPr="00E63668">
        <w:rPr>
          <w:rFonts w:asciiTheme="majorBidi" w:hAnsiTheme="majorBidi" w:cstheme="majorBidi"/>
          <w:sz w:val="24"/>
          <w:szCs w:val="24"/>
          <w:lang w:val="tr-TR"/>
        </w:rPr>
        <w:t xml:space="preserve"> beklenmemesidir. Konuyla alakalı meşhur bir atasözünde şöyle denir: “Mükemmel</w:t>
      </w:r>
      <w:r w:rsidR="004C267B"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iyinin düşmanıdır.” İlim talebesi bu sözü muştu edinmeli ve elde ettiği ilmi yazmaya yönelmelidir. Onun ilmini yazması hem dünyevi açıdan hem de uhrevi açıdan çok çeşitli faydalara vesile olacaktır. Dünyevi faydası, insanların onun yazdıklarını okuyarak kendi</w:t>
      </w:r>
      <w:r w:rsidR="006512DF" w:rsidRPr="00E63668">
        <w:rPr>
          <w:rFonts w:asciiTheme="majorBidi" w:hAnsiTheme="majorBidi" w:cstheme="majorBidi"/>
          <w:sz w:val="24"/>
          <w:szCs w:val="24"/>
          <w:lang w:val="tr-TR"/>
        </w:rPr>
        <w:t>leri</w:t>
      </w:r>
      <w:r w:rsidRPr="00E63668">
        <w:rPr>
          <w:rFonts w:asciiTheme="majorBidi" w:hAnsiTheme="majorBidi" w:cstheme="majorBidi"/>
          <w:sz w:val="24"/>
          <w:szCs w:val="24"/>
          <w:lang w:val="tr-TR"/>
        </w:rPr>
        <w:t xml:space="preserve">ni geliştirmesi, uhrevi faydası ise o kitaptan birileri faydalandıkça </w:t>
      </w:r>
      <w:r w:rsidR="00BC3181" w:rsidRPr="00E63668">
        <w:rPr>
          <w:rFonts w:asciiTheme="majorBidi" w:hAnsiTheme="majorBidi" w:cstheme="majorBidi"/>
          <w:sz w:val="24"/>
          <w:szCs w:val="24"/>
          <w:lang w:val="tr-TR"/>
        </w:rPr>
        <w:t xml:space="preserve">yazanın </w:t>
      </w:r>
      <w:r w:rsidRPr="00E63668">
        <w:rPr>
          <w:rFonts w:asciiTheme="majorBidi" w:hAnsiTheme="majorBidi" w:cstheme="majorBidi"/>
          <w:sz w:val="24"/>
          <w:szCs w:val="24"/>
          <w:lang w:val="tr-TR"/>
        </w:rPr>
        <w:t xml:space="preserve">amel defterine sevapların yazılmasıdır.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hususu şöyle belirtmiştir: “İnsan ölünce üç şey dışında ameli kesilir: Sadaka-i </w:t>
      </w:r>
      <w:proofErr w:type="spellStart"/>
      <w:r w:rsidRPr="00E63668">
        <w:rPr>
          <w:rFonts w:asciiTheme="majorBidi" w:hAnsiTheme="majorBidi" w:cstheme="majorBidi"/>
          <w:sz w:val="24"/>
          <w:szCs w:val="24"/>
          <w:lang w:val="tr-TR"/>
        </w:rPr>
        <w:t>câriye</w:t>
      </w:r>
      <w:proofErr w:type="spellEnd"/>
      <w:r w:rsidRPr="00E63668">
        <w:rPr>
          <w:rFonts w:asciiTheme="majorBidi" w:hAnsiTheme="majorBidi" w:cstheme="majorBidi"/>
          <w:sz w:val="24"/>
          <w:szCs w:val="24"/>
          <w:lang w:val="tr-TR"/>
        </w:rPr>
        <w:t xml:space="preserve"> (faydası kesintisiz sürüp giden sadaka), kendisinden faydalanılan ilim ve kendisine dua eden hayırlı evlât.”</w:t>
      </w:r>
      <w:r w:rsidRPr="00E63668">
        <w:rPr>
          <w:rStyle w:val="DipnotBavurusu"/>
          <w:rFonts w:asciiTheme="majorBidi" w:hAnsiTheme="majorBidi" w:cstheme="majorBidi"/>
          <w:sz w:val="24"/>
          <w:szCs w:val="24"/>
          <w:lang w:val="tr-TR"/>
        </w:rPr>
        <w:footnoteReference w:id="210"/>
      </w:r>
      <w:r w:rsidRPr="00E63668">
        <w:rPr>
          <w:rFonts w:asciiTheme="majorBidi" w:hAnsiTheme="majorBidi" w:cstheme="majorBidi"/>
          <w:sz w:val="24"/>
          <w:szCs w:val="24"/>
          <w:lang w:val="tr-TR"/>
        </w:rPr>
        <w:t xml:space="preserve"> Bu hadis, ilmin tedvin edilmesinin nebevî bir tavsiye olduğunu söylememizi mümkün kılmaktadır. Zira yazıyla yok olmaktan kurtarılmış ilimden faydalanılma imkânı</w:t>
      </w:r>
      <w:r w:rsidR="00AF536C"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her zaman için mevcuttur. İlim talebesi bu nebevî tavsiyeye uymalı ve elde ettiği ilmi tedvin etme yoluna gitmelidir.</w:t>
      </w:r>
    </w:p>
    <w:p w14:paraId="788F32BF" w14:textId="0EC77DB9"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Hayâlı Olmalı Fakat Hayâsı İlim Öğrenmesine Engel Olmamalıdır </w:t>
      </w:r>
      <w:r w:rsidRPr="00E63668">
        <w:rPr>
          <w:rFonts w:asciiTheme="majorBidi" w:hAnsiTheme="majorBidi"/>
          <w:color w:val="FF0000"/>
          <w:szCs w:val="24"/>
          <w:lang w:val="tr-TR"/>
        </w:rPr>
        <w:t>(TUŞBMVC)</w:t>
      </w:r>
    </w:p>
    <w:p w14:paraId="162EE618" w14:textId="77777777" w:rsidR="004744D5" w:rsidRPr="00E63668" w:rsidRDefault="004744D5" w:rsidP="002B5C5D">
      <w:pPr>
        <w:ind w:firstLine="709"/>
        <w:rPr>
          <w:rFonts w:asciiTheme="majorBidi" w:hAnsiTheme="majorBidi" w:cstheme="majorBidi"/>
          <w:sz w:val="24"/>
          <w:szCs w:val="24"/>
          <w:lang w:val="tr-TR"/>
        </w:rPr>
      </w:pPr>
    </w:p>
    <w:p w14:paraId="289AC29F" w14:textId="5143C8FF"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Hayâ kelimesi sözlükte “utanma, çekinme, tövbe, vazgeçiş” gibi anlamlara gelmekte olup terim olarak </w:t>
      </w:r>
      <w:proofErr w:type="spellStart"/>
      <w:r w:rsidRPr="00E63668">
        <w:rPr>
          <w:rFonts w:asciiTheme="majorBidi" w:hAnsiTheme="majorBidi" w:cstheme="majorBidi"/>
          <w:sz w:val="24"/>
          <w:szCs w:val="24"/>
          <w:lang w:val="tr-TR"/>
        </w:rPr>
        <w:t>Kâdı</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İyâz</w:t>
      </w:r>
      <w:proofErr w:type="spellEnd"/>
      <w:r w:rsidRPr="00E63668">
        <w:rPr>
          <w:rFonts w:asciiTheme="majorBidi" w:hAnsiTheme="majorBidi" w:cstheme="majorBidi"/>
          <w:sz w:val="24"/>
          <w:szCs w:val="24"/>
          <w:lang w:val="tr-TR"/>
        </w:rPr>
        <w:t xml:space="preserve"> tarafından “Kötü bir işin yapılmasından veya iyi bir işin terk edilmesinden dolayı insanın yüzünü kızartan sıkıntı” şeklinde tanımlanmıştır.</w:t>
      </w:r>
      <w:r w:rsidRPr="00E63668">
        <w:rPr>
          <w:rStyle w:val="DipnotBavurusu"/>
          <w:rFonts w:asciiTheme="majorBidi" w:hAnsiTheme="majorBidi" w:cstheme="majorBidi"/>
          <w:sz w:val="24"/>
          <w:szCs w:val="24"/>
          <w:lang w:val="tr-TR"/>
        </w:rPr>
        <w:footnoteReference w:id="211"/>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hayânın imandan olduğunu söylemiştir.</w:t>
      </w:r>
      <w:r w:rsidRPr="00E63668">
        <w:rPr>
          <w:rStyle w:val="DipnotBavurusu"/>
          <w:rFonts w:asciiTheme="majorBidi" w:hAnsiTheme="majorBidi" w:cstheme="majorBidi"/>
          <w:sz w:val="24"/>
          <w:szCs w:val="24"/>
          <w:lang w:val="tr-TR"/>
        </w:rPr>
        <w:footnoteReference w:id="212"/>
      </w:r>
      <w:r w:rsidRPr="00E63668">
        <w:rPr>
          <w:rFonts w:asciiTheme="majorBidi" w:hAnsiTheme="majorBidi" w:cstheme="majorBidi"/>
          <w:sz w:val="24"/>
          <w:szCs w:val="24"/>
          <w:lang w:val="tr-TR"/>
        </w:rPr>
        <w:t xml:space="preserve"> Hayâ</w:t>
      </w:r>
      <w:r w:rsidR="002E341F"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yüce bir ahlak değeridir. Bununla beraber hayâ bazen ilim öğreniminde zararlı olabilmektedir. İlim öğrenirken hayâ daha çok bireysel hallere ilişkin meselelerde ortaya çıkmaktadır. İlim talebesi hayâ sebebiyle bu gibi konuları öğrenmekten geri durmamalı ve her türlü meseleyi öğrenmek için çaba harcamalıdır. Hz. </w:t>
      </w:r>
      <w:proofErr w:type="spellStart"/>
      <w:r w:rsidRPr="00E63668">
        <w:rPr>
          <w:rFonts w:asciiTheme="majorBidi" w:hAnsiTheme="majorBidi" w:cstheme="majorBidi"/>
          <w:sz w:val="24"/>
          <w:szCs w:val="24"/>
          <w:lang w:val="tr-TR"/>
        </w:rPr>
        <w:t>Aişe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diyor ki: “Ne mutlu </w:t>
      </w:r>
      <w:proofErr w:type="spellStart"/>
      <w:r w:rsidRPr="00E63668">
        <w:rPr>
          <w:rFonts w:asciiTheme="majorBidi" w:hAnsiTheme="majorBidi" w:cstheme="majorBidi"/>
          <w:sz w:val="24"/>
          <w:szCs w:val="24"/>
          <w:lang w:val="tr-TR"/>
        </w:rPr>
        <w:t>ensar</w:t>
      </w:r>
      <w:proofErr w:type="spellEnd"/>
      <w:r w:rsidRPr="00E63668">
        <w:rPr>
          <w:rFonts w:asciiTheme="majorBidi" w:hAnsiTheme="majorBidi" w:cstheme="majorBidi"/>
          <w:sz w:val="24"/>
          <w:szCs w:val="24"/>
          <w:lang w:val="tr-TR"/>
        </w:rPr>
        <w:t xml:space="preserve"> kadınlarına ki hayâları dinlerini öğrenmelerine engel olmadı.”</w:t>
      </w:r>
      <w:r w:rsidRPr="00E63668">
        <w:rPr>
          <w:rStyle w:val="DipnotBavurusu"/>
          <w:rFonts w:asciiTheme="majorBidi" w:hAnsiTheme="majorBidi" w:cstheme="majorBidi"/>
          <w:sz w:val="24"/>
          <w:szCs w:val="24"/>
          <w:lang w:val="tr-TR"/>
        </w:rPr>
        <w:footnoteReference w:id="213"/>
      </w:r>
      <w:r w:rsidRPr="00E63668">
        <w:rPr>
          <w:rFonts w:asciiTheme="majorBidi" w:hAnsiTheme="majorBidi" w:cstheme="majorBidi"/>
          <w:sz w:val="24"/>
          <w:szCs w:val="24"/>
          <w:lang w:val="tr-TR"/>
        </w:rPr>
        <w:t xml:space="preserve"> Her ne kadar bu hadis </w:t>
      </w:r>
      <w:proofErr w:type="spellStart"/>
      <w:r w:rsidRPr="00E63668">
        <w:rPr>
          <w:rFonts w:asciiTheme="majorBidi" w:hAnsiTheme="majorBidi" w:cstheme="majorBidi"/>
          <w:sz w:val="24"/>
          <w:szCs w:val="24"/>
          <w:lang w:val="tr-TR"/>
        </w:rPr>
        <w:t>merfu</w:t>
      </w:r>
      <w:proofErr w:type="spellEnd"/>
      <w:r w:rsidRPr="00E63668">
        <w:rPr>
          <w:rFonts w:asciiTheme="majorBidi" w:hAnsiTheme="majorBidi" w:cstheme="majorBidi"/>
          <w:sz w:val="24"/>
          <w:szCs w:val="24"/>
          <w:lang w:val="tr-TR"/>
        </w:rPr>
        <w:t xml:space="preserve"> değilse 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onları bu özellikleri sebebiyle azarlamaması, onların bu yönünü </w:t>
      </w:r>
      <w:r w:rsidRPr="00E63668">
        <w:rPr>
          <w:rFonts w:asciiTheme="majorBidi" w:hAnsiTheme="majorBidi" w:cstheme="majorBidi"/>
          <w:sz w:val="24"/>
          <w:szCs w:val="24"/>
          <w:lang w:val="tr-TR"/>
        </w:rPr>
        <w:lastRenderedPageBreak/>
        <w:t xml:space="preserve">yadırgamadığı anlamına gelir. Hz. </w:t>
      </w:r>
      <w:proofErr w:type="spellStart"/>
      <w:r w:rsidRPr="00E63668">
        <w:rPr>
          <w:rFonts w:asciiTheme="majorBidi" w:hAnsiTheme="majorBidi" w:cstheme="majorBidi"/>
          <w:sz w:val="24"/>
          <w:szCs w:val="24"/>
          <w:lang w:val="tr-TR"/>
        </w:rPr>
        <w:t>Aişe’nin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onların bu yönünden övgüyle bahsetmesi de ilim öğrenirken bazı meselelerde hayâyı bir kenara bırakmanın övgüye değer bir iş olduğunu gösterir. Esasen ilim öğrenirken hayâ sebebiyle bazı meseleleri öğrenmekten geri durmak faydadan çok, zarar getirir. Zira İslam hayatın her alanıyla ilgili hükümler getirmiştir ve bu hükümler arasında bireylerin özel hallerine dair olanlar da vardır. Açıktır ki bu hükümlerin yaşanılabilmesi için onların öğrenilip anlatılması şarttır. Dolayısıyla hayâ, ilim talebesinin ilim öğrenmesine engel olmamalıdır.</w:t>
      </w:r>
    </w:p>
    <w:p w14:paraId="4065D14A" w14:textId="203DEFED"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Unutma Musibetine Karşı Dikkatli Olmalıdır </w:t>
      </w:r>
      <w:r w:rsidRPr="00E63668">
        <w:rPr>
          <w:rFonts w:asciiTheme="majorBidi" w:hAnsiTheme="majorBidi"/>
          <w:color w:val="FF0000"/>
          <w:szCs w:val="24"/>
          <w:lang w:val="tr-TR"/>
        </w:rPr>
        <w:t>(TUŞBMVC)</w:t>
      </w:r>
    </w:p>
    <w:p w14:paraId="032A1C56" w14:textId="77777777" w:rsidR="004744D5" w:rsidRPr="00E63668" w:rsidRDefault="004744D5" w:rsidP="002B5C5D">
      <w:pPr>
        <w:ind w:firstLine="709"/>
        <w:rPr>
          <w:rFonts w:asciiTheme="majorBidi" w:hAnsiTheme="majorBidi" w:cstheme="majorBidi"/>
          <w:sz w:val="24"/>
          <w:szCs w:val="24"/>
          <w:lang w:val="tr-TR"/>
        </w:rPr>
      </w:pPr>
    </w:p>
    <w:p w14:paraId="1D1ACFDD" w14:textId="350C7BA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İnsan çok çeşitli özelliklerle donatılmıştır. Yüce Allah tarafından ona verilen her özelliğin çeşitli hikmetleri vardır. “Unutma” da bu özelliklerden biridir. “Unutma” bazen faydalı olduğu gibi bazen zararlı da olabilmektedir. Söz gelimi unutma, insanın acılarını bir kenara bırakıp hayatını devam ettirebilmesi için gerekliyken öğrendiklerini hatırlayamaması yönüyle ise zararlıdır. Unutmanın ilim talebesi için hoş görülmeyen kısmı da bu ikinci yöndür. Nitekim Abdullah b. </w:t>
      </w:r>
      <w:proofErr w:type="spellStart"/>
      <w:r w:rsidRPr="00E63668">
        <w:rPr>
          <w:rFonts w:asciiTheme="majorBidi" w:hAnsiTheme="majorBidi" w:cstheme="majorBidi"/>
          <w:sz w:val="24"/>
          <w:szCs w:val="24"/>
          <w:lang w:val="tr-TR"/>
        </w:rPr>
        <w:t>Mes’ud</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ilmin afetinin unutmak olduğunu söylemiştir.</w:t>
      </w:r>
      <w:r w:rsidRPr="00E63668">
        <w:rPr>
          <w:rStyle w:val="DipnotBavurusu"/>
          <w:rFonts w:asciiTheme="majorBidi" w:hAnsiTheme="majorBidi" w:cstheme="majorBidi"/>
          <w:sz w:val="24"/>
          <w:szCs w:val="24"/>
          <w:lang w:val="tr-TR"/>
        </w:rPr>
        <w:footnoteReference w:id="214"/>
      </w:r>
      <w:r w:rsidRPr="00E63668">
        <w:rPr>
          <w:rFonts w:asciiTheme="majorBidi" w:hAnsiTheme="majorBidi" w:cstheme="majorBidi"/>
          <w:sz w:val="24"/>
          <w:szCs w:val="24"/>
          <w:lang w:val="tr-TR"/>
        </w:rPr>
        <w:t xml:space="preserve"> Bu sebeple ilim talebesi, öğrendiklerini unutmamak için çabalamalıdır.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00CD6D72" w:rsidRPr="00E63668">
        <w:rPr>
          <w:rFonts w:asciiTheme="majorBidi" w:hAnsiTheme="majorBidi" w:cstheme="majorBidi"/>
          <w:sz w:val="24"/>
          <w:szCs w:val="24"/>
          <w:lang w:val="tr-TR"/>
        </w:rPr>
        <w:t xml:space="preserve">) bu konuda şöyle buyurmuştur: </w:t>
      </w:r>
      <w:r w:rsidRPr="00E63668">
        <w:rPr>
          <w:rFonts w:asciiTheme="majorBidi" w:hAnsiTheme="majorBidi" w:cstheme="majorBidi"/>
          <w:sz w:val="24"/>
          <w:szCs w:val="24"/>
          <w:lang w:val="tr-TR"/>
        </w:rPr>
        <w:t>“Sizden birinizin şu ve şu ayeti unuttum demesi ne kötüdür. Bilakis o, unutturulmuştur. Kur’an’ı daima okuyunuz, müzakere ediniz. Çünkü Kur’an’ın kişilerin kalbinden ayrılıp kaçması devenin kaçmasından daha şiddetlidir.”</w:t>
      </w:r>
      <w:r w:rsidRPr="00E63668">
        <w:rPr>
          <w:rStyle w:val="DipnotBavurusu"/>
          <w:rFonts w:asciiTheme="majorBidi" w:hAnsiTheme="majorBidi" w:cstheme="majorBidi"/>
          <w:sz w:val="24"/>
          <w:szCs w:val="24"/>
          <w:lang w:val="tr-TR"/>
        </w:rPr>
        <w:footnoteReference w:id="215"/>
      </w:r>
      <w:r w:rsidRPr="00E63668">
        <w:rPr>
          <w:rFonts w:asciiTheme="majorBidi" w:hAnsiTheme="majorBidi" w:cstheme="majorBidi"/>
          <w:sz w:val="24"/>
          <w:szCs w:val="24"/>
          <w:lang w:val="tr-TR"/>
        </w:rPr>
        <w:t xml:space="preserve">  Hadis </w:t>
      </w:r>
      <w:proofErr w:type="spellStart"/>
      <w:r w:rsidRPr="00E63668">
        <w:rPr>
          <w:rFonts w:asciiTheme="majorBidi" w:hAnsiTheme="majorBidi" w:cstheme="majorBidi"/>
          <w:sz w:val="24"/>
          <w:szCs w:val="24"/>
          <w:lang w:val="tr-TR"/>
        </w:rPr>
        <w:t>şarihleri</w:t>
      </w:r>
      <w:proofErr w:type="spellEnd"/>
      <w:r w:rsidRPr="00E63668">
        <w:rPr>
          <w:rFonts w:asciiTheme="majorBidi" w:hAnsiTheme="majorBidi" w:cstheme="majorBidi"/>
          <w:sz w:val="24"/>
          <w:szCs w:val="24"/>
          <w:lang w:val="tr-TR"/>
        </w:rPr>
        <w:t xml:space="preserve"> </w:t>
      </w:r>
      <w:r w:rsidR="00215233" w:rsidRPr="00E63668">
        <w:rPr>
          <w:rFonts w:asciiTheme="majorBidi" w:hAnsiTheme="majorBidi" w:cstheme="majorBidi"/>
          <w:sz w:val="24"/>
          <w:szCs w:val="24"/>
          <w:lang w:val="tr-TR"/>
        </w:rPr>
        <w:t xml:space="preserve">‘unuttum’ demenin kötülenmesinin sebebine dair </w:t>
      </w:r>
      <w:r w:rsidRPr="00E63668">
        <w:rPr>
          <w:rFonts w:asciiTheme="majorBidi" w:hAnsiTheme="majorBidi" w:cstheme="majorBidi"/>
          <w:sz w:val="24"/>
          <w:szCs w:val="24"/>
          <w:lang w:val="tr-TR"/>
        </w:rPr>
        <w:t xml:space="preserve">farklı açıklamalar yapmıştır. Bu açıklamalardan biri 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sözü kötülemesinin ve unutturulmaya vurgu yapmasının sebebinin, kişinin Kur’an ile ilgilenmemesi</w:t>
      </w:r>
      <w:r w:rsidR="000357EA" w:rsidRPr="00E63668">
        <w:rPr>
          <w:rFonts w:asciiTheme="majorBidi" w:hAnsiTheme="majorBidi" w:cstheme="majorBidi"/>
          <w:sz w:val="24"/>
          <w:szCs w:val="24"/>
          <w:lang w:val="tr-TR"/>
        </w:rPr>
        <w:t>nin</w:t>
      </w:r>
      <w:r w:rsidRPr="00E63668">
        <w:rPr>
          <w:rFonts w:asciiTheme="majorBidi" w:hAnsiTheme="majorBidi" w:cstheme="majorBidi"/>
          <w:sz w:val="24"/>
          <w:szCs w:val="24"/>
          <w:lang w:val="tr-TR"/>
        </w:rPr>
        <w:t xml:space="preserve"> ve Kur’an konusunda gevşek davranmasının cezası olarak ona</w:t>
      </w:r>
      <w:r w:rsidR="00304BED" w:rsidRPr="00E63668">
        <w:rPr>
          <w:rFonts w:asciiTheme="majorBidi" w:hAnsiTheme="majorBidi" w:cstheme="majorBidi"/>
          <w:sz w:val="24"/>
          <w:szCs w:val="24"/>
          <w:lang w:val="tr-TR"/>
        </w:rPr>
        <w:t xml:space="preserve"> Kur’an’ın unutturulduğudur</w:t>
      </w:r>
      <w:r w:rsidR="00A16E23" w:rsidRPr="00E63668">
        <w:rPr>
          <w:rFonts w:asciiTheme="majorBidi" w:hAnsiTheme="majorBidi" w:cstheme="majorBidi"/>
          <w:sz w:val="24"/>
          <w:szCs w:val="24"/>
          <w:lang w:val="tr-TR"/>
        </w:rPr>
        <w:t xml:space="preserve">. </w:t>
      </w:r>
      <w:proofErr w:type="spellStart"/>
      <w:r w:rsidR="00A16E23" w:rsidRPr="00E63668">
        <w:rPr>
          <w:rFonts w:asciiTheme="majorBidi" w:hAnsiTheme="majorBidi" w:cstheme="majorBidi"/>
          <w:sz w:val="24"/>
          <w:szCs w:val="24"/>
          <w:lang w:val="tr-TR"/>
        </w:rPr>
        <w:t>İbn</w:t>
      </w:r>
      <w:proofErr w:type="spellEnd"/>
      <w:r w:rsidR="00A16E23" w:rsidRPr="00E63668">
        <w:rPr>
          <w:rFonts w:asciiTheme="majorBidi" w:hAnsiTheme="majorBidi" w:cstheme="majorBidi"/>
          <w:sz w:val="24"/>
          <w:szCs w:val="24"/>
          <w:lang w:val="tr-TR"/>
        </w:rPr>
        <w:t xml:space="preserve"> Hacer el-</w:t>
      </w:r>
      <w:proofErr w:type="spellStart"/>
      <w:r w:rsidR="00A16E23" w:rsidRPr="00E63668">
        <w:rPr>
          <w:rFonts w:asciiTheme="majorBidi" w:hAnsiTheme="majorBidi" w:cstheme="majorBidi"/>
          <w:sz w:val="24"/>
          <w:szCs w:val="24"/>
          <w:lang w:val="tr-TR"/>
        </w:rPr>
        <w:t>Aska</w:t>
      </w:r>
      <w:r w:rsidRPr="00E63668">
        <w:rPr>
          <w:rFonts w:asciiTheme="majorBidi" w:hAnsiTheme="majorBidi" w:cstheme="majorBidi"/>
          <w:sz w:val="24"/>
          <w:szCs w:val="24"/>
          <w:lang w:val="tr-TR"/>
        </w:rPr>
        <w:t>lânî</w:t>
      </w:r>
      <w:proofErr w:type="spellEnd"/>
      <w:r w:rsidRPr="00E63668">
        <w:rPr>
          <w:rFonts w:asciiTheme="majorBidi" w:hAnsiTheme="majorBidi" w:cstheme="majorBidi"/>
          <w:sz w:val="24"/>
          <w:szCs w:val="24"/>
          <w:lang w:val="tr-TR"/>
        </w:rPr>
        <w:t xml:space="preserve"> bu açıklamanın tercih edilmeye en layık açıklama olduğunu söylemiştir.</w:t>
      </w:r>
      <w:r w:rsidRPr="00E63668">
        <w:rPr>
          <w:rStyle w:val="DipnotBavurusu"/>
          <w:rFonts w:asciiTheme="majorBidi" w:hAnsiTheme="majorBidi" w:cstheme="majorBidi"/>
          <w:sz w:val="24"/>
          <w:szCs w:val="24"/>
          <w:lang w:val="tr-TR"/>
        </w:rPr>
        <w:footnoteReference w:id="216"/>
      </w:r>
      <w:r w:rsidRPr="00E63668">
        <w:rPr>
          <w:rFonts w:asciiTheme="majorBidi" w:hAnsiTheme="majorBidi" w:cstheme="majorBidi"/>
          <w:sz w:val="24"/>
          <w:szCs w:val="24"/>
          <w:lang w:val="tr-TR"/>
        </w:rPr>
        <w:t xml:space="preserve"> Bu hadis Kur’an-ı Kerîm ile ilgili </w:t>
      </w:r>
      <w:proofErr w:type="spellStart"/>
      <w:r w:rsidRPr="00E63668">
        <w:rPr>
          <w:rFonts w:asciiTheme="majorBidi" w:hAnsiTheme="majorBidi" w:cstheme="majorBidi"/>
          <w:sz w:val="24"/>
          <w:szCs w:val="24"/>
          <w:lang w:val="tr-TR"/>
        </w:rPr>
        <w:t>vârid</w:t>
      </w:r>
      <w:proofErr w:type="spellEnd"/>
      <w:r w:rsidRPr="00E63668">
        <w:rPr>
          <w:rFonts w:asciiTheme="majorBidi" w:hAnsiTheme="majorBidi" w:cstheme="majorBidi"/>
          <w:sz w:val="24"/>
          <w:szCs w:val="24"/>
          <w:lang w:val="tr-TR"/>
        </w:rPr>
        <w:t xml:space="preserve"> olmuş olsa da ilgilenmeme ve müzakere etmeme sebebiyle unutmak, ilmin tümü için geçerlidir. İlim talebesinin, sahip olduğu ilmi</w:t>
      </w:r>
      <w:r w:rsidR="00A340D5"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müzakere etmeyerek unutması sebebiyle ahirette kınanıp kınanmayacağı bir tarafa bırakılarak söylenecek olursa, ilim müzakere edilmezse unutulur ve bu unutma en </w:t>
      </w:r>
      <w:r w:rsidRPr="00E63668">
        <w:rPr>
          <w:rFonts w:asciiTheme="majorBidi" w:hAnsiTheme="majorBidi" w:cstheme="majorBidi"/>
          <w:sz w:val="24"/>
          <w:szCs w:val="24"/>
          <w:lang w:val="tr-TR"/>
        </w:rPr>
        <w:lastRenderedPageBreak/>
        <w:t xml:space="preserve">azından bu dünyada kötü görülür ve kötü sonuçlara sebep olur. </w:t>
      </w:r>
      <w:proofErr w:type="spellStart"/>
      <w:r w:rsidRPr="00E63668">
        <w:rPr>
          <w:rFonts w:asciiTheme="majorBidi" w:hAnsiTheme="majorBidi" w:cstheme="majorBidi"/>
          <w:sz w:val="24"/>
          <w:szCs w:val="24"/>
          <w:lang w:val="tr-TR"/>
        </w:rPr>
        <w:t>Câfer</w:t>
      </w:r>
      <w:proofErr w:type="spellEnd"/>
      <w:r w:rsidRPr="00E63668">
        <w:rPr>
          <w:rFonts w:asciiTheme="majorBidi" w:hAnsiTheme="majorBidi" w:cstheme="majorBidi"/>
          <w:sz w:val="24"/>
          <w:szCs w:val="24"/>
          <w:lang w:val="tr-TR"/>
        </w:rPr>
        <w:t xml:space="preserve"> es-</w:t>
      </w:r>
      <w:proofErr w:type="spellStart"/>
      <w:r w:rsidRPr="00E63668">
        <w:rPr>
          <w:rFonts w:asciiTheme="majorBidi" w:hAnsiTheme="majorBidi" w:cstheme="majorBidi"/>
          <w:sz w:val="24"/>
          <w:szCs w:val="24"/>
          <w:lang w:val="tr-TR"/>
        </w:rPr>
        <w:t>Sâdık</w:t>
      </w:r>
      <w:proofErr w:type="spellEnd"/>
      <w:r w:rsidRPr="00E63668">
        <w:rPr>
          <w:rFonts w:asciiTheme="majorBidi" w:hAnsiTheme="majorBidi" w:cstheme="majorBidi"/>
          <w:sz w:val="24"/>
          <w:szCs w:val="24"/>
          <w:lang w:val="tr-TR"/>
        </w:rPr>
        <w:t xml:space="preserve"> müzakere edilmeyen ilmin, unutulmaya </w:t>
      </w:r>
      <w:r w:rsidR="000671AC" w:rsidRPr="00E63668">
        <w:rPr>
          <w:rFonts w:asciiTheme="majorBidi" w:hAnsiTheme="majorBidi" w:cstheme="majorBidi"/>
          <w:sz w:val="24"/>
          <w:szCs w:val="24"/>
          <w:lang w:val="tr-TR"/>
        </w:rPr>
        <w:t>mahkûm</w:t>
      </w:r>
      <w:r w:rsidRPr="00E63668">
        <w:rPr>
          <w:rFonts w:asciiTheme="majorBidi" w:hAnsiTheme="majorBidi" w:cstheme="majorBidi"/>
          <w:sz w:val="24"/>
          <w:szCs w:val="24"/>
          <w:lang w:val="tr-TR"/>
        </w:rPr>
        <w:t xml:space="preserve"> olduğunu özlü bir şekilde şöyle ifade etmiştir: “Kalpler, topraktır. İlim de onun bitkisidir. Müzakere onun suyudur. Topraktan su kesilirse bitkisi kurur.”</w:t>
      </w:r>
      <w:r w:rsidRPr="00E63668">
        <w:rPr>
          <w:rStyle w:val="DipnotBavurusu"/>
          <w:rFonts w:asciiTheme="majorBidi" w:hAnsiTheme="majorBidi" w:cstheme="majorBidi"/>
          <w:sz w:val="24"/>
          <w:szCs w:val="24"/>
          <w:lang w:val="tr-TR"/>
        </w:rPr>
        <w:footnoteReference w:id="217"/>
      </w:r>
    </w:p>
    <w:p w14:paraId="05B342AE" w14:textId="018DBC6E"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Faydasız Tartışma, </w:t>
      </w:r>
      <w:proofErr w:type="spellStart"/>
      <w:r w:rsidRPr="00E63668">
        <w:rPr>
          <w:rFonts w:asciiTheme="majorBidi" w:hAnsiTheme="majorBidi"/>
          <w:szCs w:val="24"/>
          <w:lang w:val="tr-TR"/>
        </w:rPr>
        <w:t>Cedel</w:t>
      </w:r>
      <w:proofErr w:type="spellEnd"/>
      <w:r w:rsidRPr="00E63668">
        <w:rPr>
          <w:rFonts w:asciiTheme="majorBidi" w:hAnsiTheme="majorBidi"/>
          <w:szCs w:val="24"/>
          <w:lang w:val="tr-TR"/>
        </w:rPr>
        <w:t xml:space="preserve"> ve Husumetlerden Uzak Durmalıdır </w:t>
      </w:r>
      <w:r w:rsidRPr="00E63668">
        <w:rPr>
          <w:rFonts w:asciiTheme="majorBidi" w:hAnsiTheme="majorBidi"/>
          <w:color w:val="FF0000"/>
          <w:szCs w:val="24"/>
          <w:lang w:val="tr-TR"/>
        </w:rPr>
        <w:t>(TUŞBMVC)</w:t>
      </w:r>
    </w:p>
    <w:p w14:paraId="35826962" w14:textId="77777777" w:rsidR="004744D5" w:rsidRPr="00E63668" w:rsidRDefault="004744D5" w:rsidP="002B5C5D">
      <w:pPr>
        <w:ind w:firstLine="709"/>
        <w:rPr>
          <w:rFonts w:asciiTheme="majorBidi" w:hAnsiTheme="majorBidi" w:cstheme="majorBidi"/>
          <w:sz w:val="24"/>
          <w:szCs w:val="24"/>
          <w:lang w:val="tr-TR"/>
        </w:rPr>
      </w:pPr>
    </w:p>
    <w:p w14:paraId="4911C2C9" w14:textId="4B06CA1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yolculuğu şeytanın akamete uğratmak için çok uğraştığı bir yolculuktur. Şeytan, ilim öğrenen ilim talebelerini bu işten engelleyebilmek adına çok çeşitli çabalarda bulunur. Bu çabalardan biri de onları kendi aralarında birbirleriyle tartıştırmaktır. Tartışma kimi zaman ilmin gelişimine sebep olurken kimi zaman</w:t>
      </w:r>
      <w:r w:rsidR="000F5C4C" w:rsidRPr="00E63668">
        <w:rPr>
          <w:rFonts w:asciiTheme="majorBidi" w:hAnsiTheme="majorBidi" w:cstheme="majorBidi"/>
          <w:sz w:val="24"/>
          <w:szCs w:val="24"/>
          <w:lang w:val="tr-TR"/>
        </w:rPr>
        <w:t xml:space="preserve"> </w:t>
      </w:r>
      <w:r w:rsidR="009C0093" w:rsidRPr="00E63668">
        <w:rPr>
          <w:rFonts w:asciiTheme="majorBidi" w:hAnsiTheme="majorBidi" w:cstheme="majorBidi"/>
          <w:sz w:val="24"/>
          <w:szCs w:val="24"/>
          <w:lang w:val="tr-TR"/>
        </w:rPr>
        <w:t>da ilmî</w:t>
      </w:r>
      <w:r w:rsidRPr="00E63668">
        <w:rPr>
          <w:rFonts w:asciiTheme="majorBidi" w:hAnsiTheme="majorBidi" w:cstheme="majorBidi"/>
          <w:sz w:val="24"/>
          <w:szCs w:val="24"/>
          <w:lang w:val="tr-TR"/>
        </w:rPr>
        <w:t xml:space="preserve"> gelişimi akamete uğratmakta ve ilim talebelerinin kalplerini birbirinden soğutmaktadır. Öğrenme, fikir alışverişinde bulunma ve istişare amaçlı tartışmalar faydalıyken nefsin ve şeytanın içine girdiği, “en iyi ben bilirim” iddiasının kanıtlanmak için uğraşıldığı ve “haklı çıkmak adına her türlü delilin keyfî bir biçimde kullan</w:t>
      </w:r>
      <w:r w:rsidR="005771C5" w:rsidRPr="00E63668">
        <w:rPr>
          <w:rFonts w:asciiTheme="majorBidi" w:hAnsiTheme="majorBidi" w:cstheme="majorBidi"/>
          <w:sz w:val="24"/>
          <w:szCs w:val="24"/>
          <w:lang w:val="tr-TR"/>
        </w:rPr>
        <w:t>ıldığı” tartışmalar ise zararl</w:t>
      </w:r>
      <w:r w:rsidRPr="00E63668">
        <w:rPr>
          <w:rFonts w:asciiTheme="majorBidi" w:hAnsiTheme="majorBidi" w:cstheme="majorBidi"/>
          <w:sz w:val="24"/>
          <w:szCs w:val="24"/>
          <w:lang w:val="tr-TR"/>
        </w:rPr>
        <w:t xml:space="preserve">ıdır. İlim talebeleri bu tür tartışmalardan uzak durmalıdır. Nitekim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konuda şöyle buyurmuştur: “Kur’an'ı, kalpleriniz onun üzerinde birleştiği müddetçe okuyun! Onun hakkında ihtilafa düşerseniz hemen kalkın.”</w:t>
      </w:r>
      <w:r w:rsidRPr="00E63668">
        <w:rPr>
          <w:rStyle w:val="DipnotBavurusu"/>
          <w:rFonts w:asciiTheme="majorBidi" w:hAnsiTheme="majorBidi" w:cstheme="majorBidi"/>
          <w:sz w:val="24"/>
          <w:szCs w:val="24"/>
          <w:lang w:val="tr-TR"/>
        </w:rPr>
        <w:footnoteReference w:id="218"/>
      </w:r>
      <w:r w:rsidRPr="00E63668">
        <w:rPr>
          <w:rFonts w:asciiTheme="majorBidi" w:hAnsiTheme="majorBidi" w:cstheme="majorBidi"/>
          <w:sz w:val="24"/>
          <w:szCs w:val="24"/>
          <w:lang w:val="tr-TR"/>
        </w:rPr>
        <w:t xml:space="preserve"> Bir başka </w:t>
      </w:r>
      <w:r w:rsidR="00D72E3B" w:rsidRPr="00E63668">
        <w:rPr>
          <w:rFonts w:asciiTheme="majorBidi" w:hAnsiTheme="majorBidi" w:cstheme="majorBidi"/>
          <w:sz w:val="24"/>
          <w:szCs w:val="24"/>
          <w:lang w:val="tr-TR"/>
        </w:rPr>
        <w:t xml:space="preserve">hadiste ise şöyle buyurmuştur: </w:t>
      </w:r>
      <w:r w:rsidRPr="00E63668">
        <w:rPr>
          <w:rFonts w:asciiTheme="majorBidi" w:hAnsiTheme="majorBidi" w:cstheme="majorBidi"/>
          <w:sz w:val="24"/>
          <w:szCs w:val="24"/>
          <w:lang w:val="tr-TR"/>
        </w:rPr>
        <w:t xml:space="preserve">“Sizden öncekiler, peygamberlerine çok soru sormaları ve ihtilafa düşmelerinden dolayı helak oldular. Ben size bir şey emredince onu gücünüz yettiği kadar yapın, size bir şey </w:t>
      </w:r>
      <w:r w:rsidR="002F1130" w:rsidRPr="00E63668">
        <w:rPr>
          <w:rFonts w:asciiTheme="majorBidi" w:hAnsiTheme="majorBidi" w:cstheme="majorBidi"/>
          <w:sz w:val="24"/>
          <w:szCs w:val="24"/>
          <w:lang w:val="tr-TR"/>
        </w:rPr>
        <w:t>yasaklayınca da onu terk edin.”</w:t>
      </w:r>
      <w:r w:rsidRPr="00E63668">
        <w:rPr>
          <w:rStyle w:val="DipnotBavurusu"/>
          <w:rFonts w:asciiTheme="majorBidi" w:hAnsiTheme="majorBidi" w:cstheme="majorBidi"/>
          <w:sz w:val="24"/>
          <w:szCs w:val="24"/>
          <w:lang w:val="tr-TR"/>
        </w:rPr>
        <w:footnoteReference w:id="219"/>
      </w:r>
      <w:r w:rsidRPr="00E63668">
        <w:rPr>
          <w:rFonts w:asciiTheme="majorBidi" w:hAnsiTheme="majorBidi" w:cstheme="majorBidi"/>
          <w:sz w:val="24"/>
          <w:szCs w:val="24"/>
          <w:lang w:val="tr-TR"/>
        </w:rPr>
        <w:t xml:space="preserve"> Bir gün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ayet hakkında tartışmakta olan iki adamın sesini duydu. Bunun üzerine yüzündeki öfke görülür şekilde bunların yanına gelerek “Sizden öncekiler ancak ve ancak Kitap hakkında ihtilafları sebebiyle helak oldular.” buyurdu.</w:t>
      </w:r>
      <w:r w:rsidRPr="00E63668">
        <w:rPr>
          <w:rStyle w:val="DipnotBavurusu"/>
          <w:rFonts w:asciiTheme="majorBidi" w:hAnsiTheme="majorBidi" w:cstheme="majorBidi"/>
          <w:sz w:val="24"/>
          <w:szCs w:val="24"/>
          <w:lang w:val="tr-TR"/>
        </w:rPr>
        <w:footnoteReference w:id="220"/>
      </w:r>
      <w:r w:rsidRPr="00E63668">
        <w:rPr>
          <w:rFonts w:asciiTheme="majorBidi" w:hAnsiTheme="majorBidi" w:cstheme="majorBidi"/>
          <w:sz w:val="24"/>
          <w:szCs w:val="24"/>
          <w:lang w:val="tr-TR"/>
        </w:rPr>
        <w:t xml:space="preserve"> Yine günün birinde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ashabının kader konusunda</w:t>
      </w:r>
      <w:r w:rsidR="00EF4711" w:rsidRPr="00E63668">
        <w:rPr>
          <w:rFonts w:asciiTheme="majorBidi" w:hAnsiTheme="majorBidi" w:cstheme="majorBidi"/>
          <w:sz w:val="24"/>
          <w:szCs w:val="24"/>
          <w:lang w:val="tr-TR"/>
        </w:rPr>
        <w:t>ki</w:t>
      </w:r>
      <w:r w:rsidRPr="00E63668">
        <w:rPr>
          <w:rFonts w:asciiTheme="majorBidi" w:hAnsiTheme="majorBidi" w:cstheme="majorBidi"/>
          <w:sz w:val="24"/>
          <w:szCs w:val="24"/>
          <w:lang w:val="tr-TR"/>
        </w:rPr>
        <w:t xml:space="preserve"> tartışmalarını görmüştü. Bunun üzerine kızgınlıktan yüzünde nar taneleri varmış gibi kızarmış şekilde onların yanına çıkmış ve “Bunu yapmakla mı emredildiniz? Bunun için mi yaratıldınız? Kur’an’ın bir kısmını diğer kısmına vuruyorsunuz. Sizden önceki ümmetler </w:t>
      </w:r>
      <w:r w:rsidRPr="00E63668">
        <w:rPr>
          <w:rFonts w:asciiTheme="majorBidi" w:hAnsiTheme="majorBidi" w:cstheme="majorBidi"/>
          <w:sz w:val="24"/>
          <w:szCs w:val="24"/>
          <w:lang w:val="tr-TR"/>
        </w:rPr>
        <w:lastRenderedPageBreak/>
        <w:t>bununla helak olmuştur.”</w:t>
      </w:r>
      <w:r w:rsidRPr="00E63668">
        <w:rPr>
          <w:rStyle w:val="DipnotBavurusu"/>
          <w:rFonts w:asciiTheme="majorBidi" w:hAnsiTheme="majorBidi" w:cstheme="majorBidi"/>
          <w:sz w:val="24"/>
          <w:szCs w:val="24"/>
          <w:lang w:val="tr-TR"/>
        </w:rPr>
        <w:footnoteReference w:id="221"/>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ashabın buna benzer tartışmalarına kızdığı</w:t>
      </w:r>
      <w:r w:rsidR="002A5CCB" w:rsidRPr="00E63668">
        <w:rPr>
          <w:rFonts w:asciiTheme="majorBidi" w:hAnsiTheme="majorBidi" w:cstheme="majorBidi"/>
          <w:sz w:val="24"/>
          <w:szCs w:val="24"/>
          <w:lang w:val="tr-TR"/>
        </w:rPr>
        <w:t>nı anlatan</w:t>
      </w:r>
      <w:r w:rsidRPr="00E63668">
        <w:rPr>
          <w:rFonts w:asciiTheme="majorBidi" w:hAnsiTheme="majorBidi" w:cstheme="majorBidi"/>
          <w:sz w:val="24"/>
          <w:szCs w:val="24"/>
          <w:lang w:val="tr-TR"/>
        </w:rPr>
        <w:t xml:space="preserve"> başka birçok hadis rivayet edilmiştir. Bu kadarıyla </w:t>
      </w:r>
      <w:proofErr w:type="spellStart"/>
      <w:r w:rsidRPr="00E63668">
        <w:rPr>
          <w:rFonts w:asciiTheme="majorBidi" w:hAnsiTheme="majorBidi" w:cstheme="majorBidi"/>
          <w:sz w:val="24"/>
          <w:szCs w:val="24"/>
          <w:lang w:val="tr-TR"/>
        </w:rPr>
        <w:t>iktifâ</w:t>
      </w:r>
      <w:proofErr w:type="spellEnd"/>
      <w:r w:rsidRPr="00E63668">
        <w:rPr>
          <w:rFonts w:asciiTheme="majorBidi" w:hAnsiTheme="majorBidi" w:cstheme="majorBidi"/>
          <w:sz w:val="24"/>
          <w:szCs w:val="24"/>
          <w:lang w:val="tr-TR"/>
        </w:rPr>
        <w:t xml:space="preserve"> etmeyi doğru buluyoruz. Bu ve buna benzer hadislerde tartışmanın kınanmasının sebebi özetle, herhangi bir faydaya mebni olmayan tartışmalar olmasıdır. Dine dair hükümlerin </w:t>
      </w:r>
      <w:proofErr w:type="spellStart"/>
      <w:r w:rsidRPr="00E63668">
        <w:rPr>
          <w:rFonts w:asciiTheme="majorBidi" w:hAnsiTheme="majorBidi" w:cstheme="majorBidi"/>
          <w:sz w:val="24"/>
          <w:szCs w:val="24"/>
          <w:lang w:val="tr-TR"/>
        </w:rPr>
        <w:t>istinbat</w:t>
      </w:r>
      <w:proofErr w:type="spellEnd"/>
      <w:r w:rsidRPr="00E63668">
        <w:rPr>
          <w:rFonts w:asciiTheme="majorBidi" w:hAnsiTheme="majorBidi" w:cstheme="majorBidi"/>
          <w:sz w:val="24"/>
          <w:szCs w:val="24"/>
          <w:lang w:val="tr-TR"/>
        </w:rPr>
        <w:t xml:space="preserve"> edilmesi, fayda elde etme yahut hakkın ortaya çıkarılması için yapılan münazaralar ile bu hususlardaki ihtilaflar bu hadislerin kapsamında değildir.</w:t>
      </w:r>
      <w:r w:rsidRPr="00E63668">
        <w:rPr>
          <w:rStyle w:val="DipnotBavurusu"/>
          <w:rFonts w:asciiTheme="majorBidi" w:hAnsiTheme="majorBidi" w:cstheme="majorBidi"/>
          <w:sz w:val="24"/>
          <w:szCs w:val="24"/>
          <w:lang w:val="tr-TR"/>
        </w:rPr>
        <w:footnoteReference w:id="222"/>
      </w:r>
    </w:p>
    <w:p w14:paraId="496A6DFD" w14:textId="0ADC4FD4"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talebelerinin dikkat etmesi gereken bir diğer nokta ise herhangi bir faydaya mebni olmayan soruları sormamaktır. Nitekim kişiye, onu hataya düşürecek ve onu küçük düşürecek şeyleri sormak bir hadiste yasaklanmıştır.</w:t>
      </w:r>
      <w:r w:rsidRPr="00E63668">
        <w:rPr>
          <w:rStyle w:val="DipnotBavurusu"/>
          <w:rFonts w:asciiTheme="majorBidi" w:hAnsiTheme="majorBidi" w:cstheme="majorBidi"/>
          <w:sz w:val="24"/>
          <w:szCs w:val="24"/>
          <w:lang w:val="tr-TR"/>
        </w:rPr>
        <w:footnoteReference w:id="223"/>
      </w:r>
      <w:r w:rsidRPr="00E63668">
        <w:rPr>
          <w:rFonts w:asciiTheme="majorBidi" w:hAnsiTheme="majorBidi" w:cstheme="majorBidi"/>
          <w:sz w:val="24"/>
          <w:szCs w:val="24"/>
          <w:lang w:val="tr-TR"/>
        </w:rPr>
        <w:t xml:space="preserve"> Bu hadiste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w:t>
      </w:r>
      <w:proofErr w:type="spellStart"/>
      <w:r w:rsidRPr="00E63668">
        <w:rPr>
          <w:rFonts w:asciiTheme="majorBidi" w:hAnsiTheme="majorBidi" w:cstheme="majorBidi"/>
          <w:sz w:val="24"/>
          <w:szCs w:val="24"/>
          <w:lang w:val="tr-TR"/>
        </w:rPr>
        <w:t>Ğalûtât</w:t>
      </w:r>
      <w:r w:rsidR="00E542D1" w:rsidRPr="00E63668">
        <w:rPr>
          <w:rFonts w:asciiTheme="majorBidi" w:hAnsiTheme="majorBidi" w:cstheme="majorBidi"/>
          <w:sz w:val="24"/>
          <w:szCs w:val="24"/>
          <w:lang w:val="tr-TR"/>
        </w:rPr>
        <w:t>’ı</w:t>
      </w:r>
      <w:proofErr w:type="spellEnd"/>
      <w:r w:rsidR="00E542D1" w:rsidRPr="00E63668">
        <w:rPr>
          <w:rFonts w:asciiTheme="majorBidi" w:hAnsiTheme="majorBidi" w:cstheme="majorBidi"/>
          <w:sz w:val="24"/>
          <w:szCs w:val="24"/>
          <w:lang w:val="tr-TR"/>
        </w:rPr>
        <w:t xml:space="preserve"> yasakladığı” aktarılmıştır. E</w:t>
      </w:r>
      <w:r w:rsidRPr="00E63668">
        <w:rPr>
          <w:rFonts w:asciiTheme="majorBidi" w:hAnsiTheme="majorBidi" w:cstheme="majorBidi"/>
          <w:sz w:val="24"/>
          <w:szCs w:val="24"/>
          <w:lang w:val="tr-TR"/>
        </w:rPr>
        <w:t>l-</w:t>
      </w:r>
      <w:proofErr w:type="spellStart"/>
      <w:r w:rsidRPr="00E63668">
        <w:rPr>
          <w:rFonts w:asciiTheme="majorBidi" w:hAnsiTheme="majorBidi" w:cstheme="majorBidi"/>
          <w:sz w:val="24"/>
          <w:szCs w:val="24"/>
          <w:lang w:val="tr-TR"/>
        </w:rPr>
        <w:t>Hattâbî</w:t>
      </w:r>
      <w:proofErr w:type="spellEnd"/>
      <w:r w:rsidRPr="00E63668">
        <w:rPr>
          <w:rFonts w:asciiTheme="majorBidi" w:hAnsiTheme="majorBidi" w:cstheme="majorBidi"/>
          <w:sz w:val="24"/>
          <w:szCs w:val="24"/>
          <w:lang w:val="tr-TR"/>
        </w:rPr>
        <w:t xml:space="preserve"> bu kelimenin manasının âlimlere, onları hataya sevk etmek ve görüşlerinde hata etmeleri maksadıyla, kendisinde çok hata yapılan zor meselelerle itiraz edilmesi olduğunu söylemiştir.</w:t>
      </w:r>
      <w:r w:rsidRPr="00E63668">
        <w:rPr>
          <w:rStyle w:val="DipnotBavurusu"/>
          <w:rFonts w:asciiTheme="majorBidi" w:hAnsiTheme="majorBidi" w:cstheme="majorBidi"/>
          <w:sz w:val="24"/>
          <w:szCs w:val="24"/>
          <w:lang w:val="tr-TR"/>
        </w:rPr>
        <w:footnoteReference w:id="224"/>
      </w:r>
      <w:r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Yine başka bir hadiste ise çok soru sormayı, Allah’ın hoşlanmadığı amellerden saymaktadır.</w:t>
      </w:r>
      <w:r w:rsidRPr="00E63668">
        <w:rPr>
          <w:rStyle w:val="DipnotBavurusu"/>
          <w:rFonts w:asciiTheme="majorBidi" w:hAnsiTheme="majorBidi" w:cstheme="majorBidi"/>
          <w:sz w:val="24"/>
          <w:szCs w:val="24"/>
          <w:lang w:val="tr-TR"/>
        </w:rPr>
        <w:footnoteReference w:id="225"/>
      </w:r>
      <w:r w:rsidRPr="00E63668">
        <w:rPr>
          <w:rFonts w:asciiTheme="majorBidi" w:hAnsiTheme="majorBidi" w:cstheme="majorBidi"/>
          <w:sz w:val="24"/>
          <w:szCs w:val="24"/>
          <w:lang w:val="tr-TR"/>
        </w:rPr>
        <w:t xml:space="preserve"> Burada yasak</w:t>
      </w:r>
      <w:r w:rsidR="001A6373" w:rsidRPr="00E63668">
        <w:rPr>
          <w:rFonts w:asciiTheme="majorBidi" w:hAnsiTheme="majorBidi" w:cstheme="majorBidi"/>
          <w:sz w:val="24"/>
          <w:szCs w:val="24"/>
          <w:lang w:val="tr-TR"/>
        </w:rPr>
        <w:t>lanan ‘çok soru</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sorma</w:t>
      </w:r>
      <w:r w:rsidR="0025371E" w:rsidRPr="00E63668">
        <w:rPr>
          <w:rFonts w:asciiTheme="majorBidi" w:hAnsiTheme="majorBidi" w:cstheme="majorBidi"/>
          <w:sz w:val="24"/>
          <w:szCs w:val="24"/>
          <w:lang w:val="tr-TR"/>
        </w:rPr>
        <w:t>k</w:t>
      </w:r>
      <w:r w:rsidR="001A6373" w:rsidRPr="00E63668">
        <w:rPr>
          <w:rFonts w:asciiTheme="majorBidi" w:hAnsiTheme="majorBidi" w:cstheme="majorBidi"/>
          <w:sz w:val="24"/>
          <w:szCs w:val="24"/>
          <w:lang w:val="tr-TR"/>
        </w:rPr>
        <w:t>’</w:t>
      </w:r>
      <w:r w:rsidR="0025371E" w:rsidRPr="00E63668">
        <w:rPr>
          <w:rFonts w:asciiTheme="majorBidi" w:hAnsiTheme="majorBidi" w:cstheme="majorBidi"/>
          <w:sz w:val="24"/>
          <w:szCs w:val="24"/>
          <w:lang w:val="tr-TR"/>
        </w:rPr>
        <w:t>t</w:t>
      </w:r>
      <w:r w:rsidRPr="00E63668">
        <w:rPr>
          <w:rFonts w:asciiTheme="majorBidi" w:hAnsiTheme="majorBidi" w:cstheme="majorBidi"/>
          <w:sz w:val="24"/>
          <w:szCs w:val="24"/>
          <w:lang w:val="tr-TR"/>
        </w:rPr>
        <w:t>an</w:t>
      </w:r>
      <w:proofErr w:type="spellEnd"/>
      <w:r w:rsidRPr="00E63668">
        <w:rPr>
          <w:rFonts w:asciiTheme="majorBidi" w:hAnsiTheme="majorBidi" w:cstheme="majorBidi"/>
          <w:sz w:val="24"/>
          <w:szCs w:val="24"/>
          <w:lang w:val="tr-TR"/>
        </w:rPr>
        <w:t xml:space="preserve"> maksat gereksiz sorulardır. Zira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“Cehaletin ilacı sormaktır.”</w:t>
      </w:r>
      <w:r w:rsidRPr="00E63668">
        <w:rPr>
          <w:rStyle w:val="DipnotBavurusu"/>
          <w:rFonts w:asciiTheme="majorBidi" w:hAnsiTheme="majorBidi" w:cstheme="majorBidi"/>
          <w:sz w:val="24"/>
          <w:szCs w:val="24"/>
          <w:lang w:val="tr-TR"/>
        </w:rPr>
        <w:footnoteReference w:id="226"/>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buyurarak</w:t>
      </w:r>
      <w:proofErr w:type="gramEnd"/>
      <w:r w:rsidRPr="00E63668">
        <w:rPr>
          <w:rFonts w:asciiTheme="majorBidi" w:hAnsiTheme="majorBidi" w:cstheme="majorBidi"/>
          <w:sz w:val="24"/>
          <w:szCs w:val="24"/>
          <w:lang w:val="tr-TR"/>
        </w:rPr>
        <w:t xml:space="preserve"> öğrenme maksatlı soruları teşvik etmiştir. İşte bu deliller sebebiyle ilim talebesi, gereksiz yere soru sormaktan kaçınmalıdır. Onun sorduğu sorular bir faydaya mebni olarak sorulmuş olmalıdır.</w:t>
      </w:r>
    </w:p>
    <w:p w14:paraId="3F081D77" w14:textId="67119F86"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İlim Talebi İçin Yolculuğa Çıkabilmelidir </w:t>
      </w:r>
      <w:r w:rsidRPr="00E63668">
        <w:rPr>
          <w:rFonts w:asciiTheme="majorBidi" w:hAnsiTheme="majorBidi"/>
          <w:color w:val="FF0000"/>
          <w:szCs w:val="24"/>
          <w:lang w:val="tr-TR"/>
        </w:rPr>
        <w:t>(TUŞBMVC)</w:t>
      </w:r>
    </w:p>
    <w:p w14:paraId="2A21B6FD" w14:textId="77777777" w:rsidR="004744D5" w:rsidRPr="00E63668" w:rsidRDefault="004744D5" w:rsidP="002B5C5D">
      <w:pPr>
        <w:ind w:firstLine="709"/>
        <w:rPr>
          <w:rFonts w:asciiTheme="majorBidi" w:hAnsiTheme="majorBidi" w:cstheme="majorBidi"/>
          <w:sz w:val="24"/>
          <w:szCs w:val="24"/>
          <w:lang w:val="tr-TR"/>
        </w:rPr>
      </w:pPr>
    </w:p>
    <w:p w14:paraId="355F3A18" w14:textId="5524DCC7"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elde etme </w:t>
      </w:r>
      <w:r w:rsidR="002E4013" w:rsidRPr="00E63668">
        <w:rPr>
          <w:rFonts w:asciiTheme="majorBidi" w:hAnsiTheme="majorBidi" w:cstheme="majorBidi"/>
          <w:sz w:val="24"/>
          <w:szCs w:val="24"/>
          <w:lang w:val="tr-TR"/>
        </w:rPr>
        <w:t xml:space="preserve">adına </w:t>
      </w:r>
      <w:r w:rsidRPr="00E63668">
        <w:rPr>
          <w:rFonts w:asciiTheme="majorBidi" w:hAnsiTheme="majorBidi" w:cstheme="majorBidi"/>
          <w:sz w:val="24"/>
          <w:szCs w:val="24"/>
          <w:lang w:val="tr-TR"/>
        </w:rPr>
        <w:t>yolculuk yapmak, İslam’ın ilk nesli olan sahabeden beri devam etmektedir. Sahabe</w:t>
      </w:r>
      <w:r w:rsidR="005B0919" w:rsidRPr="00E63668">
        <w:rPr>
          <w:rFonts w:asciiTheme="majorBidi" w:hAnsiTheme="majorBidi" w:cstheme="majorBidi"/>
          <w:sz w:val="24"/>
          <w:szCs w:val="24"/>
          <w:lang w:val="tr-TR"/>
        </w:rPr>
        <w:t>den</w:t>
      </w:r>
      <w:r w:rsidRPr="00E63668">
        <w:rPr>
          <w:rFonts w:asciiTheme="majorBidi" w:hAnsiTheme="majorBidi" w:cstheme="majorBidi"/>
          <w:sz w:val="24"/>
          <w:szCs w:val="24"/>
          <w:lang w:val="tr-TR"/>
        </w:rPr>
        <w:t xml:space="preserve"> bazı kimseler tek bir hadisi ilk </w:t>
      </w:r>
      <w:proofErr w:type="spellStart"/>
      <w:r w:rsidRPr="00E63668">
        <w:rPr>
          <w:rFonts w:asciiTheme="majorBidi" w:hAnsiTheme="majorBidi" w:cstheme="majorBidi"/>
          <w:sz w:val="24"/>
          <w:szCs w:val="24"/>
          <w:lang w:val="tr-TR"/>
        </w:rPr>
        <w:t>ravisinden</w:t>
      </w:r>
      <w:proofErr w:type="spellEnd"/>
      <w:r w:rsidRPr="00E63668">
        <w:rPr>
          <w:rFonts w:asciiTheme="majorBidi" w:hAnsiTheme="majorBidi" w:cstheme="majorBidi"/>
          <w:sz w:val="24"/>
          <w:szCs w:val="24"/>
          <w:lang w:val="tr-TR"/>
        </w:rPr>
        <w:t xml:space="preserve"> duymak için binlerce kilometre yol giderdi. Onlarından ardından Tabiîn nesli ve bugüne kadarki bütün nesiller bu güzel işi devam ettirdi. Bir hadisi, yaşayan ilk </w:t>
      </w:r>
      <w:proofErr w:type="spellStart"/>
      <w:r w:rsidRPr="00E63668">
        <w:rPr>
          <w:rFonts w:asciiTheme="majorBidi" w:hAnsiTheme="majorBidi" w:cstheme="majorBidi"/>
          <w:sz w:val="24"/>
          <w:szCs w:val="24"/>
          <w:lang w:val="tr-TR"/>
        </w:rPr>
        <w:t>ravisinden</w:t>
      </w:r>
      <w:proofErr w:type="spellEnd"/>
      <w:r w:rsidRPr="00E63668">
        <w:rPr>
          <w:rFonts w:asciiTheme="majorBidi" w:hAnsiTheme="majorBidi" w:cstheme="majorBidi"/>
          <w:sz w:val="24"/>
          <w:szCs w:val="24"/>
          <w:lang w:val="tr-TR"/>
        </w:rPr>
        <w:t xml:space="preserve"> duymak için yapılan yolculuklara “er-</w:t>
      </w:r>
      <w:proofErr w:type="spellStart"/>
      <w:r w:rsidRPr="00E63668">
        <w:rPr>
          <w:rFonts w:asciiTheme="majorBidi" w:hAnsiTheme="majorBidi" w:cstheme="majorBidi"/>
          <w:sz w:val="24"/>
          <w:szCs w:val="24"/>
          <w:lang w:val="tr-TR"/>
        </w:rPr>
        <w:t>Rihle</w:t>
      </w:r>
      <w:proofErr w:type="spellEnd"/>
      <w:r w:rsidRPr="00E63668">
        <w:rPr>
          <w:rFonts w:asciiTheme="majorBidi" w:hAnsiTheme="majorBidi" w:cstheme="majorBidi"/>
          <w:sz w:val="24"/>
          <w:szCs w:val="24"/>
          <w:lang w:val="tr-TR"/>
        </w:rPr>
        <w:t xml:space="preserve"> Fî </w:t>
      </w:r>
      <w:proofErr w:type="spellStart"/>
      <w:r w:rsidRPr="00E63668">
        <w:rPr>
          <w:rFonts w:asciiTheme="majorBidi" w:hAnsiTheme="majorBidi" w:cstheme="majorBidi"/>
          <w:sz w:val="24"/>
          <w:szCs w:val="24"/>
          <w:lang w:val="tr-TR"/>
        </w:rPr>
        <w:t>Talebi’l-Hadîs</w:t>
      </w:r>
      <w:proofErr w:type="spellEnd"/>
      <w:r w:rsidRPr="00E63668">
        <w:rPr>
          <w:rFonts w:asciiTheme="majorBidi" w:hAnsiTheme="majorBidi" w:cstheme="majorBidi"/>
          <w:sz w:val="24"/>
          <w:szCs w:val="24"/>
          <w:lang w:val="tr-TR"/>
        </w:rPr>
        <w:t xml:space="preserve">” denir. </w:t>
      </w:r>
      <w:proofErr w:type="spellStart"/>
      <w:r w:rsidRPr="00E63668">
        <w:rPr>
          <w:rFonts w:asciiTheme="majorBidi" w:hAnsiTheme="majorBidi" w:cstheme="majorBidi"/>
          <w:sz w:val="24"/>
          <w:szCs w:val="24"/>
          <w:lang w:val="tr-TR"/>
        </w:rPr>
        <w:t>Hatîb</w:t>
      </w:r>
      <w:proofErr w:type="spellEnd"/>
      <w:r w:rsidRPr="00E63668">
        <w:rPr>
          <w:rFonts w:asciiTheme="majorBidi" w:hAnsiTheme="majorBidi" w:cstheme="majorBidi"/>
          <w:sz w:val="24"/>
          <w:szCs w:val="24"/>
          <w:lang w:val="tr-TR"/>
        </w:rPr>
        <w:t xml:space="preserve"> el-</w:t>
      </w:r>
      <w:proofErr w:type="spellStart"/>
      <w:r w:rsidRPr="00E63668">
        <w:rPr>
          <w:rFonts w:asciiTheme="majorBidi" w:hAnsiTheme="majorBidi" w:cstheme="majorBidi"/>
          <w:sz w:val="24"/>
          <w:szCs w:val="24"/>
          <w:lang w:val="tr-TR"/>
        </w:rPr>
        <w:t>Bağdâdî</w:t>
      </w:r>
      <w:proofErr w:type="spellEnd"/>
      <w:r w:rsidRPr="00E63668">
        <w:rPr>
          <w:rFonts w:asciiTheme="majorBidi" w:hAnsiTheme="majorBidi" w:cstheme="majorBidi"/>
          <w:sz w:val="24"/>
          <w:szCs w:val="24"/>
          <w:lang w:val="tr-TR"/>
        </w:rPr>
        <w:t xml:space="preserve"> bu isimle bir kitap yazmış ve hadis </w:t>
      </w:r>
      <w:r w:rsidRPr="00E63668">
        <w:rPr>
          <w:rFonts w:asciiTheme="majorBidi" w:hAnsiTheme="majorBidi" w:cstheme="majorBidi"/>
          <w:sz w:val="24"/>
          <w:szCs w:val="24"/>
          <w:lang w:val="tr-TR"/>
        </w:rPr>
        <w:lastRenderedPageBreak/>
        <w:t>uğruna yolculuk edenlerin haberlerini bu kitab</w:t>
      </w:r>
      <w:r w:rsidR="00A44D94" w:rsidRPr="00E63668">
        <w:rPr>
          <w:rFonts w:asciiTheme="majorBidi" w:hAnsiTheme="majorBidi" w:cstheme="majorBidi"/>
          <w:sz w:val="24"/>
          <w:szCs w:val="24"/>
          <w:lang w:val="tr-TR"/>
        </w:rPr>
        <w:t xml:space="preserve">ına toplamıştır. İlim talebesi, </w:t>
      </w:r>
      <w:r w:rsidRPr="00E63668">
        <w:rPr>
          <w:rFonts w:asciiTheme="majorBidi" w:hAnsiTheme="majorBidi" w:cstheme="majorBidi"/>
          <w:sz w:val="24"/>
          <w:szCs w:val="24"/>
          <w:lang w:val="tr-TR"/>
        </w:rPr>
        <w:t xml:space="preserve">elde etmek istediği ilim bulunduğu yerde uzmanı tarafından öğretilmiyorsa o ilmi uzmanından almak için yolculuk yapmalıdır. Zira ilim talebi için yolculuk yapmak çok faziletli bir iştir ve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sebeple yapılan yolculukları teşvik etmiştir.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şöyle buyurmuştur: “Kim ilim için yola çıkarsa Allah ona cennete giden yolu kolaylaştırır. Melekler, hoşnutluklarından dolayı ilim talebesine kanatlarını serer…”</w:t>
      </w:r>
      <w:r w:rsidRPr="00E63668">
        <w:rPr>
          <w:rStyle w:val="DipnotBavurusu"/>
          <w:rFonts w:asciiTheme="majorBidi" w:hAnsiTheme="majorBidi" w:cstheme="majorBidi"/>
          <w:sz w:val="24"/>
          <w:szCs w:val="24"/>
          <w:lang w:val="tr-TR"/>
        </w:rPr>
        <w:footnoteReference w:id="227"/>
      </w:r>
      <w:r w:rsidRPr="00E63668">
        <w:rPr>
          <w:rFonts w:asciiTheme="majorBidi" w:hAnsiTheme="majorBidi" w:cstheme="majorBidi"/>
          <w:sz w:val="24"/>
          <w:szCs w:val="24"/>
          <w:lang w:val="tr-TR"/>
        </w:rPr>
        <w:t xml:space="preserve"> </w:t>
      </w:r>
      <w:r w:rsidR="00801368" w:rsidRPr="00E63668">
        <w:rPr>
          <w:rFonts w:asciiTheme="majorBidi" w:hAnsiTheme="majorBidi" w:cstheme="majorBidi"/>
          <w:sz w:val="24"/>
          <w:szCs w:val="24"/>
          <w:lang w:val="tr-TR"/>
        </w:rPr>
        <w:t>Müslim’in rivayetinde ise bu hadisin yalnızca ilk cümlesi</w:t>
      </w:r>
      <w:r w:rsidR="0094699F" w:rsidRPr="00E63668">
        <w:rPr>
          <w:rFonts w:asciiTheme="majorBidi" w:hAnsiTheme="majorBidi" w:cstheme="majorBidi"/>
          <w:sz w:val="24"/>
          <w:szCs w:val="24"/>
          <w:lang w:val="tr-TR"/>
        </w:rPr>
        <w:t>,</w:t>
      </w:r>
      <w:r w:rsidR="00801368" w:rsidRPr="00E63668">
        <w:rPr>
          <w:rFonts w:asciiTheme="majorBidi" w:hAnsiTheme="majorBidi" w:cstheme="majorBidi"/>
          <w:sz w:val="24"/>
          <w:szCs w:val="24"/>
          <w:lang w:val="tr-TR"/>
        </w:rPr>
        <w:t xml:space="preserve"> farklı bir bağlamda geçmektedir.</w:t>
      </w:r>
      <w:r w:rsidRPr="00E63668">
        <w:rPr>
          <w:rStyle w:val="DipnotBavurusu"/>
          <w:rFonts w:asciiTheme="majorBidi" w:hAnsiTheme="majorBidi" w:cstheme="majorBidi"/>
          <w:sz w:val="24"/>
          <w:szCs w:val="24"/>
          <w:lang w:val="tr-TR"/>
        </w:rPr>
        <w:footnoteReference w:id="228"/>
      </w:r>
      <w:r w:rsidRPr="00E63668">
        <w:rPr>
          <w:rFonts w:asciiTheme="majorBidi" w:hAnsiTheme="majorBidi" w:cstheme="majorBidi"/>
          <w:sz w:val="24"/>
          <w:szCs w:val="24"/>
          <w:lang w:val="tr-TR"/>
        </w:rPr>
        <w:t xml:space="preserve"> İlim yolculukları, ilmin artıp çoğalması için önemlidir. Zira ilim için yolculuklar yapılmazsa bu durum, bazı ilimlerin bazı bölgelerde çok ileride olmasına bazı şehirlerde ise çok zayıf</w:t>
      </w:r>
      <w:r w:rsidR="00C37764" w:rsidRPr="00E63668">
        <w:rPr>
          <w:rFonts w:asciiTheme="majorBidi" w:hAnsiTheme="majorBidi" w:cstheme="majorBidi"/>
          <w:sz w:val="24"/>
          <w:szCs w:val="24"/>
          <w:lang w:val="tr-TR"/>
        </w:rPr>
        <w:t xml:space="preserve"> olmasına</w:t>
      </w:r>
      <w:r w:rsidRPr="00E63668">
        <w:rPr>
          <w:rFonts w:asciiTheme="majorBidi" w:hAnsiTheme="majorBidi" w:cstheme="majorBidi"/>
          <w:sz w:val="24"/>
          <w:szCs w:val="24"/>
          <w:lang w:val="tr-TR"/>
        </w:rPr>
        <w:t xml:space="preserve"> hatta hiç olmamasına sebep olur. Bu sebeple ilim talebeleri ilim için yolculuk yapmaktan çekinmemeli ve gerektiği takdirde yola çıkabilmelidir. Hadislerde ilim yolculuğu için zikredilen faziletler, bu işin önemin</w:t>
      </w:r>
      <w:r w:rsidR="005517E0" w:rsidRPr="00E63668">
        <w:rPr>
          <w:rFonts w:asciiTheme="majorBidi" w:hAnsiTheme="majorBidi" w:cstheme="majorBidi"/>
          <w:sz w:val="24"/>
          <w:szCs w:val="24"/>
          <w:lang w:val="tr-TR"/>
        </w:rPr>
        <w:t>e</w:t>
      </w:r>
      <w:r w:rsidRPr="00E63668">
        <w:rPr>
          <w:rFonts w:asciiTheme="majorBidi" w:hAnsiTheme="majorBidi" w:cstheme="majorBidi"/>
          <w:sz w:val="24"/>
          <w:szCs w:val="24"/>
          <w:lang w:val="tr-TR"/>
        </w:rPr>
        <w:t xml:space="preserve"> işaret etmektedir. İlim yolculuğu öyle faziletli bir iştir ki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sebeple meleklerin, </w:t>
      </w:r>
      <w:r w:rsidR="00360DE3" w:rsidRPr="00E63668">
        <w:rPr>
          <w:rFonts w:asciiTheme="majorBidi" w:hAnsiTheme="majorBidi" w:cstheme="majorBidi"/>
          <w:sz w:val="24"/>
          <w:szCs w:val="24"/>
          <w:lang w:val="tr-TR"/>
        </w:rPr>
        <w:t xml:space="preserve">evinden ilim elde etmek maksadıyla çıkan </w:t>
      </w:r>
      <w:r w:rsidRPr="00E63668">
        <w:rPr>
          <w:rFonts w:asciiTheme="majorBidi" w:hAnsiTheme="majorBidi" w:cstheme="majorBidi"/>
          <w:sz w:val="24"/>
          <w:szCs w:val="24"/>
          <w:lang w:val="tr-TR"/>
        </w:rPr>
        <w:t>kimse için kanatlarını yere serdiğini söyler.</w:t>
      </w:r>
      <w:r w:rsidRPr="00E63668">
        <w:rPr>
          <w:rStyle w:val="DipnotBavurusu"/>
          <w:rFonts w:asciiTheme="majorBidi" w:hAnsiTheme="majorBidi" w:cstheme="majorBidi"/>
          <w:sz w:val="24"/>
          <w:szCs w:val="24"/>
          <w:lang w:val="tr-TR"/>
        </w:rPr>
        <w:footnoteReference w:id="229"/>
      </w:r>
      <w:r w:rsidRPr="00E63668">
        <w:rPr>
          <w:rFonts w:asciiTheme="majorBidi" w:hAnsiTheme="majorBidi" w:cstheme="majorBidi"/>
          <w:sz w:val="24"/>
          <w:szCs w:val="24"/>
          <w:lang w:val="tr-TR"/>
        </w:rPr>
        <w:t xml:space="preserve"> Konuyla ilgili bir başka hadiste ise ilim yolculuğuna çıkan kimsenin dönünceye kadar Allah yolunda olduğu ifade edilir.</w:t>
      </w:r>
      <w:r w:rsidRPr="00E63668">
        <w:rPr>
          <w:rStyle w:val="DipnotBavurusu"/>
          <w:rFonts w:asciiTheme="majorBidi" w:hAnsiTheme="majorBidi" w:cstheme="majorBidi"/>
          <w:sz w:val="24"/>
          <w:szCs w:val="24"/>
          <w:lang w:val="tr-TR"/>
        </w:rPr>
        <w:footnoteReference w:id="230"/>
      </w:r>
    </w:p>
    <w:p w14:paraId="26E7A1FE" w14:textId="6A75E38C"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İlmin Kıymetini Bilmelidir</w:t>
      </w:r>
    </w:p>
    <w:p w14:paraId="47A75151" w14:textId="77777777" w:rsidR="004744D5" w:rsidRPr="00E63668" w:rsidRDefault="004744D5" w:rsidP="002B5C5D">
      <w:pPr>
        <w:ind w:firstLine="709"/>
        <w:rPr>
          <w:rFonts w:asciiTheme="majorBidi" w:hAnsiTheme="majorBidi" w:cstheme="majorBidi"/>
          <w:sz w:val="24"/>
          <w:szCs w:val="24"/>
          <w:rtl/>
          <w:lang w:val="tr-TR"/>
        </w:rPr>
      </w:pPr>
    </w:p>
    <w:p w14:paraId="1F3E5E20" w14:textId="0CE96D7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İlmin fazileti başlığında ilmin değerini ayet ve hadislerden hareketle aktarmaya çalı</w:t>
      </w:r>
      <w:r w:rsidR="00125C76" w:rsidRPr="00E63668">
        <w:rPr>
          <w:rFonts w:asciiTheme="majorBidi" w:hAnsiTheme="majorBidi" w:cstheme="majorBidi"/>
          <w:sz w:val="24"/>
          <w:szCs w:val="24"/>
          <w:lang w:val="tr-TR"/>
        </w:rPr>
        <w:t>şmıştık. Böyle bir başlığı ayrıca</w:t>
      </w:r>
      <w:r w:rsidR="00391A17"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açmamızın sebebi, ilim talebelerinin bu kıymetin farkında olmalarının gerekliliğini anlatmaktır. İlim talebeleri, peşinde oldukları ilmin kıymetini bilmeli ve ona dört elle sarılmalıd</w:t>
      </w:r>
      <w:r w:rsidR="00274BAC" w:rsidRPr="00E63668">
        <w:rPr>
          <w:rFonts w:asciiTheme="majorBidi" w:hAnsiTheme="majorBidi" w:cstheme="majorBidi"/>
          <w:sz w:val="24"/>
          <w:szCs w:val="24"/>
          <w:lang w:val="tr-TR"/>
        </w:rPr>
        <w:t>ır. Zira Hz. Peygamber (</w:t>
      </w:r>
      <w:proofErr w:type="spellStart"/>
      <w:r w:rsidR="00274BAC" w:rsidRPr="00E63668">
        <w:rPr>
          <w:rFonts w:asciiTheme="majorBidi" w:hAnsiTheme="majorBidi" w:cstheme="majorBidi"/>
          <w:sz w:val="24"/>
          <w:szCs w:val="24"/>
          <w:lang w:val="tr-TR"/>
        </w:rPr>
        <w:t>s.a.v</w:t>
      </w:r>
      <w:proofErr w:type="spellEnd"/>
      <w:r w:rsidR="00274BAC"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w:t>
      </w:r>
      <w:proofErr w:type="spellStart"/>
      <w:r w:rsidR="00526FE1" w:rsidRPr="00E63668">
        <w:rPr>
          <w:rFonts w:asciiTheme="majorBidi" w:hAnsiTheme="majorBidi" w:cstheme="majorBidi"/>
          <w:sz w:val="24"/>
          <w:szCs w:val="24"/>
          <w:lang w:val="tr-TR"/>
        </w:rPr>
        <w:t>Zikrullah</w:t>
      </w:r>
      <w:proofErr w:type="spellEnd"/>
      <w:r w:rsidR="00526FE1" w:rsidRPr="00E63668">
        <w:rPr>
          <w:rFonts w:asciiTheme="majorBidi" w:hAnsiTheme="majorBidi" w:cstheme="majorBidi"/>
          <w:sz w:val="24"/>
          <w:szCs w:val="24"/>
          <w:lang w:val="tr-TR"/>
        </w:rPr>
        <w:t xml:space="preserve"> ve </w:t>
      </w:r>
      <w:proofErr w:type="spellStart"/>
      <w:r w:rsidR="00526FE1" w:rsidRPr="00E63668">
        <w:rPr>
          <w:rFonts w:asciiTheme="majorBidi" w:hAnsiTheme="majorBidi" w:cstheme="majorBidi"/>
          <w:sz w:val="24"/>
          <w:szCs w:val="24"/>
          <w:lang w:val="tr-TR"/>
        </w:rPr>
        <w:t>zikrullaha</w:t>
      </w:r>
      <w:proofErr w:type="spellEnd"/>
      <w:r w:rsidR="00526FE1" w:rsidRPr="00E63668">
        <w:rPr>
          <w:rFonts w:asciiTheme="majorBidi" w:hAnsiTheme="majorBidi" w:cstheme="majorBidi"/>
          <w:sz w:val="24"/>
          <w:szCs w:val="24"/>
          <w:lang w:val="tr-TR"/>
        </w:rPr>
        <w:t xml:space="preserve"> yardımcı olanlarla âlim ve ilim öğrenenler hariç ol</w:t>
      </w:r>
      <w:r w:rsidR="00F27BC5" w:rsidRPr="00E63668">
        <w:rPr>
          <w:rFonts w:asciiTheme="majorBidi" w:hAnsiTheme="majorBidi" w:cstheme="majorBidi"/>
          <w:sz w:val="24"/>
          <w:szCs w:val="24"/>
          <w:lang w:val="tr-TR"/>
        </w:rPr>
        <w:t>mak üzere dünya ve içindekiler</w:t>
      </w:r>
      <w:r w:rsidR="00526FE1" w:rsidRPr="00E63668">
        <w:rPr>
          <w:rFonts w:asciiTheme="majorBidi" w:hAnsiTheme="majorBidi" w:cstheme="majorBidi"/>
          <w:sz w:val="24"/>
          <w:szCs w:val="24"/>
          <w:lang w:val="tr-TR"/>
        </w:rPr>
        <w:t xml:space="preserve"> değersiz</w:t>
      </w:r>
      <w:r w:rsidR="00505CE8" w:rsidRPr="00E63668">
        <w:rPr>
          <w:rFonts w:asciiTheme="majorBidi" w:hAnsiTheme="majorBidi" w:cstheme="majorBidi"/>
          <w:sz w:val="24"/>
          <w:szCs w:val="24"/>
          <w:lang w:val="tr-TR"/>
        </w:rPr>
        <w:t>dir.</w:t>
      </w:r>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231"/>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sözüyle</w:t>
      </w:r>
      <w:proofErr w:type="gramEnd"/>
      <w:r w:rsidRPr="00E63668">
        <w:rPr>
          <w:rFonts w:asciiTheme="majorBidi" w:hAnsiTheme="majorBidi" w:cstheme="majorBidi"/>
          <w:sz w:val="24"/>
          <w:szCs w:val="24"/>
          <w:lang w:val="tr-TR"/>
        </w:rPr>
        <w:t xml:space="preserve"> </w:t>
      </w:r>
      <w:r w:rsidR="009D4FE9" w:rsidRPr="00E63668">
        <w:rPr>
          <w:rFonts w:asciiTheme="majorBidi" w:hAnsiTheme="majorBidi" w:cstheme="majorBidi"/>
          <w:sz w:val="24"/>
          <w:szCs w:val="24"/>
          <w:lang w:val="tr-TR"/>
        </w:rPr>
        <w:t xml:space="preserve">ilmin </w:t>
      </w:r>
      <w:r w:rsidRPr="00E63668">
        <w:rPr>
          <w:rFonts w:asciiTheme="majorBidi" w:hAnsiTheme="majorBidi" w:cstheme="majorBidi"/>
          <w:sz w:val="24"/>
          <w:szCs w:val="24"/>
          <w:lang w:val="tr-TR"/>
        </w:rPr>
        <w:t xml:space="preserve">önemini </w:t>
      </w:r>
      <w:r w:rsidR="00E761FA" w:rsidRPr="00E63668">
        <w:rPr>
          <w:rFonts w:asciiTheme="majorBidi" w:hAnsiTheme="majorBidi" w:cstheme="majorBidi"/>
          <w:sz w:val="24"/>
          <w:szCs w:val="24"/>
          <w:lang w:val="tr-TR"/>
        </w:rPr>
        <w:t>vurgulamıştır</w:t>
      </w:r>
      <w:r w:rsidRPr="00E63668">
        <w:rPr>
          <w:rFonts w:asciiTheme="majorBidi" w:hAnsiTheme="majorBidi" w:cstheme="majorBidi"/>
          <w:sz w:val="24"/>
          <w:szCs w:val="24"/>
          <w:lang w:val="tr-TR"/>
        </w:rPr>
        <w:t>. İlmin işlev</w:t>
      </w:r>
      <w:r w:rsidR="0062148A" w:rsidRPr="00E63668">
        <w:rPr>
          <w:rFonts w:asciiTheme="majorBidi" w:hAnsiTheme="majorBidi" w:cstheme="majorBidi"/>
          <w:sz w:val="24"/>
          <w:szCs w:val="24"/>
          <w:lang w:val="tr-TR"/>
        </w:rPr>
        <w:t>lerinden biri de</w:t>
      </w:r>
      <w:r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lastRenderedPageBreak/>
        <w:t>Allah’ın hatırlanmasına/</w:t>
      </w:r>
      <w:proofErr w:type="spellStart"/>
      <w:r w:rsidRPr="00E63668">
        <w:rPr>
          <w:rFonts w:asciiTheme="majorBidi" w:hAnsiTheme="majorBidi" w:cstheme="majorBidi"/>
          <w:sz w:val="24"/>
          <w:szCs w:val="24"/>
          <w:lang w:val="tr-TR"/>
        </w:rPr>
        <w:t>zikr</w:t>
      </w:r>
      <w:proofErr w:type="spellEnd"/>
      <w:r w:rsidRPr="00E63668">
        <w:rPr>
          <w:rFonts w:asciiTheme="majorBidi" w:hAnsiTheme="majorBidi" w:cstheme="majorBidi"/>
          <w:sz w:val="24"/>
          <w:szCs w:val="24"/>
          <w:lang w:val="tr-TR"/>
        </w:rPr>
        <w:t xml:space="preserve"> edilmesine vesile olmaktır. İlim, sırf bu işlevi sebebiyle Allah’ın rahmet nazarına vesile olmaktadır. Hadisin muhatabı tüm Müslümanlar olsa da ilimle alakalı bir faziletten bahsettiği için ilim talebeleri de hadisin dolaylı muhatabıdır. Zira hadis bir yönüyle ilim talebelerine seslenmekte ve onlara peşinde oldukları şeyin önemini hatırlatmaktadır. İlmin öneminin ifade edildiği bir başka hadiste ise kıyametin, onlar gerçekleşmeden kopmayacağı olaylar arasında “ilmin kaybolması” söylenmektedir.</w:t>
      </w:r>
      <w:r w:rsidRPr="00E63668">
        <w:rPr>
          <w:rStyle w:val="DipnotBavurusu"/>
          <w:rFonts w:asciiTheme="majorBidi" w:hAnsiTheme="majorBidi" w:cstheme="majorBidi"/>
          <w:sz w:val="24"/>
          <w:szCs w:val="24"/>
          <w:lang w:val="tr-TR"/>
        </w:rPr>
        <w:footnoteReference w:id="232"/>
      </w:r>
      <w:r w:rsidRPr="00E63668">
        <w:rPr>
          <w:rFonts w:asciiTheme="majorBidi" w:hAnsiTheme="majorBidi" w:cstheme="majorBidi"/>
          <w:sz w:val="24"/>
          <w:szCs w:val="24"/>
          <w:lang w:val="tr-TR"/>
        </w:rPr>
        <w:t xml:space="preserve"> İlmin kaybolmasının bunlar arasında sayılmasının sebeplerinden biri, ilim yokluğunun maddi ve manevi birçok soruna sebep olmasıdır.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yalnızca iki kişiye gıpta edilebileceğini söyledikten sonra bunlardan birinin “Allah tarafından kendisine ilim verilip de onunla hükmeden ve onu başkalarına öğreten kimse” olduğunu söylemesi de ilmin kıymetini ifade eden bir başka </w:t>
      </w:r>
      <w:r w:rsidR="00AD6A9E" w:rsidRPr="00E63668">
        <w:rPr>
          <w:rFonts w:asciiTheme="majorBidi" w:hAnsiTheme="majorBidi" w:cstheme="majorBidi"/>
          <w:sz w:val="24"/>
          <w:szCs w:val="24"/>
          <w:lang w:val="tr-TR"/>
        </w:rPr>
        <w:t>hadistir. İlim o kadar önemli ve hayırlı bir iştir</w:t>
      </w:r>
      <w:r w:rsidRPr="00E63668">
        <w:rPr>
          <w:rFonts w:asciiTheme="majorBidi" w:hAnsiTheme="majorBidi" w:cstheme="majorBidi"/>
          <w:sz w:val="24"/>
          <w:szCs w:val="24"/>
          <w:lang w:val="tr-TR"/>
        </w:rPr>
        <w:t xml:space="preserve"> ki, sahibine gıpta caizdir. İlim talebesi ilim sayesinde erdiği bu payenin farkında olmalıdır. Hasan-ı </w:t>
      </w:r>
      <w:proofErr w:type="spellStart"/>
      <w:r w:rsidRPr="00E63668">
        <w:rPr>
          <w:rFonts w:asciiTheme="majorBidi" w:hAnsiTheme="majorBidi" w:cstheme="majorBidi"/>
          <w:sz w:val="24"/>
          <w:szCs w:val="24"/>
          <w:lang w:val="tr-TR"/>
        </w:rPr>
        <w:t>Basrî’nin</w:t>
      </w:r>
      <w:proofErr w:type="spellEnd"/>
      <w:r w:rsidRPr="00E63668">
        <w:rPr>
          <w:rFonts w:asciiTheme="majorBidi" w:hAnsiTheme="majorBidi" w:cstheme="majorBidi"/>
          <w:sz w:val="24"/>
          <w:szCs w:val="24"/>
          <w:lang w:val="tr-TR"/>
        </w:rPr>
        <w:t xml:space="preserve"> “Rabbimiz! Bize dünyada da iyilik</w:t>
      </w:r>
      <w:r w:rsidR="00B95D4C" w:rsidRPr="00E63668">
        <w:rPr>
          <w:rFonts w:asciiTheme="majorBidi" w:hAnsiTheme="majorBidi" w:cstheme="majorBidi"/>
          <w:sz w:val="24"/>
          <w:szCs w:val="24"/>
          <w:lang w:val="tr-TR"/>
        </w:rPr>
        <w:t xml:space="preserve"> (</w:t>
      </w:r>
      <w:proofErr w:type="spellStart"/>
      <w:r w:rsidR="00B95D4C" w:rsidRPr="00E63668">
        <w:rPr>
          <w:rFonts w:asciiTheme="majorBidi" w:hAnsiTheme="majorBidi" w:cstheme="majorBidi"/>
          <w:sz w:val="24"/>
          <w:szCs w:val="24"/>
          <w:lang w:val="tr-TR"/>
        </w:rPr>
        <w:t>hasene</w:t>
      </w:r>
      <w:proofErr w:type="spellEnd"/>
      <w:r w:rsidR="00B95D4C" w:rsidRPr="00E63668">
        <w:rPr>
          <w:rFonts w:asciiTheme="majorBidi" w:hAnsiTheme="majorBidi" w:cstheme="majorBidi"/>
          <w:sz w:val="24"/>
          <w:szCs w:val="24"/>
          <w:lang w:val="tr-TR"/>
        </w:rPr>
        <w:t>), ahirette de iyilik</w:t>
      </w:r>
      <w:r w:rsidRPr="00E63668">
        <w:rPr>
          <w:rFonts w:asciiTheme="majorBidi" w:hAnsiTheme="majorBidi" w:cstheme="majorBidi"/>
          <w:sz w:val="24"/>
          <w:szCs w:val="24"/>
          <w:lang w:val="tr-TR"/>
        </w:rPr>
        <w:t xml:space="preserve"> ver.” ayetindeki </w:t>
      </w:r>
      <w:proofErr w:type="spellStart"/>
      <w:r w:rsidRPr="00E63668">
        <w:rPr>
          <w:rFonts w:asciiTheme="majorBidi" w:hAnsiTheme="majorBidi" w:cstheme="majorBidi"/>
          <w:sz w:val="24"/>
          <w:szCs w:val="24"/>
          <w:lang w:val="tr-TR"/>
        </w:rPr>
        <w:t>hasene</w:t>
      </w:r>
      <w:proofErr w:type="spellEnd"/>
      <w:r w:rsidRPr="00E63668">
        <w:rPr>
          <w:rFonts w:asciiTheme="majorBidi" w:hAnsiTheme="majorBidi" w:cstheme="majorBidi"/>
          <w:sz w:val="24"/>
          <w:szCs w:val="24"/>
          <w:lang w:val="tr-TR"/>
        </w:rPr>
        <w:t xml:space="preserve"> kelimesini “ilim ve ibadet” olarak tefsir etmesi de burada anılmalıdır.</w:t>
      </w:r>
      <w:r w:rsidRPr="00E63668">
        <w:rPr>
          <w:rStyle w:val="DipnotBavurusu"/>
          <w:rFonts w:asciiTheme="majorBidi" w:hAnsiTheme="majorBidi" w:cstheme="majorBidi"/>
          <w:sz w:val="24"/>
          <w:szCs w:val="24"/>
          <w:lang w:val="tr-TR"/>
        </w:rPr>
        <w:footnoteReference w:id="233"/>
      </w:r>
      <w:r w:rsidRPr="00E63668">
        <w:rPr>
          <w:rFonts w:asciiTheme="majorBidi" w:hAnsiTheme="majorBidi" w:cstheme="majorBidi"/>
          <w:sz w:val="24"/>
          <w:szCs w:val="24"/>
          <w:lang w:val="tr-TR"/>
        </w:rPr>
        <w:t xml:space="preserve"> Öte yandan Saîd b. </w:t>
      </w:r>
      <w:proofErr w:type="spellStart"/>
      <w:r w:rsidRPr="00E63668">
        <w:rPr>
          <w:rFonts w:asciiTheme="majorBidi" w:hAnsiTheme="majorBidi" w:cstheme="majorBidi"/>
          <w:sz w:val="24"/>
          <w:szCs w:val="24"/>
          <w:lang w:val="tr-TR"/>
        </w:rPr>
        <w:t>Cübeyr’in</w:t>
      </w:r>
      <w:proofErr w:type="spellEnd"/>
      <w:r w:rsidRPr="00E63668">
        <w:rPr>
          <w:rFonts w:asciiTheme="majorBidi" w:hAnsiTheme="majorBidi" w:cstheme="majorBidi"/>
          <w:sz w:val="24"/>
          <w:szCs w:val="24"/>
          <w:lang w:val="tr-TR"/>
        </w:rPr>
        <w:t>, âlimlerin helak olmasını insanların helak olmasının alameti olarak söylemesi de</w:t>
      </w:r>
      <w:r w:rsidRPr="00E63668">
        <w:rPr>
          <w:rStyle w:val="DipnotBavurusu"/>
          <w:rFonts w:asciiTheme="majorBidi" w:hAnsiTheme="majorBidi" w:cstheme="majorBidi"/>
          <w:sz w:val="24"/>
          <w:szCs w:val="24"/>
          <w:lang w:val="tr-TR"/>
        </w:rPr>
        <w:footnoteReference w:id="234"/>
      </w:r>
      <w:r w:rsidRPr="00E63668">
        <w:rPr>
          <w:rFonts w:asciiTheme="majorBidi" w:hAnsiTheme="majorBidi" w:cstheme="majorBidi"/>
          <w:sz w:val="24"/>
          <w:szCs w:val="24"/>
          <w:lang w:val="tr-TR"/>
        </w:rPr>
        <w:t xml:space="preserve"> ilim-toplum ilişkisi bağlamında ilmin önemini ortaya koyan bir başka ifadedir. İlim talebeleri hem bu başlıkta hem de çalışmamız boyunca çeşitli başlıklarda anlattığımız buna benzer haberler ışığında yaptıkları işin önemini fark etmeli ve buna göre hareket etmelidir.</w:t>
      </w:r>
    </w:p>
    <w:p w14:paraId="230AC7EA" w14:textId="78E779FF" w:rsidR="00215DA9" w:rsidRPr="00E63668" w:rsidRDefault="00215DA9" w:rsidP="002B5C5D">
      <w:pPr>
        <w:pStyle w:val="Balk3"/>
        <w:spacing w:before="0"/>
        <w:ind w:firstLine="709"/>
      </w:pPr>
      <w:r w:rsidRPr="00E63668">
        <w:t>İLİM TALİBİNİN DAVETÇİLİĞİ</w:t>
      </w:r>
    </w:p>
    <w:p w14:paraId="63402937" w14:textId="77777777" w:rsidR="004744D5" w:rsidRPr="00E63668" w:rsidRDefault="004744D5" w:rsidP="002B5C5D">
      <w:pPr>
        <w:ind w:firstLine="709"/>
        <w:rPr>
          <w:rFonts w:asciiTheme="majorBidi" w:hAnsiTheme="majorBidi" w:cstheme="majorBidi"/>
          <w:sz w:val="24"/>
          <w:szCs w:val="24"/>
          <w:lang w:val="tr-TR"/>
        </w:rPr>
      </w:pPr>
    </w:p>
    <w:p w14:paraId="45C60DD9" w14:textId="2F7A0D4E"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İlim Talebeleri Birbirlerine Nasihat Etmelidir </w:t>
      </w:r>
      <w:r w:rsidRPr="00E63668">
        <w:rPr>
          <w:rFonts w:asciiTheme="majorBidi" w:hAnsiTheme="majorBidi"/>
          <w:color w:val="FF0000"/>
          <w:szCs w:val="24"/>
          <w:lang w:val="tr-TR"/>
        </w:rPr>
        <w:t>(CMLAR)</w:t>
      </w:r>
    </w:p>
    <w:p w14:paraId="785D3982" w14:textId="77777777" w:rsidR="004744D5" w:rsidRPr="00E63668" w:rsidRDefault="004744D5" w:rsidP="002B5C5D">
      <w:pPr>
        <w:ind w:firstLine="709"/>
        <w:rPr>
          <w:rFonts w:asciiTheme="majorBidi" w:hAnsiTheme="majorBidi" w:cstheme="majorBidi"/>
          <w:sz w:val="24"/>
          <w:szCs w:val="24"/>
          <w:lang w:val="tr-TR"/>
        </w:rPr>
      </w:pPr>
    </w:p>
    <w:p w14:paraId="5A0E07A3" w14:textId="7E437777" w:rsidR="003846A7" w:rsidRPr="00E63668" w:rsidRDefault="00CF346C"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öğrenimi</w:t>
      </w:r>
      <w:r w:rsidR="003846A7" w:rsidRPr="00E63668">
        <w:rPr>
          <w:rFonts w:asciiTheme="majorBidi" w:hAnsiTheme="majorBidi" w:cstheme="majorBidi"/>
          <w:sz w:val="24"/>
          <w:szCs w:val="24"/>
          <w:lang w:val="tr-TR"/>
        </w:rPr>
        <w:t xml:space="preserve"> meşakkatli bir iştir. Şeytan ilim talebelerini ilim öğreniminden vazgeçirmek için büyük uğraşlar verir. Bu uğraşlar tek yönlü değildir. Bazen ilmin zor olduğu</w:t>
      </w:r>
      <w:r w:rsidR="003905BB" w:rsidRPr="00E63668">
        <w:rPr>
          <w:rFonts w:asciiTheme="majorBidi" w:hAnsiTheme="majorBidi" w:cstheme="majorBidi"/>
          <w:sz w:val="24"/>
          <w:szCs w:val="24"/>
          <w:lang w:val="tr-TR"/>
        </w:rPr>
        <w:t>nu</w:t>
      </w:r>
      <w:r w:rsidR="003846A7" w:rsidRPr="00E63668">
        <w:rPr>
          <w:rFonts w:asciiTheme="majorBidi" w:hAnsiTheme="majorBidi" w:cstheme="majorBidi"/>
          <w:sz w:val="24"/>
          <w:szCs w:val="24"/>
          <w:lang w:val="tr-TR"/>
        </w:rPr>
        <w:t xml:space="preserve"> söyleyerek vesvese verir. Bazen kişinin niyetini bozmaya çalışır ve böylece onu </w:t>
      </w:r>
      <w:r w:rsidR="003846A7" w:rsidRPr="00E63668">
        <w:rPr>
          <w:rFonts w:asciiTheme="majorBidi" w:hAnsiTheme="majorBidi" w:cstheme="majorBidi"/>
          <w:sz w:val="24"/>
          <w:szCs w:val="24"/>
          <w:lang w:val="tr-TR"/>
        </w:rPr>
        <w:lastRenderedPageBreak/>
        <w:t>Allah’tan başka şeyler için ilim öğrenmeye iter. Bazen onu yanlış işlere yöneltmeye çalışır. İlim talebesinin bu yoldaki tek düşmanı şeytan değildir. Bir başka düşmanı ise bizzat kendisinin içinde yer alan nefistir. İlim talebesi nefsin isteklerine aldanabilir. Nefis ona ilim aracılığıyla kibir yaptırabilir. İlmi tümüyle terk edip dünyaya yönelmesine yahut da ilmiyle dünyalık peşinde koşmasına sebep olabilir. İlim talebesi şeytanın hilelerine ve nefsin arzularına karşı uyanık olmak zorundadır. Aksi takdirde kendisi hiç farkında değilken</w:t>
      </w:r>
      <w:r w:rsidR="00E04A7C" w:rsidRPr="00E63668">
        <w:rPr>
          <w:rFonts w:asciiTheme="majorBidi" w:hAnsiTheme="majorBidi" w:cstheme="majorBidi"/>
          <w:sz w:val="24"/>
          <w:szCs w:val="24"/>
          <w:lang w:val="tr-TR"/>
        </w:rPr>
        <w:t>,</w:t>
      </w:r>
      <w:r w:rsidR="003846A7" w:rsidRPr="00E63668">
        <w:rPr>
          <w:rFonts w:asciiTheme="majorBidi" w:hAnsiTheme="majorBidi" w:cstheme="majorBidi"/>
          <w:sz w:val="24"/>
          <w:szCs w:val="24"/>
          <w:lang w:val="tr-TR"/>
        </w:rPr>
        <w:t xml:space="preserve"> Allah rızası için başladığı ilim öğrenimi, bir yerden sonra onun için cehenneme gidiş sebebi olabilir. Bu tehlike tüm ilim talebeleri için geçerlidir. Bu sebeple ilim talebeleri böyle hatalara düşmemek için birbirlerine yardımcı olmalıdırlar. Bu yardım</w:t>
      </w:r>
      <w:r w:rsidR="0036213C" w:rsidRPr="00E63668">
        <w:rPr>
          <w:rFonts w:asciiTheme="majorBidi" w:hAnsiTheme="majorBidi" w:cstheme="majorBidi"/>
          <w:sz w:val="24"/>
          <w:szCs w:val="24"/>
          <w:lang w:val="tr-TR"/>
        </w:rPr>
        <w:t>,</w:t>
      </w:r>
      <w:r w:rsidR="003846A7" w:rsidRPr="00E63668">
        <w:rPr>
          <w:rFonts w:asciiTheme="majorBidi" w:hAnsiTheme="majorBidi" w:cstheme="majorBidi"/>
          <w:sz w:val="24"/>
          <w:szCs w:val="24"/>
          <w:lang w:val="tr-TR"/>
        </w:rPr>
        <w:t xml:space="preserve"> iyiliği nasihat etmek ve yanlış bir işe yön</w:t>
      </w:r>
      <w:r w:rsidR="009576C4" w:rsidRPr="00E63668">
        <w:rPr>
          <w:rFonts w:asciiTheme="majorBidi" w:hAnsiTheme="majorBidi" w:cstheme="majorBidi"/>
          <w:sz w:val="24"/>
          <w:szCs w:val="24"/>
          <w:lang w:val="tr-TR"/>
        </w:rPr>
        <w:t>elim olduğunda</w:t>
      </w:r>
      <w:r w:rsidR="00E931F7" w:rsidRPr="00E63668">
        <w:rPr>
          <w:rFonts w:asciiTheme="majorBidi" w:hAnsiTheme="majorBidi" w:cstheme="majorBidi"/>
          <w:sz w:val="24"/>
          <w:szCs w:val="24"/>
          <w:lang w:val="tr-TR"/>
        </w:rPr>
        <w:t xml:space="preserve"> </w:t>
      </w:r>
      <w:r w:rsidR="003846A7" w:rsidRPr="00E63668">
        <w:rPr>
          <w:rFonts w:asciiTheme="majorBidi" w:hAnsiTheme="majorBidi" w:cstheme="majorBidi"/>
          <w:sz w:val="24"/>
          <w:szCs w:val="24"/>
          <w:lang w:val="tr-TR"/>
        </w:rPr>
        <w:t>birbir</w:t>
      </w:r>
      <w:r w:rsidR="00C955C2" w:rsidRPr="00E63668">
        <w:rPr>
          <w:rFonts w:asciiTheme="majorBidi" w:hAnsiTheme="majorBidi" w:cstheme="majorBidi"/>
          <w:sz w:val="24"/>
          <w:szCs w:val="24"/>
          <w:lang w:val="tr-TR"/>
        </w:rPr>
        <w:t>ler</w:t>
      </w:r>
      <w:r w:rsidR="003846A7" w:rsidRPr="00E63668">
        <w:rPr>
          <w:rFonts w:asciiTheme="majorBidi" w:hAnsiTheme="majorBidi" w:cstheme="majorBidi"/>
          <w:sz w:val="24"/>
          <w:szCs w:val="24"/>
          <w:lang w:val="tr-TR"/>
        </w:rPr>
        <w:t xml:space="preserve">ini uyarmaktır. Bu konuda özellikle öğretmen </w:t>
      </w:r>
      <w:proofErr w:type="gramStart"/>
      <w:r w:rsidR="003846A7" w:rsidRPr="00E63668">
        <w:rPr>
          <w:rFonts w:asciiTheme="majorBidi" w:hAnsiTheme="majorBidi" w:cstheme="majorBidi"/>
          <w:sz w:val="24"/>
          <w:szCs w:val="24"/>
          <w:lang w:val="tr-TR"/>
        </w:rPr>
        <w:t>inisiyatif</w:t>
      </w:r>
      <w:proofErr w:type="gramEnd"/>
      <w:r w:rsidR="003846A7" w:rsidRPr="00E63668">
        <w:rPr>
          <w:rFonts w:asciiTheme="majorBidi" w:hAnsiTheme="majorBidi" w:cstheme="majorBidi"/>
          <w:sz w:val="24"/>
          <w:szCs w:val="24"/>
          <w:lang w:val="tr-TR"/>
        </w:rPr>
        <w:t xml:space="preserve"> almalıdır. Zira </w:t>
      </w:r>
      <w:proofErr w:type="spellStart"/>
      <w:r w:rsidR="003846A7" w:rsidRPr="00E63668">
        <w:rPr>
          <w:rFonts w:asciiTheme="majorBidi" w:hAnsiTheme="majorBidi" w:cstheme="majorBidi"/>
          <w:sz w:val="24"/>
          <w:szCs w:val="24"/>
          <w:lang w:val="tr-TR"/>
        </w:rPr>
        <w:t>Resulul</w:t>
      </w:r>
      <w:r w:rsidR="00E554BB" w:rsidRPr="00E63668">
        <w:rPr>
          <w:rFonts w:asciiTheme="majorBidi" w:hAnsiTheme="majorBidi" w:cstheme="majorBidi"/>
          <w:sz w:val="24"/>
          <w:szCs w:val="24"/>
          <w:lang w:val="tr-TR"/>
        </w:rPr>
        <w:t>lah</w:t>
      </w:r>
      <w:proofErr w:type="spellEnd"/>
      <w:r w:rsidR="00E554BB" w:rsidRPr="00E63668">
        <w:rPr>
          <w:rFonts w:asciiTheme="majorBidi" w:hAnsiTheme="majorBidi" w:cstheme="majorBidi"/>
          <w:sz w:val="24"/>
          <w:szCs w:val="24"/>
          <w:lang w:val="tr-TR"/>
        </w:rPr>
        <w:t xml:space="preserve"> (</w:t>
      </w:r>
      <w:proofErr w:type="spellStart"/>
      <w:r w:rsidR="00E554BB" w:rsidRPr="00E63668">
        <w:rPr>
          <w:rFonts w:asciiTheme="majorBidi" w:hAnsiTheme="majorBidi" w:cstheme="majorBidi"/>
          <w:sz w:val="24"/>
          <w:szCs w:val="24"/>
          <w:lang w:val="tr-TR"/>
        </w:rPr>
        <w:t>s.a.v</w:t>
      </w:r>
      <w:proofErr w:type="spellEnd"/>
      <w:r w:rsidR="00E554BB" w:rsidRPr="00E63668">
        <w:rPr>
          <w:rFonts w:asciiTheme="majorBidi" w:hAnsiTheme="majorBidi" w:cstheme="majorBidi"/>
          <w:sz w:val="24"/>
          <w:szCs w:val="24"/>
          <w:lang w:val="tr-TR"/>
        </w:rPr>
        <w:t xml:space="preserve">) şöyle buyurmuştur: </w:t>
      </w:r>
      <w:r w:rsidR="003846A7" w:rsidRPr="00E63668">
        <w:rPr>
          <w:rFonts w:asciiTheme="majorBidi" w:hAnsiTheme="majorBidi" w:cstheme="majorBidi"/>
          <w:sz w:val="24"/>
          <w:szCs w:val="24"/>
          <w:lang w:val="tr-TR"/>
        </w:rPr>
        <w:t>“Size doğu tarafından ilim öğrenmek için insanlar gelecektir. Size geldiklerinde onlara iyiliği tavsiye ediniz.”</w:t>
      </w:r>
      <w:r w:rsidR="003846A7" w:rsidRPr="00E63668">
        <w:rPr>
          <w:rStyle w:val="DipnotBavurusu"/>
          <w:rFonts w:asciiTheme="majorBidi" w:hAnsiTheme="majorBidi" w:cstheme="majorBidi"/>
          <w:sz w:val="24"/>
          <w:szCs w:val="24"/>
          <w:lang w:val="tr-TR"/>
        </w:rPr>
        <w:footnoteReference w:id="235"/>
      </w:r>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Resulullah</w:t>
      </w:r>
      <w:proofErr w:type="spellEnd"/>
      <w:r w:rsidR="003846A7" w:rsidRPr="00E63668">
        <w:rPr>
          <w:rFonts w:asciiTheme="majorBidi" w:hAnsiTheme="majorBidi" w:cstheme="majorBidi"/>
          <w:sz w:val="24"/>
          <w:szCs w:val="24"/>
          <w:lang w:val="tr-TR"/>
        </w:rPr>
        <w:t xml:space="preserve"> (</w:t>
      </w:r>
      <w:proofErr w:type="spellStart"/>
      <w:r w:rsidR="003846A7" w:rsidRPr="00E63668">
        <w:rPr>
          <w:rFonts w:asciiTheme="majorBidi" w:hAnsiTheme="majorBidi" w:cstheme="majorBidi"/>
          <w:sz w:val="24"/>
          <w:szCs w:val="24"/>
          <w:lang w:val="tr-TR"/>
        </w:rPr>
        <w:t>s.a.v</w:t>
      </w:r>
      <w:proofErr w:type="spellEnd"/>
      <w:r w:rsidR="003846A7" w:rsidRPr="00E63668">
        <w:rPr>
          <w:rFonts w:asciiTheme="majorBidi" w:hAnsiTheme="majorBidi" w:cstheme="majorBidi"/>
          <w:sz w:val="24"/>
          <w:szCs w:val="24"/>
          <w:lang w:val="tr-TR"/>
        </w:rPr>
        <w:t>) bu hadisiyle öğretmen konumundaki kişilere, öğrencilerine iyiliği emretme ve kötülüğü sakındırma sorumluluğunu yüklemiş olmaktadır. Bu sebeple öğretmenlerin, öğrencilerinin manevi gelişimiyle de ilgilenmesi gerekir.</w:t>
      </w:r>
    </w:p>
    <w:p w14:paraId="69C9A95B" w14:textId="2B7417B4"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Topluma Öncü Olmalıdır</w:t>
      </w:r>
    </w:p>
    <w:p w14:paraId="1FBE2863" w14:textId="77777777" w:rsidR="004744D5" w:rsidRPr="00E63668" w:rsidRDefault="004744D5" w:rsidP="002B5C5D">
      <w:pPr>
        <w:ind w:firstLine="709"/>
        <w:rPr>
          <w:rFonts w:asciiTheme="majorBidi" w:hAnsiTheme="majorBidi" w:cstheme="majorBidi"/>
          <w:sz w:val="24"/>
          <w:szCs w:val="24"/>
          <w:lang w:val="tr-TR"/>
        </w:rPr>
      </w:pPr>
    </w:p>
    <w:p w14:paraId="7872EAF6" w14:textId="0053E69A"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toplumların önünü aydınlatan ışıktır. İlim sayesinde toplumlar, iyiliğe ve mutluluğa erer. İlmin eksikliği ise bir toplumun bütün yönleriyle çökmesine sebep olur. Dünyadaki bütün toplumlarda ilim adamları kıymetli kabul edilmiş ve onlara öncülük vazifesi yüklenmiştir. Hz. Peygamber de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birçok hadisinde ilim talebelerinin bu vazifesine vurgu yapmıştır.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hadisinde ilim adamlarının ölmesi neticesinde topluma cahillerin önderlik edeceğini ve bunların kendilerine sorulan sorulara bilgisizce verdikleri cevaplarla hem sapıtacaklarını hem de saptıracaklarını ifade etmiştir.</w:t>
      </w:r>
      <w:r w:rsidRPr="00E63668">
        <w:rPr>
          <w:rStyle w:val="DipnotBavurusu"/>
          <w:rFonts w:asciiTheme="majorBidi" w:hAnsiTheme="majorBidi" w:cstheme="majorBidi"/>
          <w:sz w:val="24"/>
          <w:szCs w:val="24"/>
          <w:lang w:val="tr-TR"/>
        </w:rPr>
        <w:footnoteReference w:id="236"/>
      </w:r>
      <w:r w:rsidRPr="00E63668">
        <w:rPr>
          <w:rFonts w:asciiTheme="majorBidi" w:hAnsiTheme="majorBidi" w:cstheme="majorBidi"/>
          <w:sz w:val="24"/>
          <w:szCs w:val="24"/>
          <w:lang w:val="tr-TR"/>
        </w:rPr>
        <w:t xml:space="preserve"> Bu hadiste ilim sahipleri toplumların önderi olarak kabul edilmiş ve onların yokluğunda toplumların sapıtacakları ifade edilmiştir. Kur’an-ı Kerim’in, Yahudi âlimleri; Yahudilerin </w:t>
      </w:r>
      <w:r w:rsidRPr="00E63668">
        <w:rPr>
          <w:rFonts w:asciiTheme="majorBidi" w:hAnsiTheme="majorBidi" w:cstheme="majorBidi"/>
          <w:sz w:val="24"/>
          <w:szCs w:val="24"/>
          <w:lang w:val="tr-TR"/>
        </w:rPr>
        <w:lastRenderedPageBreak/>
        <w:t>yaptıkları yanlış şeylerden sakındırıp engellememeleri sebebiyle kınaması da</w:t>
      </w:r>
      <w:r w:rsidRPr="00E63668">
        <w:rPr>
          <w:rStyle w:val="DipnotBavurusu"/>
          <w:rFonts w:asciiTheme="majorBidi" w:hAnsiTheme="majorBidi" w:cstheme="majorBidi"/>
          <w:sz w:val="24"/>
          <w:szCs w:val="24"/>
          <w:lang w:val="tr-TR"/>
        </w:rPr>
        <w:footnoteReference w:id="237"/>
      </w:r>
      <w:r w:rsidRPr="00E63668">
        <w:rPr>
          <w:rFonts w:asciiTheme="majorBidi" w:hAnsiTheme="majorBidi" w:cstheme="majorBidi"/>
          <w:sz w:val="24"/>
          <w:szCs w:val="24"/>
          <w:lang w:val="tr-TR"/>
        </w:rPr>
        <w:t xml:space="preserve"> bu bağlamda özellikle önemlidir. Zira bu ayet, toplumu kötülükten alıkoyma ve dolayısıyla iyiliğe yönlendirme görevini âlimlere yüklemektedir. Müfessirler bu ayetin, âlimleri uyaran ayetler içerisinde en sert ayet olduğunu ifade etmişlerdir.</w:t>
      </w:r>
      <w:r w:rsidRPr="00E63668">
        <w:rPr>
          <w:rStyle w:val="DipnotBavurusu"/>
          <w:rFonts w:asciiTheme="majorBidi" w:hAnsiTheme="majorBidi" w:cstheme="majorBidi"/>
          <w:sz w:val="24"/>
          <w:szCs w:val="24"/>
          <w:lang w:val="tr-TR"/>
        </w:rPr>
        <w:footnoteReference w:id="238"/>
      </w:r>
      <w:r w:rsidRPr="00E63668">
        <w:rPr>
          <w:rFonts w:asciiTheme="majorBidi" w:hAnsiTheme="majorBidi" w:cstheme="majorBidi"/>
          <w:sz w:val="24"/>
          <w:szCs w:val="24"/>
          <w:lang w:val="tr-TR"/>
        </w:rPr>
        <w:t xml:space="preserve"> Kur’an’da âlimlere yönelik uyarı ayetleri içerisinde en sertinin bu ayet olması, âlimlerin öncülük rollerinin önemini ifade etmesi bakımından oldukça önemlidir. İlim talebesi kendisine yüklenen bu görevin farkında olmalıdır. O, topluma hem yaptıklarıyla hem de söyledikleriyle öncülük etmelidir. Fakat bu konuda özellikle dikkat etmesi gereken nokta, söz ve fiil birliğidir. Onun yaptığı söylediğiyle, söylediği yaptığıyla uyumlu olmalıdır. Aksi takdirde insanlara örnek olması mümkün değildir. Zira insanlar söylenen söze değil, yapılan fiile bakar.</w:t>
      </w:r>
      <w:r w:rsidR="00E33F8A" w:rsidRPr="00E63668">
        <w:rPr>
          <w:rFonts w:asciiTheme="majorBidi" w:hAnsiTheme="majorBidi" w:cstheme="majorBidi"/>
          <w:sz w:val="24"/>
          <w:szCs w:val="24"/>
          <w:lang w:val="tr-TR"/>
        </w:rPr>
        <w:t xml:space="preserve"> Allah, Kur’an-ı Kerim’de söz-fiil uyumsuzluğunu kınamış ve şöyle buyurmuştur: “Ey iman edenler! Niçin yapmayacağınız şeyleri söylüyorsunuz? Yapmayacağınız şeyleri söylemeniz Allah katında çok çirkin bir davranıştır</w:t>
      </w:r>
      <w:r w:rsidR="00BE0990" w:rsidRPr="00E63668">
        <w:rPr>
          <w:rFonts w:asciiTheme="majorBidi" w:hAnsiTheme="majorBidi" w:cstheme="majorBidi"/>
          <w:sz w:val="24"/>
          <w:szCs w:val="24"/>
          <w:lang w:val="tr-TR"/>
        </w:rPr>
        <w:t>.</w:t>
      </w:r>
      <w:r w:rsidR="00E33F8A" w:rsidRPr="00E63668">
        <w:rPr>
          <w:rFonts w:asciiTheme="majorBidi" w:hAnsiTheme="majorBidi" w:cstheme="majorBidi"/>
          <w:sz w:val="24"/>
          <w:szCs w:val="24"/>
          <w:lang w:val="tr-TR"/>
        </w:rPr>
        <w:t>”</w:t>
      </w:r>
      <w:r w:rsidR="00B02B44" w:rsidRPr="00E63668">
        <w:rPr>
          <w:rStyle w:val="DipnotBavurusu"/>
          <w:rFonts w:asciiTheme="majorBidi" w:hAnsiTheme="majorBidi" w:cstheme="majorBidi"/>
          <w:sz w:val="24"/>
          <w:szCs w:val="24"/>
          <w:lang w:val="tr-TR"/>
        </w:rPr>
        <w:footnoteReference w:id="239"/>
      </w:r>
    </w:p>
    <w:p w14:paraId="7FA4F25F" w14:textId="5D202931"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İlmini Yaymalıdır</w:t>
      </w:r>
    </w:p>
    <w:p w14:paraId="35D924BA" w14:textId="77777777" w:rsidR="004744D5" w:rsidRPr="00E63668" w:rsidRDefault="004744D5" w:rsidP="002B5C5D">
      <w:pPr>
        <w:ind w:firstLine="709"/>
        <w:rPr>
          <w:rFonts w:asciiTheme="majorBidi" w:hAnsiTheme="majorBidi" w:cstheme="majorBidi"/>
          <w:sz w:val="24"/>
          <w:szCs w:val="24"/>
          <w:lang w:val="tr-TR"/>
        </w:rPr>
      </w:pPr>
    </w:p>
    <w:p w14:paraId="75F31E52" w14:textId="7B673D55"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yayıldıkça ve öğretildikçe artar. İlmin giderek daha da artması için </w:t>
      </w:r>
      <w:r w:rsidR="00952B4D" w:rsidRPr="00E63668">
        <w:rPr>
          <w:rFonts w:asciiTheme="majorBidi" w:hAnsiTheme="majorBidi" w:cstheme="majorBidi"/>
          <w:sz w:val="24"/>
          <w:szCs w:val="24"/>
          <w:lang w:val="tr-TR"/>
        </w:rPr>
        <w:t>onun öğretilmesi şarttır. Zira h</w:t>
      </w:r>
      <w:r w:rsidRPr="00E63668">
        <w:rPr>
          <w:rFonts w:asciiTheme="majorBidi" w:hAnsiTheme="majorBidi" w:cstheme="majorBidi"/>
          <w:sz w:val="24"/>
          <w:szCs w:val="24"/>
          <w:lang w:val="tr-TR"/>
        </w:rPr>
        <w:t xml:space="preserve">er ilim sahibi, öğrendiklerine bir şeyler ekler ve onu yazı ve öğretim suretiyle kalıcı hale getirir. Fakat yazı veya öğretim suretiyle kalıcı hale getirilmezse âlimin ölümüyle, onun sahip olduğu ilim de ölmüş olur. Öğrenilen ilmin yazılmasının önemini ilgili başlıkta işlemiştik. Burada ise öğretimin önemine değineceğiz. Daha önce de ifade edildiği gibi ilim, toplumsal dengenin temel gerekliliklerinden biridir. İlmin yok olduğu, cehaletin yaygınlaştığı bir toplum </w:t>
      </w:r>
      <w:proofErr w:type="gramStart"/>
      <w:r w:rsidRPr="00E63668">
        <w:rPr>
          <w:rFonts w:asciiTheme="majorBidi" w:hAnsiTheme="majorBidi" w:cstheme="majorBidi"/>
          <w:sz w:val="24"/>
          <w:szCs w:val="24"/>
          <w:lang w:val="tr-TR"/>
        </w:rPr>
        <w:t>kaos</w:t>
      </w:r>
      <w:proofErr w:type="gramEnd"/>
      <w:r w:rsidRPr="00E63668">
        <w:rPr>
          <w:rFonts w:asciiTheme="majorBidi" w:hAnsiTheme="majorBidi" w:cstheme="majorBidi"/>
          <w:sz w:val="24"/>
          <w:szCs w:val="24"/>
          <w:lang w:val="tr-TR"/>
        </w:rPr>
        <w:t xml:space="preserve"> ve krizlerden kurtulamaz. </w:t>
      </w:r>
      <w:proofErr w:type="spellStart"/>
      <w:r w:rsidRPr="00E63668">
        <w:rPr>
          <w:rFonts w:asciiTheme="majorBidi" w:hAnsiTheme="majorBidi" w:cstheme="majorBidi"/>
          <w:sz w:val="24"/>
          <w:szCs w:val="24"/>
          <w:lang w:val="tr-TR"/>
        </w:rPr>
        <w:t>İlimsizliğin</w:t>
      </w:r>
      <w:proofErr w:type="spellEnd"/>
      <w:r w:rsidRPr="00E63668">
        <w:rPr>
          <w:rFonts w:asciiTheme="majorBidi" w:hAnsiTheme="majorBidi" w:cstheme="majorBidi"/>
          <w:sz w:val="24"/>
          <w:szCs w:val="24"/>
          <w:lang w:val="tr-TR"/>
        </w:rPr>
        <w:t xml:space="preserve"> ve cehaletin yayı</w:t>
      </w:r>
      <w:r w:rsidR="00576A68" w:rsidRPr="00E63668">
        <w:rPr>
          <w:rFonts w:asciiTheme="majorBidi" w:hAnsiTheme="majorBidi" w:cstheme="majorBidi"/>
          <w:sz w:val="24"/>
          <w:szCs w:val="24"/>
          <w:lang w:val="tr-TR"/>
        </w:rPr>
        <w:t xml:space="preserve">ldığı bir dünya da aynı şekilde </w:t>
      </w:r>
      <w:proofErr w:type="gramStart"/>
      <w:r w:rsidRPr="00E63668">
        <w:rPr>
          <w:rFonts w:asciiTheme="majorBidi" w:hAnsiTheme="majorBidi" w:cstheme="majorBidi"/>
          <w:sz w:val="24"/>
          <w:szCs w:val="24"/>
          <w:lang w:val="tr-TR"/>
        </w:rPr>
        <w:t>kaos</w:t>
      </w:r>
      <w:proofErr w:type="gramEnd"/>
      <w:r w:rsidRPr="00E63668">
        <w:rPr>
          <w:rFonts w:asciiTheme="majorBidi" w:hAnsiTheme="majorBidi" w:cstheme="majorBidi"/>
          <w:sz w:val="24"/>
          <w:szCs w:val="24"/>
          <w:lang w:val="tr-TR"/>
        </w:rPr>
        <w:t xml:space="preserve"> ve krizlerden kurtulamaz.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ilmin kaybolup cehalet</w:t>
      </w:r>
      <w:r w:rsidR="00302FE7" w:rsidRPr="00E63668">
        <w:rPr>
          <w:rFonts w:asciiTheme="majorBidi" w:hAnsiTheme="majorBidi" w:cstheme="majorBidi"/>
          <w:sz w:val="24"/>
          <w:szCs w:val="24"/>
          <w:lang w:val="tr-TR"/>
        </w:rPr>
        <w:t>in</w:t>
      </w:r>
      <w:r w:rsidRPr="00E63668">
        <w:rPr>
          <w:rFonts w:asciiTheme="majorBidi" w:hAnsiTheme="majorBidi" w:cstheme="majorBidi"/>
          <w:sz w:val="24"/>
          <w:szCs w:val="24"/>
          <w:lang w:val="tr-TR"/>
        </w:rPr>
        <w:t xml:space="preserve"> yayılmasını kıyamet alametleri arasında saymıştır.</w:t>
      </w:r>
      <w:r w:rsidRPr="00E63668">
        <w:rPr>
          <w:rStyle w:val="DipnotBavurusu"/>
          <w:rFonts w:asciiTheme="majorBidi" w:hAnsiTheme="majorBidi" w:cstheme="majorBidi"/>
          <w:sz w:val="24"/>
          <w:szCs w:val="24"/>
          <w:lang w:val="tr-TR"/>
        </w:rPr>
        <w:footnoteReference w:id="240"/>
      </w:r>
      <w:r w:rsidRPr="00E63668">
        <w:rPr>
          <w:rFonts w:asciiTheme="majorBidi" w:hAnsiTheme="majorBidi" w:cstheme="majorBidi"/>
          <w:sz w:val="24"/>
          <w:szCs w:val="24"/>
          <w:lang w:val="tr-TR"/>
        </w:rPr>
        <w:t xml:space="preserve"> Kıyamet yerde ve gökte dengenin bozulması sonucu, evrenin yok olmasıyla başlayan bir süreçtir.</w:t>
      </w:r>
      <w:r w:rsidRPr="00E63668">
        <w:rPr>
          <w:rStyle w:val="DipnotBavurusu"/>
          <w:rFonts w:asciiTheme="majorBidi" w:hAnsiTheme="majorBidi" w:cstheme="majorBidi"/>
          <w:sz w:val="24"/>
          <w:szCs w:val="24"/>
          <w:lang w:val="tr-TR"/>
        </w:rPr>
        <w:footnoteReference w:id="241"/>
      </w:r>
      <w:r w:rsidRPr="00E63668">
        <w:rPr>
          <w:rFonts w:asciiTheme="majorBidi" w:hAnsiTheme="majorBidi" w:cstheme="majorBidi"/>
          <w:sz w:val="24"/>
          <w:szCs w:val="24"/>
          <w:lang w:val="tr-TR"/>
        </w:rPr>
        <w:t xml:space="preserve"> İlmin ortadan kalkmasının ve cehaletin yayılmasının kıyamet alametleri arasında sayılması, dünyadaki dengenin devamı açısından ilmin sahip olduğu </w:t>
      </w:r>
      <w:r w:rsidRPr="00E63668">
        <w:rPr>
          <w:rFonts w:asciiTheme="majorBidi" w:hAnsiTheme="majorBidi" w:cstheme="majorBidi"/>
          <w:sz w:val="24"/>
          <w:szCs w:val="24"/>
          <w:lang w:val="tr-TR"/>
        </w:rPr>
        <w:lastRenderedPageBreak/>
        <w:t xml:space="preserve">önemi ifade etmektedir.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Mescid</w:t>
      </w:r>
      <w:proofErr w:type="spellEnd"/>
      <w:r w:rsidRPr="00E63668">
        <w:rPr>
          <w:rFonts w:asciiTheme="majorBidi" w:hAnsiTheme="majorBidi" w:cstheme="majorBidi"/>
          <w:sz w:val="24"/>
          <w:szCs w:val="24"/>
          <w:lang w:val="tr-TR"/>
        </w:rPr>
        <w:t xml:space="preserve">-i </w:t>
      </w:r>
      <w:proofErr w:type="spellStart"/>
      <w:r w:rsidRPr="00E63668">
        <w:rPr>
          <w:rFonts w:asciiTheme="majorBidi" w:hAnsiTheme="majorBidi" w:cstheme="majorBidi"/>
          <w:sz w:val="24"/>
          <w:szCs w:val="24"/>
          <w:lang w:val="tr-TR"/>
        </w:rPr>
        <w:t>Nebevî’de</w:t>
      </w:r>
      <w:proofErr w:type="spellEnd"/>
      <w:r w:rsidRPr="00E63668">
        <w:rPr>
          <w:rFonts w:asciiTheme="majorBidi" w:hAnsiTheme="majorBidi" w:cstheme="majorBidi"/>
          <w:sz w:val="24"/>
          <w:szCs w:val="24"/>
          <w:lang w:val="tr-TR"/>
        </w:rPr>
        <w:t xml:space="preserve"> </w:t>
      </w:r>
      <w:r w:rsidR="00DB31AC">
        <w:rPr>
          <w:rFonts w:asciiTheme="majorBidi" w:hAnsiTheme="majorBidi" w:cstheme="majorBidi"/>
          <w:sz w:val="24"/>
          <w:szCs w:val="24"/>
          <w:lang w:val="tr-TR"/>
        </w:rPr>
        <w:t xml:space="preserve">fakir </w:t>
      </w:r>
      <w:proofErr w:type="spellStart"/>
      <w:r w:rsidR="00DB31AC">
        <w:rPr>
          <w:rFonts w:asciiTheme="majorBidi" w:hAnsiTheme="majorBidi" w:cstheme="majorBidi"/>
          <w:sz w:val="24"/>
          <w:szCs w:val="24"/>
          <w:lang w:val="tr-TR"/>
        </w:rPr>
        <w:t>sahabiler</w:t>
      </w:r>
      <w:proofErr w:type="spellEnd"/>
      <w:r w:rsidR="00DB31AC">
        <w:rPr>
          <w:rFonts w:asciiTheme="majorBidi" w:hAnsiTheme="majorBidi" w:cstheme="majorBidi"/>
          <w:sz w:val="24"/>
          <w:szCs w:val="24"/>
          <w:lang w:val="tr-TR"/>
        </w:rPr>
        <w:t xml:space="preserve"> ve </w:t>
      </w:r>
      <w:r w:rsidRPr="00E63668">
        <w:rPr>
          <w:rFonts w:asciiTheme="majorBidi" w:hAnsiTheme="majorBidi" w:cstheme="majorBidi"/>
          <w:sz w:val="24"/>
          <w:szCs w:val="24"/>
          <w:lang w:val="tr-TR"/>
        </w:rPr>
        <w:t>ilim öğrenenler için bir bölümü tahsis etmesi</w:t>
      </w:r>
      <w:r w:rsidR="00C57D1C">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onun ilmin yaygınlaşmasına verdiği önemi ifade eden bir başka olaydır.</w:t>
      </w:r>
      <w:r w:rsidR="009646AE" w:rsidRPr="00E63668">
        <w:rPr>
          <w:rStyle w:val="DipnotBavurusu"/>
          <w:rFonts w:asciiTheme="majorBidi" w:hAnsiTheme="majorBidi" w:cstheme="majorBidi"/>
          <w:sz w:val="24"/>
          <w:szCs w:val="24"/>
          <w:lang w:val="tr-TR"/>
        </w:rPr>
        <w:footnoteReference w:id="242"/>
      </w:r>
      <w:r w:rsidRPr="00E63668">
        <w:rPr>
          <w:rFonts w:asciiTheme="majorBidi" w:hAnsiTheme="majorBidi" w:cstheme="majorBidi"/>
          <w:sz w:val="24"/>
          <w:szCs w:val="24"/>
          <w:lang w:val="tr-TR"/>
        </w:rPr>
        <w:t xml:space="preserve">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bizzat kendisi ilmi yaymak için çabaladığı gibi, ilim sahiplerini de ilimlerini yaymaya teşvik etmiştir.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“Benden bir ayet bile olsa ulaştırınız.”</w:t>
      </w:r>
      <w:r w:rsidR="00E32DCF" w:rsidRPr="00E63668">
        <w:rPr>
          <w:rStyle w:val="DipnotBavurusu"/>
          <w:rFonts w:asciiTheme="majorBidi" w:hAnsiTheme="majorBidi" w:cstheme="majorBidi"/>
          <w:sz w:val="24"/>
          <w:szCs w:val="24"/>
          <w:lang w:val="tr-TR"/>
        </w:rPr>
        <w:footnoteReference w:id="243"/>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demek</w:t>
      </w:r>
      <w:proofErr w:type="gramEnd"/>
      <w:r w:rsidRPr="00E63668">
        <w:rPr>
          <w:rFonts w:asciiTheme="majorBidi" w:hAnsiTheme="majorBidi" w:cstheme="majorBidi"/>
          <w:sz w:val="24"/>
          <w:szCs w:val="24"/>
          <w:lang w:val="tr-TR"/>
        </w:rPr>
        <w:t xml:space="preserve"> suretiyle ilmin yayılmasını ve öğretilmesini emretmiş, kendisinden bir söz işitip onu işittiği gibi başkasına ulaştıran kişiye “Allah onun yüzünü ak etsin” diye dua etmiştir.</w:t>
      </w:r>
      <w:r w:rsidRPr="00E63668">
        <w:rPr>
          <w:rStyle w:val="DipnotBavurusu"/>
          <w:rFonts w:asciiTheme="majorBidi" w:hAnsiTheme="majorBidi" w:cstheme="majorBidi"/>
          <w:sz w:val="24"/>
          <w:szCs w:val="24"/>
          <w:lang w:val="tr-TR"/>
        </w:rPr>
        <w:footnoteReference w:id="244"/>
      </w:r>
      <w:r w:rsidRPr="00E63668">
        <w:rPr>
          <w:rFonts w:asciiTheme="majorBidi" w:hAnsiTheme="majorBidi" w:cstheme="majorBidi"/>
          <w:sz w:val="24"/>
          <w:szCs w:val="24"/>
          <w:lang w:val="tr-TR"/>
        </w:rPr>
        <w:t xml:space="preserve"> Öte yandan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“Sadakanın en faziletlisi, Müslüman'ın bir bilgi öğrenmesi, sonra da o bilgiyi Müslüman kardeşine öğretmesidir.”</w:t>
      </w:r>
      <w:r w:rsidR="00E824EF" w:rsidRPr="00E63668">
        <w:rPr>
          <w:rStyle w:val="DipnotBavurusu"/>
          <w:rFonts w:asciiTheme="majorBidi" w:hAnsiTheme="majorBidi" w:cstheme="majorBidi"/>
          <w:sz w:val="24"/>
          <w:szCs w:val="24"/>
          <w:lang w:val="tr-TR"/>
        </w:rPr>
        <w:footnoteReference w:id="245"/>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buyurarak</w:t>
      </w:r>
      <w:proofErr w:type="gramEnd"/>
      <w:r w:rsidRPr="00E63668">
        <w:rPr>
          <w:rFonts w:asciiTheme="majorBidi" w:hAnsiTheme="majorBidi" w:cstheme="majorBidi"/>
          <w:sz w:val="24"/>
          <w:szCs w:val="24"/>
          <w:lang w:val="tr-TR"/>
        </w:rPr>
        <w:t xml:space="preserve"> bilginin öğretilmesini sadaka olarak nitelem</w:t>
      </w:r>
      <w:r w:rsidR="00DF7051" w:rsidRPr="00E63668">
        <w:rPr>
          <w:rFonts w:asciiTheme="majorBidi" w:hAnsiTheme="majorBidi" w:cstheme="majorBidi"/>
          <w:sz w:val="24"/>
          <w:szCs w:val="24"/>
          <w:lang w:val="tr-TR"/>
        </w:rPr>
        <w:t xml:space="preserve">iştir. Bir başka hadisinde ise </w:t>
      </w:r>
      <w:r w:rsidR="005004D2" w:rsidRPr="00E63668">
        <w:rPr>
          <w:rFonts w:asciiTheme="majorBidi" w:hAnsiTheme="majorBidi" w:cstheme="majorBidi"/>
          <w:sz w:val="24"/>
          <w:szCs w:val="24"/>
          <w:lang w:val="tr-TR"/>
        </w:rPr>
        <w:t>“Bir ilim öğreten kimseye, -</w:t>
      </w:r>
      <w:r w:rsidRPr="00E63668">
        <w:rPr>
          <w:rFonts w:asciiTheme="majorBidi" w:hAnsiTheme="majorBidi" w:cstheme="majorBidi"/>
          <w:sz w:val="24"/>
          <w:szCs w:val="24"/>
          <w:lang w:val="tr-TR"/>
        </w:rPr>
        <w:t>onların s</w:t>
      </w:r>
      <w:r w:rsidR="005004D2" w:rsidRPr="00E63668">
        <w:rPr>
          <w:rFonts w:asciiTheme="majorBidi" w:hAnsiTheme="majorBidi" w:cstheme="majorBidi"/>
          <w:sz w:val="24"/>
          <w:szCs w:val="24"/>
          <w:lang w:val="tr-TR"/>
        </w:rPr>
        <w:t>evabında bir eksilme olmaksızın-</w:t>
      </w:r>
      <w:r w:rsidRPr="00E63668">
        <w:rPr>
          <w:rFonts w:asciiTheme="majorBidi" w:hAnsiTheme="majorBidi" w:cstheme="majorBidi"/>
          <w:sz w:val="24"/>
          <w:szCs w:val="24"/>
          <w:lang w:val="tr-TR"/>
        </w:rPr>
        <w:t xml:space="preserve"> öğrettiği ilimle amel edenlerin kazandıkları sevap kadar sevap verilir.”</w:t>
      </w:r>
      <w:r w:rsidRPr="00E63668">
        <w:rPr>
          <w:rStyle w:val="DipnotBavurusu"/>
          <w:rFonts w:asciiTheme="majorBidi" w:hAnsiTheme="majorBidi" w:cstheme="majorBidi"/>
          <w:sz w:val="24"/>
          <w:szCs w:val="24"/>
          <w:lang w:val="tr-TR"/>
        </w:rPr>
        <w:footnoteReference w:id="246"/>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buyurarak</w:t>
      </w:r>
      <w:proofErr w:type="gramEnd"/>
      <w:r w:rsidRPr="00E63668">
        <w:rPr>
          <w:rFonts w:asciiTheme="majorBidi" w:hAnsiTheme="majorBidi" w:cstheme="majorBidi"/>
          <w:sz w:val="24"/>
          <w:szCs w:val="24"/>
          <w:lang w:val="tr-TR"/>
        </w:rPr>
        <w:t xml:space="preserve"> öğretilen bilgiyle amel edildiği sürece onu öğretene de sevabın gideceğini ifade etmiştir.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başka hadiste ise öğretilmeyen ilmi, kendisinden harcanmayan bir hazineye benzetmiştir.</w:t>
      </w:r>
      <w:r w:rsidRPr="00E63668">
        <w:rPr>
          <w:rStyle w:val="DipnotBavurusu"/>
          <w:rFonts w:asciiTheme="majorBidi" w:hAnsiTheme="majorBidi" w:cstheme="majorBidi"/>
          <w:sz w:val="24"/>
          <w:szCs w:val="24"/>
          <w:lang w:val="tr-TR"/>
        </w:rPr>
        <w:footnoteReference w:id="247"/>
      </w:r>
      <w:r w:rsidRPr="00E63668">
        <w:rPr>
          <w:rFonts w:asciiTheme="majorBidi" w:hAnsiTheme="majorBidi" w:cstheme="majorBidi"/>
          <w:sz w:val="24"/>
          <w:szCs w:val="24"/>
          <w:lang w:val="tr-TR"/>
        </w:rPr>
        <w:t xml:space="preserve"> Kendisinden harcanmayan hazinenin ise sahibine herhangi bir faydası yoktur. </w:t>
      </w:r>
      <w:proofErr w:type="spellStart"/>
      <w:r w:rsidRPr="00E63668">
        <w:rPr>
          <w:rFonts w:asciiTheme="majorBidi" w:hAnsiTheme="majorBidi" w:cstheme="majorBidi"/>
          <w:sz w:val="24"/>
          <w:szCs w:val="24"/>
          <w:lang w:val="tr-TR"/>
        </w:rPr>
        <w:t>Resulullah’tan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rivayet edilen bu hadisler, onun ilmin yayılmasına verdiği önemi göstermektedir.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ilim sahiplerini ilim yaymaya teşvik etmekle kalmamış, ilmini gizleyen kişileri ahirette bekleyen kötü sonuçları haber vererek onları bu durumdan sakındırmıştır. Bu konuda şöyle buyurmuştur: “Her kim, kendisine sorulan bir meseleyi yahut kendisinden istenilen bir bilgiyi bile bile gizler de cevabını vermezse, kıyamet günü ona ateşten bir gem vurulacaktır.”</w:t>
      </w:r>
      <w:r w:rsidRPr="00E63668">
        <w:rPr>
          <w:rStyle w:val="DipnotBavurusu"/>
          <w:rFonts w:asciiTheme="majorBidi" w:hAnsiTheme="majorBidi" w:cstheme="majorBidi"/>
          <w:sz w:val="24"/>
          <w:szCs w:val="24"/>
          <w:lang w:val="tr-TR"/>
        </w:rPr>
        <w:footnoteReference w:id="248"/>
      </w:r>
    </w:p>
    <w:p w14:paraId="0ADF1AB7" w14:textId="6828570C" w:rsidR="003846A7" w:rsidRPr="00E63668" w:rsidRDefault="003846A7" w:rsidP="002B5C5D">
      <w:pPr>
        <w:ind w:firstLine="709"/>
        <w:rPr>
          <w:rFonts w:asciiTheme="majorBidi" w:hAnsiTheme="majorBidi" w:cstheme="majorBidi"/>
          <w:color w:val="000000" w:themeColor="text1"/>
          <w:sz w:val="24"/>
          <w:szCs w:val="24"/>
          <w:lang w:val="tr-TR"/>
        </w:rPr>
      </w:pPr>
      <w:r w:rsidRPr="00E63668">
        <w:rPr>
          <w:rFonts w:asciiTheme="majorBidi" w:hAnsiTheme="majorBidi" w:cstheme="majorBidi"/>
          <w:sz w:val="24"/>
          <w:szCs w:val="24"/>
          <w:lang w:val="tr-TR"/>
        </w:rPr>
        <w:t>İlim adamlarına, sahip oldukları ilmi gizlememe uyarısı Kur’an-ı Kerim’de de yapılmış ve bunu yapmaları durumunda karşılaşacakları kötü durumlar haber verilmiştir. Kur’an böyle ilim adamlarını “</w:t>
      </w:r>
      <w:r w:rsidRPr="00E63668">
        <w:rPr>
          <w:rFonts w:asciiTheme="majorBidi" w:hAnsiTheme="majorBidi" w:cstheme="majorBidi"/>
          <w:color w:val="000000" w:themeColor="text1"/>
          <w:sz w:val="24"/>
          <w:szCs w:val="24"/>
          <w:lang w:val="tr-TR"/>
        </w:rPr>
        <w:t>Allah tarafından kendisine ulaşan bir gerçeği gizleyen kimseden daha zalim kimdir?</w:t>
      </w:r>
      <w:r w:rsidR="00AF6EE6" w:rsidRPr="00E63668">
        <w:rPr>
          <w:rFonts w:asciiTheme="majorBidi" w:hAnsiTheme="majorBidi" w:cstheme="majorBidi"/>
          <w:sz w:val="24"/>
          <w:szCs w:val="24"/>
          <w:lang w:val="tr-TR"/>
        </w:rPr>
        <w:t>” diyerek zalim olarak</w:t>
      </w:r>
      <w:r w:rsidRPr="00E63668">
        <w:rPr>
          <w:rFonts w:asciiTheme="majorBidi" w:hAnsiTheme="majorBidi" w:cstheme="majorBidi"/>
          <w:sz w:val="24"/>
          <w:szCs w:val="24"/>
          <w:lang w:val="tr-TR"/>
        </w:rPr>
        <w:t xml:space="preserve"> nitelemiş</w:t>
      </w:r>
      <w:r w:rsidRPr="00E63668">
        <w:rPr>
          <w:rStyle w:val="DipnotBavurusu"/>
          <w:rFonts w:asciiTheme="majorBidi" w:hAnsiTheme="majorBidi" w:cstheme="majorBidi"/>
          <w:sz w:val="24"/>
          <w:szCs w:val="24"/>
          <w:lang w:val="tr-TR"/>
        </w:rPr>
        <w:footnoteReference w:id="249"/>
      </w:r>
      <w:r w:rsidRPr="00E63668">
        <w:rPr>
          <w:rFonts w:asciiTheme="majorBidi" w:hAnsiTheme="majorBidi" w:cstheme="majorBidi"/>
          <w:sz w:val="24"/>
          <w:szCs w:val="24"/>
          <w:lang w:val="tr-TR"/>
        </w:rPr>
        <w:t xml:space="preserve"> ve bunlara Allah’ın ve </w:t>
      </w:r>
      <w:r w:rsidRPr="00E63668">
        <w:rPr>
          <w:rFonts w:asciiTheme="majorBidi" w:hAnsiTheme="majorBidi" w:cstheme="majorBidi"/>
          <w:sz w:val="24"/>
          <w:szCs w:val="24"/>
          <w:lang w:val="tr-TR"/>
        </w:rPr>
        <w:lastRenderedPageBreak/>
        <w:t>diğer lanet edicilerin lanet ettiğini haber vermiştir.</w:t>
      </w:r>
      <w:r w:rsidRPr="00E63668">
        <w:rPr>
          <w:rStyle w:val="DipnotBavurusu"/>
          <w:rFonts w:asciiTheme="majorBidi" w:hAnsiTheme="majorBidi" w:cstheme="majorBidi"/>
          <w:sz w:val="24"/>
          <w:szCs w:val="24"/>
          <w:lang w:val="tr-TR"/>
        </w:rPr>
        <w:footnoteReference w:id="250"/>
      </w:r>
      <w:r w:rsidRPr="00E63668">
        <w:rPr>
          <w:rFonts w:asciiTheme="majorBidi" w:hAnsiTheme="majorBidi" w:cstheme="majorBidi"/>
          <w:sz w:val="24"/>
          <w:szCs w:val="24"/>
          <w:lang w:val="tr-TR"/>
        </w:rPr>
        <w:t xml:space="preserve"> Belli bir bedel karşılığında bildiklerini gizleyen kimselere ise karşılaşacakları </w:t>
      </w:r>
      <w:r w:rsidR="00A32FA9" w:rsidRPr="00E63668">
        <w:rPr>
          <w:rFonts w:asciiTheme="majorBidi" w:hAnsiTheme="majorBidi" w:cstheme="majorBidi"/>
          <w:sz w:val="24"/>
          <w:szCs w:val="24"/>
          <w:lang w:val="tr-TR"/>
        </w:rPr>
        <w:t xml:space="preserve">sonuç hakkında şöyle demiştir: </w:t>
      </w:r>
      <w:r w:rsidRPr="00E63668">
        <w:rPr>
          <w:rFonts w:asciiTheme="majorBidi" w:hAnsiTheme="majorBidi" w:cstheme="majorBidi"/>
          <w:color w:val="000000" w:themeColor="text1"/>
          <w:sz w:val="24"/>
          <w:szCs w:val="24"/>
          <w:lang w:val="tr-TR"/>
        </w:rPr>
        <w:t>“Allah'ın indirdiği kitaptan bir kısmını gizleyip onu az bir bedel ile değişenler (var ya), işte onlar karınlarına ateşten başka bir şey doldurmuyorlar.”</w:t>
      </w:r>
      <w:r w:rsidRPr="00E63668">
        <w:rPr>
          <w:rStyle w:val="DipnotBavurusu"/>
          <w:rFonts w:asciiTheme="majorBidi" w:hAnsiTheme="majorBidi" w:cstheme="majorBidi"/>
          <w:color w:val="000000" w:themeColor="text1"/>
          <w:sz w:val="24"/>
          <w:szCs w:val="24"/>
          <w:lang w:val="tr-TR"/>
        </w:rPr>
        <w:footnoteReference w:id="251"/>
      </w:r>
    </w:p>
    <w:p w14:paraId="2C1099C0" w14:textId="77777777"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color w:val="000000" w:themeColor="text1"/>
          <w:sz w:val="24"/>
          <w:szCs w:val="24"/>
          <w:lang w:val="tr-TR"/>
        </w:rPr>
        <w:t>Tüm bu ayet ve hadislerden net olarak ortaya çıktığı üzere ilim talebelerine düşen, sahip oldukları ilimleri yaymaktır. Onlar, doğru bildikleri şeyleri herhangi bir menfaat uğruna asla gizlememelidir. Aksi takdirde ahirette bu amelleri cehenneme gitmelerine sebep olacaktır.</w:t>
      </w:r>
    </w:p>
    <w:p w14:paraId="589EFF70" w14:textId="6662CAEF" w:rsidR="003846A7" w:rsidRPr="00E63668" w:rsidRDefault="003846A7" w:rsidP="002B5C5D">
      <w:pPr>
        <w:pStyle w:val="Balk4"/>
        <w:spacing w:before="0"/>
        <w:ind w:firstLine="709"/>
        <w:rPr>
          <w:rFonts w:asciiTheme="majorBidi" w:hAnsiTheme="majorBidi"/>
          <w:color w:val="FF0000"/>
          <w:szCs w:val="24"/>
          <w:lang w:val="tr-TR"/>
        </w:rPr>
      </w:pPr>
      <w:proofErr w:type="spellStart"/>
      <w:r w:rsidRPr="00E63668">
        <w:rPr>
          <w:rFonts w:asciiTheme="majorBidi" w:hAnsiTheme="majorBidi"/>
          <w:szCs w:val="24"/>
          <w:lang w:val="tr-TR"/>
        </w:rPr>
        <w:t>İslâmi</w:t>
      </w:r>
      <w:proofErr w:type="spellEnd"/>
      <w:r w:rsidRPr="00E63668">
        <w:rPr>
          <w:rFonts w:asciiTheme="majorBidi" w:hAnsiTheme="majorBidi"/>
          <w:szCs w:val="24"/>
          <w:lang w:val="tr-TR"/>
        </w:rPr>
        <w:t xml:space="preserve"> Hitap Hakkında Bilgi Sahibi Olmalı ve Buna Dikkat Etmelidir </w:t>
      </w:r>
      <w:r w:rsidRPr="00E63668">
        <w:rPr>
          <w:rFonts w:asciiTheme="majorBidi" w:hAnsiTheme="majorBidi"/>
          <w:color w:val="FF0000"/>
          <w:szCs w:val="24"/>
          <w:lang w:val="tr-TR"/>
        </w:rPr>
        <w:t>(TUŞBMVC)</w:t>
      </w:r>
    </w:p>
    <w:p w14:paraId="77102B15" w14:textId="77777777" w:rsidR="004744D5" w:rsidRPr="00E63668" w:rsidRDefault="004744D5" w:rsidP="002B5C5D">
      <w:pPr>
        <w:ind w:firstLine="709"/>
        <w:rPr>
          <w:rFonts w:asciiTheme="majorBidi" w:hAnsiTheme="majorBidi" w:cstheme="majorBidi"/>
          <w:sz w:val="24"/>
          <w:szCs w:val="24"/>
          <w:lang w:val="tr-TR"/>
        </w:rPr>
      </w:pPr>
    </w:p>
    <w:p w14:paraId="66BA40A7" w14:textId="755E399C" w:rsidR="003846A7" w:rsidRPr="00E63668" w:rsidRDefault="003846A7" w:rsidP="002B5C5D">
      <w:pPr>
        <w:ind w:firstLine="709"/>
        <w:rPr>
          <w:rFonts w:asciiTheme="majorBidi" w:hAnsiTheme="majorBidi" w:cstheme="majorBidi"/>
          <w:sz w:val="24"/>
          <w:szCs w:val="24"/>
          <w:rtl/>
          <w:lang w:val="tr-TR"/>
        </w:rPr>
      </w:pPr>
      <w:r w:rsidRPr="00E63668">
        <w:rPr>
          <w:rFonts w:asciiTheme="majorBidi" w:hAnsiTheme="majorBidi" w:cstheme="majorBidi"/>
          <w:sz w:val="24"/>
          <w:szCs w:val="24"/>
          <w:lang w:val="tr-TR"/>
        </w:rPr>
        <w:t>İlim talebelerinin ilimlerini yaymalarının gerekliliği yukarıda</w:t>
      </w:r>
      <w:r w:rsidR="00071D13" w:rsidRPr="00E63668">
        <w:rPr>
          <w:rStyle w:val="DipnotBavurusu"/>
          <w:rFonts w:asciiTheme="majorBidi" w:hAnsiTheme="majorBidi" w:cstheme="majorBidi"/>
          <w:sz w:val="24"/>
          <w:szCs w:val="24"/>
          <w:lang w:val="tr-TR"/>
        </w:rPr>
        <w:footnoteReference w:id="252"/>
      </w:r>
      <w:r w:rsidRPr="00E63668">
        <w:rPr>
          <w:rFonts w:asciiTheme="majorBidi" w:hAnsiTheme="majorBidi" w:cstheme="majorBidi"/>
          <w:sz w:val="24"/>
          <w:szCs w:val="24"/>
          <w:lang w:val="tr-TR"/>
        </w:rPr>
        <w:t xml:space="preserve"> anlatılmıştı. Fakat ilim öğretimi esnasında takip edilmesi gereken yöntemler vardır. Bu yöntemlerden bazıları; içeriğin kolaylaştırılması, öğrenciye ilgili konunun ya da dersin sevdirilmesi, üslubun sadeleştirilmesi, birbirleriyle alakalı meselelerin birbiri ardına anlatılması gibi hususlardır. Biz burada içeriğin kolaylaştırılması ve öğrenciye içeriğin sevdirilmesi hususlarına dikkat çekeceğiz. İlim öğretimi esnasında içeriğin kolaylaştırılması prensibine riayet önemlidir. Zira içeriğin zor olması, öğrenen kişinin şevkini kırar. Bu da onun öğrenimden elde edeceği istifadeyi azaltır. Bu sebeple içeriğin kolaylaştırılması gerekir. Riayet edilmesi gereken bir diğer nokta ise öğrenciye içeriğin sevdirilmesidir. Öğrencinin içeriği sevmesi, onun konuya olan ilgisini artıracaktır. Bu da o konuyu daha çabuk ve daha iyi kavramasını temin edecektir.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“Öğretiniz, kolaylaştırınız, zorlaştırmayınız. Sizden biri kızdığında sussun.”</w:t>
      </w:r>
      <w:r w:rsidR="003D3473" w:rsidRPr="00E63668">
        <w:rPr>
          <w:rStyle w:val="DipnotBavurusu"/>
          <w:rFonts w:asciiTheme="majorBidi" w:hAnsiTheme="majorBidi" w:cstheme="majorBidi"/>
          <w:sz w:val="24"/>
          <w:szCs w:val="24"/>
          <w:lang w:val="tr-TR"/>
        </w:rPr>
        <w:footnoteReference w:id="253"/>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buyurarak</w:t>
      </w:r>
      <w:proofErr w:type="gramEnd"/>
      <w:r w:rsidRPr="00E63668">
        <w:rPr>
          <w:rFonts w:asciiTheme="majorBidi" w:hAnsiTheme="majorBidi" w:cstheme="majorBidi"/>
          <w:sz w:val="24"/>
          <w:szCs w:val="24"/>
          <w:lang w:val="tr-TR"/>
        </w:rPr>
        <w:t xml:space="preserve"> öğretim esnasında içeriğin kolaylaştırılmasına vurgu yapmıştır. Bu hadise yakı</w:t>
      </w:r>
      <w:r w:rsidR="00C71780" w:rsidRPr="00E63668">
        <w:rPr>
          <w:rFonts w:asciiTheme="majorBidi" w:hAnsiTheme="majorBidi" w:cstheme="majorBidi"/>
          <w:sz w:val="24"/>
          <w:szCs w:val="24"/>
          <w:lang w:val="tr-TR"/>
        </w:rPr>
        <w:t xml:space="preserve">n olan diğer bir hadisinde ise </w:t>
      </w:r>
      <w:r w:rsidRPr="00E63668">
        <w:rPr>
          <w:rFonts w:asciiTheme="majorBidi" w:hAnsiTheme="majorBidi" w:cstheme="majorBidi"/>
          <w:sz w:val="24"/>
          <w:szCs w:val="24"/>
          <w:lang w:val="tr-TR"/>
        </w:rPr>
        <w:t xml:space="preserve">“Kolaylaştırın, zorlaştırmayın. </w:t>
      </w:r>
      <w:r w:rsidRPr="00E63668">
        <w:rPr>
          <w:rFonts w:asciiTheme="majorBidi" w:hAnsiTheme="majorBidi" w:cstheme="majorBidi"/>
          <w:sz w:val="24"/>
          <w:szCs w:val="24"/>
          <w:lang w:val="tr-TR"/>
        </w:rPr>
        <w:lastRenderedPageBreak/>
        <w:t>Müjdeleyin, nefret ettirmeyin.”</w:t>
      </w:r>
      <w:r w:rsidRPr="00E63668">
        <w:rPr>
          <w:rStyle w:val="DipnotBavurusu"/>
          <w:rFonts w:asciiTheme="majorBidi" w:hAnsiTheme="majorBidi" w:cstheme="majorBidi"/>
          <w:sz w:val="24"/>
          <w:szCs w:val="24"/>
          <w:lang w:val="tr-TR"/>
        </w:rPr>
        <w:footnoteReference w:id="254"/>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diyerek</w:t>
      </w:r>
      <w:proofErr w:type="gramEnd"/>
      <w:r w:rsidRPr="00E63668">
        <w:rPr>
          <w:rFonts w:asciiTheme="majorBidi" w:hAnsiTheme="majorBidi" w:cstheme="majorBidi"/>
          <w:sz w:val="24"/>
          <w:szCs w:val="24"/>
          <w:lang w:val="tr-TR"/>
        </w:rPr>
        <w:t xml:space="preserve"> müjdelemeye, dolayısıyla sevdirmeye vurgu yapmıştır. O bizzat kendisi de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ashabı bu iki ilkeye riayet ederek eğitmiştir. </w:t>
      </w:r>
      <w:proofErr w:type="spellStart"/>
      <w:r w:rsidRPr="00E63668">
        <w:rPr>
          <w:rFonts w:asciiTheme="majorBidi" w:hAnsiTheme="majorBidi" w:cstheme="majorBidi"/>
          <w:sz w:val="24"/>
          <w:szCs w:val="24"/>
          <w:lang w:val="tr-TR"/>
        </w:rPr>
        <w:t>Muâviye</w:t>
      </w:r>
      <w:proofErr w:type="spellEnd"/>
      <w:r w:rsidRPr="00E63668">
        <w:rPr>
          <w:rFonts w:asciiTheme="majorBidi" w:hAnsiTheme="majorBidi" w:cstheme="majorBidi"/>
          <w:sz w:val="24"/>
          <w:szCs w:val="24"/>
          <w:lang w:val="tr-TR"/>
        </w:rPr>
        <w:t xml:space="preserve"> b. Hakem es-</w:t>
      </w:r>
      <w:proofErr w:type="spellStart"/>
      <w:r w:rsidRPr="00E63668">
        <w:rPr>
          <w:rFonts w:asciiTheme="majorBidi" w:hAnsiTheme="majorBidi" w:cstheme="majorBidi"/>
          <w:sz w:val="24"/>
          <w:szCs w:val="24"/>
          <w:lang w:val="tr-TR"/>
        </w:rPr>
        <w:t>Sülemî</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bir gün namazda hapşıran birine “</w:t>
      </w:r>
      <w:proofErr w:type="spellStart"/>
      <w:r w:rsidRPr="00E63668">
        <w:rPr>
          <w:rFonts w:asciiTheme="majorBidi" w:hAnsiTheme="majorBidi" w:cstheme="majorBidi"/>
          <w:sz w:val="24"/>
          <w:szCs w:val="24"/>
          <w:lang w:val="tr-TR"/>
        </w:rPr>
        <w:t>yerhamukellah</w:t>
      </w:r>
      <w:proofErr w:type="spellEnd"/>
      <w:r w:rsidRPr="00E63668">
        <w:rPr>
          <w:rFonts w:asciiTheme="majorBidi" w:hAnsiTheme="majorBidi" w:cstheme="majorBidi"/>
          <w:sz w:val="24"/>
          <w:szCs w:val="24"/>
          <w:lang w:val="tr-TR"/>
        </w:rPr>
        <w:t xml:space="preserve">” demiş ve bunun üzerine ashaptan tepki almıştı. Hz. </w:t>
      </w:r>
      <w:proofErr w:type="spellStart"/>
      <w:r w:rsidRPr="00E63668">
        <w:rPr>
          <w:rFonts w:asciiTheme="majorBidi" w:hAnsiTheme="majorBidi" w:cstheme="majorBidi"/>
          <w:sz w:val="24"/>
          <w:szCs w:val="24"/>
          <w:lang w:val="tr-TR"/>
        </w:rPr>
        <w:t>Muâviye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olayın devamını şöyle anlatmaktadır: “… Anam babam ona feda olsun! Ne ondan önce ne de sonra daha güzel öğreten birini gördüm. Vallahi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beni ne azarladı</w:t>
      </w:r>
      <w:r w:rsidR="00BB2105"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ne bana vurdu ne de hakaret etti. Sadece, ‘Bu namazda insan kelâmı konuşulmaz. Namaz ancak </w:t>
      </w:r>
      <w:proofErr w:type="spellStart"/>
      <w:r w:rsidRPr="00E63668">
        <w:rPr>
          <w:rFonts w:asciiTheme="majorBidi" w:hAnsiTheme="majorBidi" w:cstheme="majorBidi"/>
          <w:sz w:val="24"/>
          <w:szCs w:val="24"/>
          <w:lang w:val="tr-TR"/>
        </w:rPr>
        <w:t>tesbih</w:t>
      </w:r>
      <w:proofErr w:type="spellEnd"/>
      <w:r w:rsidRPr="00E63668">
        <w:rPr>
          <w:rFonts w:asciiTheme="majorBidi" w:hAnsiTheme="majorBidi" w:cstheme="majorBidi"/>
          <w:sz w:val="24"/>
          <w:szCs w:val="24"/>
          <w:lang w:val="tr-TR"/>
        </w:rPr>
        <w:t>, tekbir ve Kur'an okumaktır.’ dedi.”</w:t>
      </w:r>
      <w:r w:rsidRPr="00E63668">
        <w:rPr>
          <w:rStyle w:val="DipnotBavurusu"/>
          <w:rFonts w:asciiTheme="majorBidi" w:hAnsiTheme="majorBidi" w:cstheme="majorBidi"/>
          <w:sz w:val="24"/>
          <w:szCs w:val="24"/>
          <w:lang w:val="tr-TR"/>
        </w:rPr>
        <w:footnoteReference w:id="255"/>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w:t>
      </w:r>
      <w:proofErr w:type="spellStart"/>
      <w:r w:rsidRPr="00E63668">
        <w:rPr>
          <w:rFonts w:asciiTheme="majorBidi" w:hAnsiTheme="majorBidi" w:cstheme="majorBidi"/>
          <w:sz w:val="24"/>
          <w:szCs w:val="24"/>
          <w:lang w:val="tr-TR"/>
        </w:rPr>
        <w:t>sahabiyi</w:t>
      </w:r>
      <w:proofErr w:type="spellEnd"/>
      <w:r w:rsidRPr="00E63668">
        <w:rPr>
          <w:rFonts w:asciiTheme="majorBidi" w:hAnsiTheme="majorBidi" w:cstheme="majorBidi"/>
          <w:sz w:val="24"/>
          <w:szCs w:val="24"/>
          <w:lang w:val="tr-TR"/>
        </w:rPr>
        <w:t xml:space="preserve"> azarlamaması ve ona yumuşaklıkla yapması gerekeni göstermesi bu </w:t>
      </w:r>
      <w:proofErr w:type="spellStart"/>
      <w:r w:rsidRPr="00E63668">
        <w:rPr>
          <w:rFonts w:asciiTheme="majorBidi" w:hAnsiTheme="majorBidi" w:cstheme="majorBidi"/>
          <w:sz w:val="24"/>
          <w:szCs w:val="24"/>
          <w:lang w:val="tr-TR"/>
        </w:rPr>
        <w:t>sahabiyi</w:t>
      </w:r>
      <w:proofErr w:type="spellEnd"/>
      <w:r w:rsidRPr="00E63668">
        <w:rPr>
          <w:rFonts w:asciiTheme="majorBidi" w:hAnsiTheme="majorBidi" w:cstheme="majorBidi"/>
          <w:sz w:val="24"/>
          <w:szCs w:val="24"/>
          <w:lang w:val="tr-TR"/>
        </w:rPr>
        <w:t xml:space="preserve"> çok etkilemiş ve “Anam babam ona feda olsun!” dedirtmiştir. Burada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sevdirme metodunu takip ettiğini görüyoruz. Zira yanlış fiile karşı, şefkatle nasihat ettiğinde muhatabı bu üsluptan son derece etkileniyor ve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karşı sevgisi kat kat artıyor. Onun içeriği kolaylaştırmak için birçok metot kullandığı ilgili rivayetlerde görülmektedir.</w:t>
      </w:r>
      <w:r w:rsidRPr="00E63668">
        <w:rPr>
          <w:rStyle w:val="DipnotBavurusu"/>
          <w:rFonts w:asciiTheme="majorBidi" w:hAnsiTheme="majorBidi" w:cstheme="majorBidi"/>
          <w:sz w:val="24"/>
          <w:szCs w:val="24"/>
          <w:lang w:val="tr-TR"/>
        </w:rPr>
        <w:footnoteReference w:id="256"/>
      </w:r>
      <w:r w:rsidRPr="00E63668">
        <w:rPr>
          <w:rFonts w:asciiTheme="majorBidi" w:hAnsiTheme="majorBidi" w:cstheme="majorBidi"/>
          <w:sz w:val="24"/>
          <w:szCs w:val="24"/>
          <w:lang w:val="tr-TR"/>
        </w:rPr>
        <w:t xml:space="preserve"> Namazın günahları yok etmesini anlatırken günde beş vakit namaz kılmayı, bir kişinin günde beş defa bir nehirde yıkanmasına benzeterek anlatması, içeriği kolaylaştırarak anlatmasına bir örnektir.</w:t>
      </w:r>
      <w:r w:rsidRPr="00E63668">
        <w:rPr>
          <w:rStyle w:val="DipnotBavurusu"/>
          <w:rFonts w:asciiTheme="majorBidi" w:hAnsiTheme="majorBidi" w:cstheme="majorBidi"/>
          <w:sz w:val="24"/>
          <w:szCs w:val="24"/>
          <w:lang w:val="tr-TR"/>
        </w:rPr>
        <w:footnoteReference w:id="257"/>
      </w:r>
      <w:r w:rsidRPr="00E63668">
        <w:rPr>
          <w:rFonts w:asciiTheme="majorBidi" w:hAnsiTheme="majorBidi" w:cstheme="majorBidi"/>
          <w:sz w:val="24"/>
          <w:szCs w:val="24"/>
          <w:lang w:val="tr-TR"/>
        </w:rPr>
        <w:t xml:space="preserve"> Öğretici konumunda olan ilim adamları da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tavsiyesi ve uygulamasına uyarak içeriği kolaylaştırma ve sevdirme yoluyla öğretim yapmalıdır.</w:t>
      </w:r>
    </w:p>
    <w:p w14:paraId="4C53484F" w14:textId="4251B2EC"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Kendisinden İlim Öğrenmeye Gelenlere Kıymet Vermelidir</w:t>
      </w:r>
    </w:p>
    <w:p w14:paraId="5349EFF5" w14:textId="77777777" w:rsidR="004744D5" w:rsidRPr="00E63668" w:rsidRDefault="004744D5" w:rsidP="002B5C5D">
      <w:pPr>
        <w:ind w:firstLine="709"/>
        <w:rPr>
          <w:rFonts w:asciiTheme="majorBidi" w:hAnsiTheme="majorBidi" w:cstheme="majorBidi"/>
          <w:sz w:val="24"/>
          <w:szCs w:val="24"/>
          <w:lang w:val="tr-TR"/>
        </w:rPr>
      </w:pPr>
    </w:p>
    <w:p w14:paraId="3209D671" w14:textId="6CC38138" w:rsidR="003846A7" w:rsidRPr="00E63668" w:rsidRDefault="003846A7" w:rsidP="00A83F15">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öğrenmek meşakkatli</w:t>
      </w:r>
      <w:r w:rsidR="00D86D1C">
        <w:rPr>
          <w:rFonts w:asciiTheme="majorBidi" w:hAnsiTheme="majorBidi" w:cstheme="majorBidi"/>
          <w:sz w:val="24"/>
          <w:szCs w:val="24"/>
          <w:lang w:val="tr-TR"/>
        </w:rPr>
        <w:t xml:space="preserve"> ve</w:t>
      </w:r>
      <w:r w:rsidR="007A51BB">
        <w:rPr>
          <w:rFonts w:asciiTheme="majorBidi" w:hAnsiTheme="majorBidi" w:cstheme="majorBidi"/>
          <w:sz w:val="24"/>
          <w:szCs w:val="24"/>
          <w:lang w:val="tr-TR"/>
        </w:rPr>
        <w:t xml:space="preserve"> kıymetli</w:t>
      </w:r>
      <w:r w:rsidRPr="00E63668">
        <w:rPr>
          <w:rFonts w:asciiTheme="majorBidi" w:hAnsiTheme="majorBidi" w:cstheme="majorBidi"/>
          <w:sz w:val="24"/>
          <w:szCs w:val="24"/>
          <w:lang w:val="tr-TR"/>
        </w:rPr>
        <w:t xml:space="preserve"> bir iştir. İlim öğrenilirken hem maddi hem de manevi birçok sıkıntıyla karşılaşılır. </w:t>
      </w:r>
      <w:r w:rsidR="00201E2D">
        <w:rPr>
          <w:rFonts w:asciiTheme="majorBidi" w:hAnsiTheme="majorBidi" w:cstheme="majorBidi"/>
          <w:sz w:val="24"/>
          <w:szCs w:val="24"/>
          <w:lang w:val="tr-TR"/>
        </w:rPr>
        <w:t xml:space="preserve">İlim elde etmenin bu denli sıkıntılı bir süreç oluşu, ilim talebelerine ayrı bir kıymet vermeyi gerektirmektedir. Zira bu zorlu iş, toplumun maddi ve manevi hayatının bir denge içerisinde </w:t>
      </w:r>
      <w:r w:rsidR="005C7798">
        <w:rPr>
          <w:rFonts w:asciiTheme="majorBidi" w:hAnsiTheme="majorBidi" w:cstheme="majorBidi"/>
          <w:sz w:val="24"/>
          <w:szCs w:val="24"/>
          <w:lang w:val="tr-TR"/>
        </w:rPr>
        <w:t>sürmesini</w:t>
      </w:r>
      <w:r w:rsidR="00201E2D">
        <w:rPr>
          <w:rFonts w:asciiTheme="majorBidi" w:hAnsiTheme="majorBidi" w:cstheme="majorBidi"/>
          <w:sz w:val="24"/>
          <w:szCs w:val="24"/>
          <w:lang w:val="tr-TR"/>
        </w:rPr>
        <w:t xml:space="preserve"> sağlamaktadır. Çünkü toplumlar sahip oldukları dengeyi, rehberleri olan ilim adamlarına </w:t>
      </w:r>
      <w:r w:rsidR="00A83F15">
        <w:rPr>
          <w:rFonts w:asciiTheme="majorBidi" w:hAnsiTheme="majorBidi" w:cstheme="majorBidi"/>
          <w:sz w:val="24"/>
          <w:szCs w:val="24"/>
          <w:lang w:val="tr-TR"/>
        </w:rPr>
        <w:t>borçludur</w:t>
      </w:r>
      <w:r w:rsidR="00201E2D">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 xml:space="preserve">Bu </w:t>
      </w:r>
      <w:r w:rsidR="00201E2D">
        <w:rPr>
          <w:rFonts w:asciiTheme="majorBidi" w:hAnsiTheme="majorBidi" w:cstheme="majorBidi"/>
          <w:sz w:val="24"/>
          <w:szCs w:val="24"/>
          <w:lang w:val="tr-TR"/>
        </w:rPr>
        <w:t xml:space="preserve">durum, toplumun dengesini koruyabilmek için ilim adamlarının sürekli olarak yetişmesini gerekli kılmaktadır. Bir toplumda sürekli olarak ilim adamlarının yetişmesi ise o toplumda ilim adamlarının el üstünde tutulmasına bağlıdır. İlmin ve ilim adamlarının kıymetli </w:t>
      </w:r>
      <w:r w:rsidR="00201E2D">
        <w:rPr>
          <w:rFonts w:asciiTheme="majorBidi" w:hAnsiTheme="majorBidi" w:cstheme="majorBidi"/>
          <w:sz w:val="24"/>
          <w:szCs w:val="24"/>
          <w:lang w:val="tr-TR"/>
        </w:rPr>
        <w:lastRenderedPageBreak/>
        <w:t>görülmediği toplumlarda ilme ilgi azalır ve bu da bir süre sonra yetişen ilim adamı sayısını azaltır. Öğretmen konumundaki ilim adamları, bu gerçeğin farkında olmalı ve kendilerine gelen talebeleri toplumun geleceğinin teminatı olarak görmelidir. İlim adamları bu bakış açısına sahip olursa talebelerine daha fazla kıymet verir ve bu da talebelerin ilim elde etme sürecinde karşılaşılan zorluklar karşısında daha fazla direnebilmele</w:t>
      </w:r>
      <w:r w:rsidR="00085856">
        <w:rPr>
          <w:rFonts w:asciiTheme="majorBidi" w:hAnsiTheme="majorBidi" w:cstheme="majorBidi"/>
          <w:sz w:val="24"/>
          <w:szCs w:val="24"/>
          <w:lang w:val="tr-TR"/>
        </w:rPr>
        <w:t>rine yardımcı olur. Bu sebeple h</w:t>
      </w:r>
      <w:r w:rsidR="00201E2D">
        <w:rPr>
          <w:rFonts w:asciiTheme="majorBidi" w:hAnsiTheme="majorBidi" w:cstheme="majorBidi"/>
          <w:sz w:val="24"/>
          <w:szCs w:val="24"/>
          <w:lang w:val="tr-TR"/>
        </w:rPr>
        <w:t>oca, ö</w:t>
      </w:r>
      <w:r w:rsidRPr="00E63668">
        <w:rPr>
          <w:rFonts w:asciiTheme="majorBidi" w:hAnsiTheme="majorBidi" w:cstheme="majorBidi"/>
          <w:sz w:val="24"/>
          <w:szCs w:val="24"/>
          <w:lang w:val="tr-TR"/>
        </w:rPr>
        <w:t xml:space="preserve">ğrencilerini teşvik etmeli ve onlara güzel davranmalıdır. Aksi takdirde öğrenci yılıp ilim öğrenmeyi bırakabilir.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konuda da en güzel örnekliği ortaya koymuştur.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kendisine gelip “İlim öğrenmeye geldim.” diyen bir </w:t>
      </w:r>
      <w:proofErr w:type="spellStart"/>
      <w:r w:rsidRPr="00E63668">
        <w:rPr>
          <w:rFonts w:asciiTheme="majorBidi" w:hAnsiTheme="majorBidi" w:cstheme="majorBidi"/>
          <w:sz w:val="24"/>
          <w:szCs w:val="24"/>
          <w:lang w:val="tr-TR"/>
        </w:rPr>
        <w:t>sahabiye</w:t>
      </w:r>
      <w:proofErr w:type="spellEnd"/>
      <w:r w:rsidRPr="00E63668">
        <w:rPr>
          <w:rFonts w:asciiTheme="majorBidi" w:hAnsiTheme="majorBidi" w:cstheme="majorBidi"/>
          <w:sz w:val="24"/>
          <w:szCs w:val="24"/>
          <w:lang w:val="tr-TR"/>
        </w:rPr>
        <w:t xml:space="preserve"> “Merhaba (hoş geldin) ey ilim talibi!” diyerek ilim talebelerine karşı takınılması gereken yumuşak tavrı göstermiştir.</w:t>
      </w:r>
      <w:r w:rsidRPr="00E63668">
        <w:rPr>
          <w:rStyle w:val="DipnotBavurusu"/>
          <w:rFonts w:asciiTheme="majorBidi" w:hAnsiTheme="majorBidi" w:cstheme="majorBidi"/>
          <w:sz w:val="24"/>
          <w:szCs w:val="24"/>
          <w:lang w:val="tr-TR"/>
        </w:rPr>
        <w:footnoteReference w:id="258"/>
      </w:r>
      <w:r w:rsidRPr="00E63668">
        <w:rPr>
          <w:rFonts w:asciiTheme="majorBidi" w:hAnsiTheme="majorBidi" w:cstheme="majorBidi"/>
          <w:sz w:val="24"/>
          <w:szCs w:val="24"/>
          <w:lang w:val="tr-TR"/>
        </w:rPr>
        <w:t xml:space="preserve"> Ayrıca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bizzat kendisi yumuşak davranmakla kalmamış, ashabına da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kendilerine, ilim öğrenmek için doğu tarafından insanlar geleceğini haber vermiş ve geldiklerinde onlara hayır tavsiye etmelerini ve onları ‘merhaba’</w:t>
      </w:r>
      <w:r w:rsidR="00FA3ED7">
        <w:rPr>
          <w:rFonts w:asciiTheme="majorBidi" w:hAnsiTheme="majorBidi" w:cstheme="majorBidi"/>
          <w:sz w:val="24"/>
          <w:szCs w:val="24"/>
          <w:lang w:val="tr-TR"/>
        </w:rPr>
        <w:t xml:space="preserve"> (</w:t>
      </w:r>
      <w:r w:rsidR="0025608D">
        <w:rPr>
          <w:rFonts w:asciiTheme="majorBidi" w:hAnsiTheme="majorBidi" w:cstheme="majorBidi"/>
          <w:sz w:val="24"/>
          <w:szCs w:val="24"/>
          <w:lang w:val="tr-TR"/>
        </w:rPr>
        <w:t>h</w:t>
      </w:r>
      <w:r w:rsidR="00FA3ED7">
        <w:rPr>
          <w:rFonts w:asciiTheme="majorBidi" w:hAnsiTheme="majorBidi" w:cstheme="majorBidi"/>
          <w:sz w:val="24"/>
          <w:szCs w:val="24"/>
          <w:lang w:val="tr-TR"/>
        </w:rPr>
        <w:t>oş geldiniz)</w:t>
      </w:r>
      <w:r w:rsidRPr="00E63668">
        <w:rPr>
          <w:rFonts w:asciiTheme="majorBidi" w:hAnsiTheme="majorBidi" w:cstheme="majorBidi"/>
          <w:sz w:val="24"/>
          <w:szCs w:val="24"/>
          <w:lang w:val="tr-TR"/>
        </w:rPr>
        <w:t xml:space="preserve"> diyerek karşılamalarını emretmiştir.</w:t>
      </w:r>
      <w:r w:rsidRPr="00E63668">
        <w:rPr>
          <w:rStyle w:val="DipnotBavurusu"/>
          <w:rFonts w:asciiTheme="majorBidi" w:hAnsiTheme="majorBidi" w:cstheme="majorBidi"/>
          <w:sz w:val="24"/>
          <w:szCs w:val="24"/>
          <w:lang w:val="tr-TR"/>
        </w:rPr>
        <w:footnoteReference w:id="259"/>
      </w:r>
      <w:r w:rsidRPr="00E63668">
        <w:rPr>
          <w:rFonts w:asciiTheme="majorBidi" w:hAnsiTheme="majorBidi" w:cstheme="majorBidi"/>
          <w:sz w:val="24"/>
          <w:szCs w:val="24"/>
          <w:lang w:val="tr-TR"/>
        </w:rPr>
        <w:t xml:space="preserve"> Hadiste </w:t>
      </w:r>
      <w:r w:rsidR="003B2DD1" w:rsidRPr="00E63668">
        <w:rPr>
          <w:rFonts w:asciiTheme="majorBidi" w:hAnsiTheme="majorBidi" w:cstheme="majorBidi"/>
          <w:sz w:val="24"/>
          <w:szCs w:val="24"/>
          <w:lang w:val="tr-TR"/>
        </w:rPr>
        <w:t>geçtiği</w:t>
      </w:r>
      <w:r w:rsidRPr="00E63668">
        <w:rPr>
          <w:rFonts w:asciiTheme="majorBidi" w:hAnsiTheme="majorBidi" w:cstheme="majorBidi"/>
          <w:sz w:val="24"/>
          <w:szCs w:val="24"/>
          <w:lang w:val="tr-TR"/>
        </w:rPr>
        <w:t xml:space="preserve"> üzere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öğretme işini üstenenlerden ilim talebeler</w:t>
      </w:r>
      <w:r w:rsidR="00DD485A">
        <w:rPr>
          <w:rFonts w:asciiTheme="majorBidi" w:hAnsiTheme="majorBidi" w:cstheme="majorBidi"/>
          <w:sz w:val="24"/>
          <w:szCs w:val="24"/>
          <w:lang w:val="tr-TR"/>
        </w:rPr>
        <w:t>iyle ilgilen</w:t>
      </w:r>
      <w:r w:rsidR="00503489">
        <w:rPr>
          <w:rFonts w:asciiTheme="majorBidi" w:hAnsiTheme="majorBidi" w:cstheme="majorBidi"/>
          <w:sz w:val="24"/>
          <w:szCs w:val="24"/>
          <w:lang w:val="tr-TR"/>
        </w:rPr>
        <w:t>melerini</w:t>
      </w:r>
      <w:r w:rsidR="00DD485A">
        <w:rPr>
          <w:rFonts w:asciiTheme="majorBidi" w:hAnsiTheme="majorBidi" w:cstheme="majorBidi"/>
          <w:sz w:val="24"/>
          <w:szCs w:val="24"/>
          <w:lang w:val="tr-TR"/>
        </w:rPr>
        <w:t xml:space="preserve">, onlara </w:t>
      </w:r>
      <w:r w:rsidR="00503489">
        <w:rPr>
          <w:rFonts w:asciiTheme="majorBidi" w:hAnsiTheme="majorBidi" w:cstheme="majorBidi"/>
          <w:sz w:val="24"/>
          <w:szCs w:val="24"/>
          <w:lang w:val="tr-TR"/>
        </w:rPr>
        <w:t>yumuşak davranmalarını ve kıymet vermelerini</w:t>
      </w:r>
      <w:r w:rsidRPr="00E63668">
        <w:rPr>
          <w:rFonts w:asciiTheme="majorBidi" w:hAnsiTheme="majorBidi" w:cstheme="majorBidi"/>
          <w:sz w:val="24"/>
          <w:szCs w:val="24"/>
          <w:lang w:val="tr-TR"/>
        </w:rPr>
        <w:t xml:space="preserve"> istemiştir.</w:t>
      </w:r>
    </w:p>
    <w:p w14:paraId="07CA3C61" w14:textId="1A266651"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İnsanlara Yaln</w:t>
      </w:r>
      <w:r w:rsidR="00D674DF" w:rsidRPr="00E63668">
        <w:rPr>
          <w:rFonts w:asciiTheme="majorBidi" w:hAnsiTheme="majorBidi"/>
          <w:szCs w:val="24"/>
          <w:lang w:val="tr-TR"/>
        </w:rPr>
        <w:t>ızca Güzel Şeyleri Öğretmelidir</w:t>
      </w:r>
    </w:p>
    <w:p w14:paraId="26DC9B4D" w14:textId="77777777" w:rsidR="004744D5" w:rsidRPr="00E63668" w:rsidRDefault="004744D5" w:rsidP="002B5C5D">
      <w:pPr>
        <w:ind w:firstLine="709"/>
        <w:rPr>
          <w:rFonts w:asciiTheme="majorBidi" w:hAnsiTheme="majorBidi" w:cstheme="majorBidi"/>
          <w:sz w:val="24"/>
          <w:szCs w:val="24"/>
          <w:lang w:val="tr-TR"/>
        </w:rPr>
      </w:pPr>
    </w:p>
    <w:p w14:paraId="7F798105" w14:textId="4342D0E9" w:rsidR="00931D22"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İnsanlara hitap etme konumundaki ilim talebeleri, insanlara onların işlerine yarayacak şeyleri anlatmalıdır. İlim öğreniminde meseleler detaylı şekilde öğrenilir. Bu de</w:t>
      </w:r>
      <w:r w:rsidR="00575377" w:rsidRPr="00E63668">
        <w:rPr>
          <w:rFonts w:asciiTheme="majorBidi" w:hAnsiTheme="majorBidi" w:cstheme="majorBidi"/>
          <w:sz w:val="24"/>
          <w:szCs w:val="24"/>
          <w:lang w:val="tr-TR"/>
        </w:rPr>
        <w:t>taylardan bazıları yalnızca ilmî</w:t>
      </w:r>
      <w:r w:rsidRPr="00E63668">
        <w:rPr>
          <w:rFonts w:asciiTheme="majorBidi" w:hAnsiTheme="majorBidi" w:cstheme="majorBidi"/>
          <w:sz w:val="24"/>
          <w:szCs w:val="24"/>
          <w:lang w:val="tr-TR"/>
        </w:rPr>
        <w:t xml:space="preserve"> gelişimi sağlamak adına öğretilmekte olup ehli olmayanlara öğretilmesinde sakıncalar olabilmektedir. Yukarıdaki başlıklardan da anlaşılabileceği gibi öğretim, her bilginin gelişigüzel öğretildiği bir süreç olmamalıdır. Aksine bu süreç belli bir plan </w:t>
      </w:r>
      <w:r w:rsidR="00575377" w:rsidRPr="00E63668">
        <w:rPr>
          <w:rFonts w:asciiTheme="majorBidi" w:hAnsiTheme="majorBidi" w:cstheme="majorBidi"/>
          <w:sz w:val="24"/>
          <w:szCs w:val="24"/>
          <w:lang w:val="tr-TR"/>
        </w:rPr>
        <w:t>dâhilinde</w:t>
      </w:r>
      <w:r w:rsidRPr="00E63668">
        <w:rPr>
          <w:rFonts w:asciiTheme="majorBidi" w:hAnsiTheme="majorBidi" w:cstheme="majorBidi"/>
          <w:sz w:val="24"/>
          <w:szCs w:val="24"/>
          <w:lang w:val="tr-TR"/>
        </w:rPr>
        <w:t xml:space="preserve"> ve belli metotlarla yapılmalıdır ki fayda sağlayabilsin. Öğretimle </w:t>
      </w:r>
      <w:r w:rsidR="00575377" w:rsidRPr="00E63668">
        <w:rPr>
          <w:rFonts w:asciiTheme="majorBidi" w:hAnsiTheme="majorBidi" w:cstheme="majorBidi"/>
          <w:sz w:val="24"/>
          <w:szCs w:val="24"/>
          <w:lang w:val="tr-TR"/>
        </w:rPr>
        <w:t>ilgili planlamaya</w:t>
      </w:r>
      <w:r w:rsidRPr="00E63668">
        <w:rPr>
          <w:rFonts w:asciiTheme="majorBidi" w:hAnsiTheme="majorBidi" w:cstheme="majorBidi"/>
          <w:sz w:val="24"/>
          <w:szCs w:val="24"/>
          <w:lang w:val="tr-TR"/>
        </w:rPr>
        <w:t xml:space="preserve">, öğretilen içeriğin muhataba uygunluğu da </w:t>
      </w:r>
      <w:r w:rsidR="00C77721" w:rsidRPr="00E63668">
        <w:rPr>
          <w:rFonts w:asciiTheme="majorBidi" w:hAnsiTheme="majorBidi" w:cstheme="majorBidi"/>
          <w:sz w:val="24"/>
          <w:szCs w:val="24"/>
          <w:lang w:val="tr-TR"/>
        </w:rPr>
        <w:t>dâhildir</w:t>
      </w:r>
      <w:r w:rsidRPr="00E63668">
        <w:rPr>
          <w:rFonts w:asciiTheme="majorBidi" w:hAnsiTheme="majorBidi" w:cstheme="majorBidi"/>
          <w:sz w:val="24"/>
          <w:szCs w:val="24"/>
          <w:lang w:val="tr-TR"/>
        </w:rPr>
        <w:t xml:space="preserve">. Bu bağlamda kişilere, yalnızca işlerine yarayabilecek bilgiler verilmelidir. Onların faydasına olmayacak şeylerin öğretilmesinden uzak durulmalıdır. Zira bu, entelektüel </w:t>
      </w:r>
      <w:r w:rsidRPr="00E63668">
        <w:rPr>
          <w:rFonts w:asciiTheme="majorBidi" w:hAnsiTheme="majorBidi" w:cstheme="majorBidi"/>
          <w:sz w:val="24"/>
          <w:szCs w:val="24"/>
          <w:lang w:val="tr-TR"/>
        </w:rPr>
        <w:lastRenderedPageBreak/>
        <w:t xml:space="preserve">kapasitenin gereksiz yere harcanmasına sebep olacaktır. Söz konusu bilgi, fayda temininden öte öğrenenin kötüye kullanabileceği bir bilgiyse bu durumda iş daha da ciddileşir. Bu şekildeki bilgiler yalnızca ehline öğretilmelidir. Aksi takdirde öğretim, yapıcı olmaktan çok yıkıcı bir faaliyete dönecektir. Bu bağlamda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öğretilen bilgilerin faydalı olmasını emretmiştir. Konuyla ilgili bir hadisinde “İlim meclisinde oturup hikmetli şeyler öğrenen, sonra arkadaşına öğrendiklerinin kötülerini aktaranın hâli şu (yolcuya) benzer: (Yolcu) bir çobana gelip der ki: ‘Ey çoban, bu sürüden bana bir koyun kes!’ Çoban da ‘Git, en iyisinin kulağından tut ve getir.’ Der. Adam koyunların içine girer ve sürünün köpeğini kulağından tutup getirir.</w:t>
      </w:r>
      <w:r w:rsidRPr="00E63668">
        <w:rPr>
          <w:rStyle w:val="DipnotBavurusu"/>
          <w:rFonts w:asciiTheme="majorBidi" w:hAnsiTheme="majorBidi" w:cstheme="majorBidi"/>
          <w:sz w:val="24"/>
          <w:szCs w:val="24"/>
          <w:lang w:val="tr-TR"/>
        </w:rPr>
        <w:footnoteReference w:id="260"/>
      </w:r>
      <w:r w:rsidRPr="00E63668">
        <w:rPr>
          <w:rFonts w:asciiTheme="majorBidi" w:hAnsiTheme="majorBidi" w:cstheme="majorBidi"/>
          <w:sz w:val="24"/>
          <w:szCs w:val="24"/>
          <w:lang w:val="tr-TR"/>
        </w:rPr>
        <w:t>” buyurarak öğretmenleri faydasız ve kötü şeyler öğretmekten sakındırmıştır.</w:t>
      </w:r>
      <w:r w:rsidR="000D1339" w:rsidRPr="00E63668">
        <w:rPr>
          <w:rFonts w:asciiTheme="majorBidi" w:hAnsiTheme="majorBidi" w:cstheme="majorBidi"/>
          <w:sz w:val="24"/>
          <w:szCs w:val="24"/>
          <w:lang w:val="tr-TR"/>
        </w:rPr>
        <w:t xml:space="preserve"> Burada öğretmen, elde ettiği bilgilerin faydalısını öğretmesi durumunda, kendisi de sevap ve mükâfat alarak faydalanacakken, öğrendikleri arasındaki zararlı bilgiyi öğreterek ahirette kınanmayı hak edecek bir iş yapmış olmaktadır.</w:t>
      </w:r>
    </w:p>
    <w:p w14:paraId="017AAE3A" w14:textId="783EA266" w:rsidR="00931D22" w:rsidRPr="00E63668" w:rsidRDefault="00931D22" w:rsidP="002B5C5D">
      <w:pPr>
        <w:pStyle w:val="Balk3"/>
        <w:spacing w:before="0"/>
        <w:ind w:firstLine="709"/>
      </w:pPr>
      <w:r w:rsidRPr="00E63668">
        <w:t>İLİM TALİBİNİN ÖĞRENME-ÖĞRETME ÜSLUBU</w:t>
      </w:r>
    </w:p>
    <w:p w14:paraId="15E9238F" w14:textId="77777777" w:rsidR="004744D5" w:rsidRPr="00E63668" w:rsidRDefault="004744D5" w:rsidP="002B5C5D">
      <w:pPr>
        <w:ind w:firstLine="709"/>
        <w:rPr>
          <w:rFonts w:asciiTheme="majorBidi" w:hAnsiTheme="majorBidi" w:cstheme="majorBidi"/>
          <w:sz w:val="24"/>
          <w:szCs w:val="24"/>
          <w:lang w:val="tr-TR"/>
        </w:rPr>
      </w:pPr>
    </w:p>
    <w:p w14:paraId="6018DC98" w14:textId="2C05EC35" w:rsidR="003846A7" w:rsidRPr="00E63668" w:rsidRDefault="003846A7" w:rsidP="002B5C5D">
      <w:pPr>
        <w:pStyle w:val="Balk4"/>
        <w:spacing w:before="0"/>
        <w:ind w:firstLine="709"/>
        <w:rPr>
          <w:rFonts w:asciiTheme="majorBidi" w:hAnsiTheme="majorBidi"/>
          <w:color w:val="FF0000"/>
          <w:szCs w:val="24"/>
          <w:lang w:val="tr-TR"/>
        </w:rPr>
      </w:pPr>
      <w:r w:rsidRPr="00E63668">
        <w:rPr>
          <w:rFonts w:asciiTheme="majorBidi" w:hAnsiTheme="majorBidi"/>
          <w:szCs w:val="24"/>
          <w:lang w:val="tr-TR"/>
        </w:rPr>
        <w:t xml:space="preserve">Öğrencilerin İyi Anlamaları İçin Önlem Almalıdır </w:t>
      </w:r>
      <w:r w:rsidRPr="00E63668">
        <w:rPr>
          <w:rFonts w:asciiTheme="majorBidi" w:hAnsiTheme="majorBidi"/>
          <w:color w:val="FF0000"/>
          <w:szCs w:val="24"/>
          <w:lang w:val="tr-TR"/>
        </w:rPr>
        <w:t>(BEM)</w:t>
      </w:r>
    </w:p>
    <w:p w14:paraId="7A437D20" w14:textId="77777777" w:rsidR="004744D5" w:rsidRPr="00E63668" w:rsidRDefault="004744D5" w:rsidP="002B5C5D">
      <w:pPr>
        <w:ind w:firstLine="709"/>
        <w:rPr>
          <w:rFonts w:asciiTheme="majorBidi" w:hAnsiTheme="majorBidi" w:cstheme="majorBidi"/>
          <w:sz w:val="24"/>
          <w:szCs w:val="24"/>
          <w:lang w:val="tr-TR"/>
        </w:rPr>
      </w:pPr>
    </w:p>
    <w:p w14:paraId="34D3A3C3" w14:textId="51E39BCA" w:rsidR="003846A7" w:rsidRPr="00E63668" w:rsidRDefault="003846A7"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İlim adamları ders verirken öğrencilerinin durumunu gözetmelidir. Ders vermek, yalnızca dersin anlatılıp geçilmesinden ibaret olmamalıdır. Hoca, gerek ders öncesinde gerek ders esnasında ve gerek de ders sonrasında öğrencilerin dersi daha iyi anlayabilmesi</w:t>
      </w:r>
      <w:r w:rsidR="005C7275" w:rsidRPr="00E63668">
        <w:rPr>
          <w:rFonts w:asciiTheme="majorBidi" w:hAnsiTheme="majorBidi" w:cstheme="majorBidi"/>
          <w:sz w:val="24"/>
          <w:szCs w:val="24"/>
          <w:lang w:val="tr-TR"/>
        </w:rPr>
        <w:t xml:space="preserve"> için ne gerekiyorsa</w:t>
      </w:r>
      <w:r w:rsidRPr="00E63668">
        <w:rPr>
          <w:rFonts w:asciiTheme="majorBidi" w:hAnsiTheme="majorBidi" w:cstheme="majorBidi"/>
          <w:sz w:val="24"/>
          <w:szCs w:val="24"/>
          <w:lang w:val="tr-TR"/>
        </w:rPr>
        <w:t xml:space="preserve"> yapmalı</w:t>
      </w:r>
      <w:r w:rsidR="00833B6E" w:rsidRPr="00E63668">
        <w:rPr>
          <w:rFonts w:asciiTheme="majorBidi" w:hAnsiTheme="majorBidi" w:cstheme="majorBidi"/>
          <w:sz w:val="24"/>
          <w:szCs w:val="24"/>
          <w:lang w:val="tr-TR"/>
        </w:rPr>
        <w:t>dır. Örneğin d</w:t>
      </w:r>
      <w:r w:rsidRPr="00E63668">
        <w:rPr>
          <w:rFonts w:asciiTheme="majorBidi" w:hAnsiTheme="majorBidi" w:cstheme="majorBidi"/>
          <w:sz w:val="24"/>
          <w:szCs w:val="24"/>
          <w:lang w:val="tr-TR"/>
        </w:rPr>
        <w:t xml:space="preserve">ers öncesinde öğrencinin istifadesinin artmasına sebep olacak bir ortam yahut da en azından istifadesini olumsuz etkilemeyecek bir ortam hazırlanmalıdır. Yine ders öncesi yapılması gereken şeylerden biri de ders için </w:t>
      </w:r>
      <w:r w:rsidR="00182161" w:rsidRPr="00E63668">
        <w:rPr>
          <w:rFonts w:asciiTheme="majorBidi" w:hAnsiTheme="majorBidi" w:cstheme="majorBidi"/>
          <w:sz w:val="24"/>
          <w:szCs w:val="24"/>
          <w:lang w:val="tr-TR"/>
        </w:rPr>
        <w:t xml:space="preserve">uygun </w:t>
      </w:r>
      <w:r w:rsidRPr="00E63668">
        <w:rPr>
          <w:rFonts w:asciiTheme="majorBidi" w:hAnsiTheme="majorBidi" w:cstheme="majorBidi"/>
          <w:sz w:val="24"/>
          <w:szCs w:val="24"/>
          <w:lang w:val="tr-TR"/>
        </w:rPr>
        <w:t xml:space="preserve">sıklığın belirlenmesidir. Abdullah b. </w:t>
      </w:r>
      <w:proofErr w:type="spellStart"/>
      <w:r w:rsidRPr="00E63668">
        <w:rPr>
          <w:rFonts w:asciiTheme="majorBidi" w:hAnsiTheme="majorBidi" w:cstheme="majorBidi"/>
          <w:sz w:val="24"/>
          <w:szCs w:val="24"/>
          <w:lang w:val="tr-TR"/>
        </w:rPr>
        <w:t>Mes’ud</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insanlara her perşembe günü sohbet yapardı. Bir adam ona “Ey </w:t>
      </w:r>
      <w:proofErr w:type="spellStart"/>
      <w:r w:rsidRPr="00E63668">
        <w:rPr>
          <w:rFonts w:asciiTheme="majorBidi" w:hAnsiTheme="majorBidi" w:cstheme="majorBidi"/>
          <w:sz w:val="24"/>
          <w:szCs w:val="24"/>
          <w:lang w:val="tr-TR"/>
        </w:rPr>
        <w:t>Ebû</w:t>
      </w:r>
      <w:proofErr w:type="spellEnd"/>
      <w:r w:rsidRPr="00E63668">
        <w:rPr>
          <w:rFonts w:asciiTheme="majorBidi" w:hAnsiTheme="majorBidi" w:cstheme="majorBidi"/>
          <w:sz w:val="24"/>
          <w:szCs w:val="24"/>
          <w:lang w:val="tr-TR"/>
        </w:rPr>
        <w:t xml:space="preserve"> Abdurrahman! Keşke bize her gün sohbet yapsan…” deyince Abdullah b. </w:t>
      </w:r>
      <w:proofErr w:type="spellStart"/>
      <w:r w:rsidRPr="00E63668">
        <w:rPr>
          <w:rFonts w:asciiTheme="majorBidi" w:hAnsiTheme="majorBidi" w:cstheme="majorBidi"/>
          <w:sz w:val="24"/>
          <w:szCs w:val="24"/>
          <w:lang w:val="tr-TR"/>
        </w:rPr>
        <w:t>Mes’ud</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cevaben “onları bıktırmaktan korktuğunu” söyleyip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da böyle yaptığını söylemiştir.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w:t>
      </w:r>
      <w:r w:rsidRPr="00E63668">
        <w:rPr>
          <w:rFonts w:asciiTheme="majorBidi" w:hAnsiTheme="majorBidi" w:cstheme="majorBidi"/>
          <w:sz w:val="24"/>
          <w:szCs w:val="24"/>
          <w:rtl/>
          <w:lang w:val="tr-TR"/>
        </w:rPr>
        <w:t xml:space="preserve"> </w:t>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irşad</w:t>
      </w:r>
      <w:proofErr w:type="spellEnd"/>
      <w:r w:rsidR="00ED5C79" w:rsidRPr="00E63668">
        <w:rPr>
          <w:rFonts w:asciiTheme="majorBidi" w:hAnsiTheme="majorBidi" w:cstheme="majorBidi"/>
          <w:sz w:val="24"/>
          <w:szCs w:val="24"/>
          <w:lang w:val="tr-TR"/>
        </w:rPr>
        <w:t xml:space="preserve"> için</w:t>
      </w:r>
      <w:r w:rsidRPr="00E63668">
        <w:rPr>
          <w:rFonts w:asciiTheme="majorBidi" w:hAnsiTheme="majorBidi" w:cstheme="majorBidi"/>
          <w:sz w:val="24"/>
          <w:szCs w:val="24"/>
          <w:lang w:val="tr-TR"/>
        </w:rPr>
        <w:t xml:space="preserve"> insanların </w:t>
      </w:r>
      <w:r w:rsidRPr="00E63668">
        <w:rPr>
          <w:rFonts w:asciiTheme="majorBidi" w:hAnsiTheme="majorBidi" w:cstheme="majorBidi"/>
          <w:sz w:val="24"/>
          <w:szCs w:val="24"/>
          <w:lang w:val="tr-TR"/>
        </w:rPr>
        <w:lastRenderedPageBreak/>
        <w:t>uygun zamanını gözetir ve onlara usanç gelmesini istemezdi.</w:t>
      </w:r>
      <w:r w:rsidRPr="00E63668">
        <w:rPr>
          <w:rStyle w:val="DipnotBavurusu"/>
          <w:rFonts w:asciiTheme="majorBidi" w:hAnsiTheme="majorBidi" w:cstheme="majorBidi"/>
          <w:sz w:val="24"/>
          <w:szCs w:val="24"/>
          <w:lang w:val="tr-TR"/>
        </w:rPr>
        <w:footnoteReference w:id="261"/>
      </w:r>
      <w:r w:rsidRPr="00E63668">
        <w:rPr>
          <w:rFonts w:asciiTheme="majorBidi" w:hAnsiTheme="majorBidi" w:cstheme="majorBidi"/>
          <w:sz w:val="24"/>
          <w:szCs w:val="24"/>
          <w:lang w:val="tr-TR"/>
        </w:rPr>
        <w:t xml:space="preserve"> Bu durum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sahabilerin</w:t>
      </w:r>
      <w:proofErr w:type="spellEnd"/>
      <w:r w:rsidRPr="00E63668">
        <w:rPr>
          <w:rFonts w:asciiTheme="majorBidi" w:hAnsiTheme="majorBidi" w:cstheme="majorBidi"/>
          <w:sz w:val="24"/>
          <w:szCs w:val="24"/>
          <w:lang w:val="tr-TR"/>
        </w:rPr>
        <w:t xml:space="preserve"> istifadesini artırmak için bazı tedbirler aldığını göstermektedir. Bu konudaki bir başka örnek ise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w:t>
      </w:r>
      <w:r w:rsidR="000E0A43" w:rsidRPr="00E63668">
        <w:rPr>
          <w:rFonts w:asciiTheme="majorBidi" w:hAnsiTheme="majorBidi" w:cstheme="majorBidi"/>
          <w:sz w:val="24"/>
          <w:szCs w:val="24"/>
          <w:lang w:val="tr-TR"/>
        </w:rPr>
        <w:t xml:space="preserve"> kadınların </w:t>
      </w:r>
      <w:r w:rsidRPr="00E63668">
        <w:rPr>
          <w:rFonts w:asciiTheme="majorBidi" w:hAnsiTheme="majorBidi" w:cstheme="majorBidi"/>
          <w:sz w:val="24"/>
          <w:szCs w:val="24"/>
          <w:lang w:val="tr-TR"/>
        </w:rPr>
        <w:t>ondan yeterli derecede istifade edemediklerini bildir</w:t>
      </w:r>
      <w:r w:rsidR="004A2703" w:rsidRPr="00E63668">
        <w:rPr>
          <w:rFonts w:asciiTheme="majorBidi" w:hAnsiTheme="majorBidi" w:cstheme="majorBidi"/>
          <w:sz w:val="24"/>
          <w:szCs w:val="24"/>
          <w:lang w:val="tr-TR"/>
        </w:rPr>
        <w:t>mesi üzerine</w:t>
      </w:r>
      <w:r w:rsidRPr="00E63668">
        <w:rPr>
          <w:rFonts w:asciiTheme="majorBidi" w:hAnsiTheme="majorBidi" w:cstheme="majorBidi"/>
          <w:sz w:val="24"/>
          <w:szCs w:val="24"/>
          <w:lang w:val="tr-TR"/>
        </w:rPr>
        <w:t xml:space="preserve"> kadınları </w:t>
      </w:r>
      <w:proofErr w:type="spellStart"/>
      <w:r w:rsidRPr="00E63668">
        <w:rPr>
          <w:rFonts w:asciiTheme="majorBidi" w:hAnsiTheme="majorBidi" w:cstheme="majorBidi"/>
          <w:sz w:val="24"/>
          <w:szCs w:val="24"/>
          <w:lang w:val="tr-TR"/>
        </w:rPr>
        <w:t>irşad</w:t>
      </w:r>
      <w:proofErr w:type="spellEnd"/>
      <w:r w:rsidRPr="00E63668">
        <w:rPr>
          <w:rFonts w:asciiTheme="majorBidi" w:hAnsiTheme="majorBidi" w:cstheme="majorBidi"/>
          <w:sz w:val="24"/>
          <w:szCs w:val="24"/>
          <w:lang w:val="tr-TR"/>
        </w:rPr>
        <w:t xml:space="preserve"> </w:t>
      </w:r>
      <w:r w:rsidR="00D87641" w:rsidRPr="00E63668">
        <w:rPr>
          <w:rFonts w:asciiTheme="majorBidi" w:hAnsiTheme="majorBidi" w:cstheme="majorBidi"/>
          <w:sz w:val="24"/>
          <w:szCs w:val="24"/>
          <w:lang w:val="tr-TR"/>
        </w:rPr>
        <w:t>için özel bir gün belirlemesidir</w:t>
      </w:r>
      <w:r w:rsidR="00D46759" w:rsidRPr="00E63668">
        <w:rPr>
          <w:rFonts w:asciiTheme="majorBidi" w:hAnsiTheme="majorBidi" w:cstheme="majorBidi"/>
          <w:sz w:val="24"/>
          <w:szCs w:val="24"/>
          <w:lang w:val="tr-TR"/>
        </w:rPr>
        <w:t>.</w:t>
      </w:r>
      <w:r w:rsidR="00B42394" w:rsidRPr="00E63668">
        <w:rPr>
          <w:rStyle w:val="DipnotBavurusu"/>
          <w:rFonts w:asciiTheme="majorBidi" w:hAnsiTheme="majorBidi" w:cstheme="majorBidi"/>
          <w:sz w:val="24"/>
          <w:szCs w:val="24"/>
          <w:lang w:val="tr-TR"/>
        </w:rPr>
        <w:footnoteReference w:id="262"/>
      </w:r>
      <w:r w:rsidRPr="00E63668">
        <w:rPr>
          <w:rFonts w:asciiTheme="majorBidi" w:hAnsiTheme="majorBidi" w:cstheme="majorBidi"/>
          <w:sz w:val="24"/>
          <w:szCs w:val="24"/>
          <w:lang w:val="tr-TR"/>
        </w:rPr>
        <w:t xml:space="preserve"> Bu rivayet 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istifadeyi artırma adına gerekli önlemleri aldığını göstermektedir. Konuyla ilgili bir başka rivayette ise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yeni Müslüman olan kişilerin öğrendikleri bilgileri kontrol ettiği anlatılmıştır.</w:t>
      </w:r>
      <w:r w:rsidRPr="00E63668">
        <w:rPr>
          <w:rStyle w:val="DipnotBavurusu"/>
          <w:rFonts w:asciiTheme="majorBidi" w:hAnsiTheme="majorBidi" w:cstheme="majorBidi"/>
          <w:sz w:val="24"/>
          <w:szCs w:val="24"/>
          <w:lang w:val="tr-TR"/>
        </w:rPr>
        <w:footnoteReference w:id="263"/>
      </w:r>
      <w:r w:rsidRPr="00E63668">
        <w:rPr>
          <w:rFonts w:asciiTheme="majorBidi" w:hAnsiTheme="majorBidi" w:cstheme="majorBidi"/>
          <w:sz w:val="24"/>
          <w:szCs w:val="24"/>
          <w:lang w:val="tr-TR"/>
        </w:rPr>
        <w:t xml:space="preserve"> Rivayete göre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Medine’ye gelen bir heyetteki kişilerin her birinin öğrendiklerini tek tek kontrol etmiştir. Bu rivayet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öğretim sonra</w:t>
      </w:r>
      <w:r w:rsidR="008057A3" w:rsidRPr="00E63668">
        <w:rPr>
          <w:rFonts w:asciiTheme="majorBidi" w:hAnsiTheme="majorBidi" w:cstheme="majorBidi"/>
          <w:sz w:val="24"/>
          <w:szCs w:val="24"/>
          <w:lang w:val="tr-TR"/>
        </w:rPr>
        <w:t>sında öğret</w:t>
      </w:r>
      <w:r w:rsidRPr="00E63668">
        <w:rPr>
          <w:rFonts w:asciiTheme="majorBidi" w:hAnsiTheme="majorBidi" w:cstheme="majorBidi"/>
          <w:sz w:val="24"/>
          <w:szCs w:val="24"/>
          <w:lang w:val="tr-TR"/>
        </w:rPr>
        <w:t xml:space="preserve">ilenlerin doğru öğrenilip öğrenilmediğini kontrol ettiğini bildirmektedir. Bu rivayetlerin hepsinin ortak noktası ise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ashabın istifadesini artırmak adına çeşitli önlemler aldığını bildirmesidir. İlim adamları da </w:t>
      </w:r>
      <w:proofErr w:type="spellStart"/>
      <w:r w:rsidRPr="00E63668">
        <w:rPr>
          <w:rFonts w:asciiTheme="majorBidi" w:hAnsiTheme="majorBidi" w:cstheme="majorBidi"/>
          <w:sz w:val="24"/>
          <w:szCs w:val="24"/>
          <w:lang w:val="tr-TR"/>
        </w:rPr>
        <w:t>Resulullah’a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uymalı ve tam istifade sağlayabilmek adına gerekli tüm önlemleri almalıdır. Burada zikrettiğimiz rivayetlerde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emri bulunmamaktadır. Rivayetleri burada işlememizin sebebi, rivayetlerin temalarının öğretim olmasıdır. Açıktır ki öğretim, ilim adamlarının işidir. Bu sebeple çalışmamıza bu rivayetleri alıp işlemekte bir beis görmedik.</w:t>
      </w:r>
    </w:p>
    <w:p w14:paraId="5A3819AC" w14:textId="0A242698" w:rsidR="003846A7" w:rsidRPr="00E63668" w:rsidRDefault="003846A7" w:rsidP="002B5C5D">
      <w:pPr>
        <w:pStyle w:val="Balk4"/>
        <w:spacing w:before="0"/>
        <w:ind w:firstLine="709"/>
        <w:rPr>
          <w:rFonts w:asciiTheme="majorBidi" w:hAnsiTheme="majorBidi"/>
          <w:szCs w:val="24"/>
          <w:lang w:val="tr-TR"/>
        </w:rPr>
      </w:pPr>
      <w:r w:rsidRPr="00E63668">
        <w:rPr>
          <w:rFonts w:asciiTheme="majorBidi" w:hAnsiTheme="majorBidi"/>
          <w:szCs w:val="24"/>
          <w:lang w:val="tr-TR"/>
        </w:rPr>
        <w:t>Faydasız Şeyleri Öğrenmekle Zamanını İsraf Etmemelidir</w:t>
      </w:r>
    </w:p>
    <w:p w14:paraId="27E95356" w14:textId="77777777" w:rsidR="004744D5" w:rsidRPr="00E63668" w:rsidRDefault="004744D5" w:rsidP="002B5C5D">
      <w:pPr>
        <w:ind w:firstLine="709"/>
        <w:rPr>
          <w:rFonts w:asciiTheme="majorBidi" w:hAnsiTheme="majorBidi" w:cstheme="majorBidi"/>
          <w:sz w:val="24"/>
          <w:szCs w:val="24"/>
          <w:lang w:val="tr-TR"/>
        </w:rPr>
      </w:pPr>
    </w:p>
    <w:p w14:paraId="353DBB8B" w14:textId="7903D05D" w:rsidR="003846A7" w:rsidRPr="00E63668" w:rsidRDefault="003846A7" w:rsidP="002B5C5D">
      <w:pPr>
        <w:ind w:firstLine="709"/>
        <w:rPr>
          <w:rFonts w:asciiTheme="majorBidi" w:hAnsiTheme="majorBidi" w:cstheme="majorBidi"/>
          <w:color w:val="000000" w:themeColor="text1"/>
          <w:sz w:val="24"/>
          <w:szCs w:val="24"/>
          <w:lang w:val="tr-TR"/>
        </w:rPr>
      </w:pPr>
      <w:r w:rsidRPr="00E63668">
        <w:rPr>
          <w:rFonts w:asciiTheme="majorBidi" w:hAnsiTheme="majorBidi" w:cstheme="majorBidi"/>
          <w:sz w:val="24"/>
          <w:szCs w:val="24"/>
          <w:lang w:val="tr-TR"/>
        </w:rPr>
        <w:t>İslam dininde ilim çokça övülmüştür. İlmin faziletine dair açtığımız başlıkta ilmin üstünlüğüyle ilgili ayet ve hadisleri zikretmeye çalışmıştık. Fakat bununla beraber İslam’da her ilim mutlak şekliyle övülmemiş, öğ</w:t>
      </w:r>
      <w:r w:rsidR="00A36A5D" w:rsidRPr="00E63668">
        <w:rPr>
          <w:rFonts w:asciiTheme="majorBidi" w:hAnsiTheme="majorBidi" w:cstheme="majorBidi"/>
          <w:sz w:val="24"/>
          <w:szCs w:val="24"/>
          <w:lang w:val="tr-TR"/>
        </w:rPr>
        <w:t>renilen ilmin “faydalı” olması</w:t>
      </w:r>
      <w:r w:rsidRPr="00E63668">
        <w:rPr>
          <w:rFonts w:asciiTheme="majorBidi" w:hAnsiTheme="majorBidi" w:cstheme="majorBidi"/>
          <w:sz w:val="24"/>
          <w:szCs w:val="24"/>
          <w:lang w:val="tr-TR"/>
        </w:rPr>
        <w:t xml:space="preserve"> gerektiği</w:t>
      </w:r>
      <w:r w:rsidR="00A36A5D" w:rsidRPr="00E63668">
        <w:rPr>
          <w:rFonts w:asciiTheme="majorBidi" w:hAnsiTheme="majorBidi" w:cstheme="majorBidi"/>
          <w:sz w:val="24"/>
          <w:szCs w:val="24"/>
          <w:lang w:val="tr-TR"/>
        </w:rPr>
        <w:t>ne</w:t>
      </w:r>
      <w:r w:rsidRPr="00E63668">
        <w:rPr>
          <w:rFonts w:asciiTheme="majorBidi" w:hAnsiTheme="majorBidi" w:cstheme="majorBidi"/>
          <w:sz w:val="24"/>
          <w:szCs w:val="24"/>
          <w:lang w:val="tr-TR"/>
        </w:rPr>
        <w:t xml:space="preserve"> vurgu yapılmıştır. Bu vurgu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dualarında görülmektedir.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bir duasında dört şeyden Allah’a sığınmıştır ki bunlardan biri de “faydasız </w:t>
      </w:r>
      <w:proofErr w:type="spellStart"/>
      <w:r w:rsidRPr="00E63668">
        <w:rPr>
          <w:rFonts w:asciiTheme="majorBidi" w:hAnsiTheme="majorBidi" w:cstheme="majorBidi"/>
          <w:sz w:val="24"/>
          <w:szCs w:val="24"/>
          <w:lang w:val="tr-TR"/>
        </w:rPr>
        <w:t>ilim”dir</w:t>
      </w:r>
      <w:proofErr w:type="spellEnd"/>
      <w:r w:rsidRPr="00E63668">
        <w:rPr>
          <w:rFonts w:asciiTheme="majorBidi" w:hAnsiTheme="majorBidi" w:cstheme="majorBidi"/>
          <w:sz w:val="24"/>
          <w:szCs w:val="24"/>
          <w:lang w:val="tr-TR"/>
        </w:rPr>
        <w:t>.</w:t>
      </w:r>
      <w:r w:rsidRPr="00E63668">
        <w:rPr>
          <w:rStyle w:val="DipnotBavurusu"/>
          <w:rFonts w:asciiTheme="majorBidi" w:hAnsiTheme="majorBidi" w:cstheme="majorBidi"/>
          <w:sz w:val="24"/>
          <w:szCs w:val="24"/>
          <w:lang w:val="tr-TR"/>
        </w:rPr>
        <w:footnoteReference w:id="264"/>
      </w:r>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Ahmed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Hanbel’in</w:t>
      </w:r>
      <w:proofErr w:type="spellEnd"/>
      <w:r w:rsidRPr="00E63668">
        <w:rPr>
          <w:rFonts w:asciiTheme="majorBidi" w:hAnsiTheme="majorBidi" w:cstheme="majorBidi"/>
          <w:sz w:val="24"/>
          <w:szCs w:val="24"/>
          <w:lang w:val="tr-TR"/>
        </w:rPr>
        <w:t xml:space="preserve"> rivayetinin sonunda </w:t>
      </w:r>
      <w:proofErr w:type="spellStart"/>
      <w:r w:rsidRPr="00E63668">
        <w:rPr>
          <w:rFonts w:asciiTheme="majorBidi" w:hAnsiTheme="majorBidi" w:cstheme="majorBidi"/>
          <w:sz w:val="24"/>
          <w:szCs w:val="24"/>
          <w:lang w:val="tr-TR"/>
        </w:rPr>
        <w:t>Zeyd</w:t>
      </w:r>
      <w:proofErr w:type="spellEnd"/>
      <w:r w:rsidRPr="00E63668">
        <w:rPr>
          <w:rFonts w:asciiTheme="majorBidi" w:hAnsiTheme="majorBidi" w:cstheme="majorBidi"/>
          <w:sz w:val="24"/>
          <w:szCs w:val="24"/>
          <w:lang w:val="tr-TR"/>
        </w:rPr>
        <w:t xml:space="preserve"> b. </w:t>
      </w:r>
      <w:proofErr w:type="spellStart"/>
      <w:r w:rsidRPr="00E63668">
        <w:rPr>
          <w:rFonts w:asciiTheme="majorBidi" w:hAnsiTheme="majorBidi" w:cstheme="majorBidi"/>
          <w:sz w:val="24"/>
          <w:szCs w:val="24"/>
          <w:lang w:val="tr-TR"/>
        </w:rPr>
        <w:t>Erkam</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w:t>
      </w:r>
      <w:r w:rsidR="00DD5F8D"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bu duayı kendilerine öğrettiğini söylemektedir. Bu husus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hem diğer üç şeye hem de “faydalı ilme” verdiği önemi </w:t>
      </w:r>
      <w:r w:rsidRPr="00E63668">
        <w:rPr>
          <w:rFonts w:asciiTheme="majorBidi" w:hAnsiTheme="majorBidi" w:cstheme="majorBidi"/>
          <w:sz w:val="24"/>
          <w:szCs w:val="24"/>
          <w:lang w:val="tr-TR"/>
        </w:rPr>
        <w:lastRenderedPageBreak/>
        <w:t>göstermektedir.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bir başka duasında ise “Allah'ım, senden faydalı bir ilim, helâl bir rızık, tarafından kabul gören bir amel istiyorum!”</w:t>
      </w:r>
      <w:r w:rsidRPr="00E63668">
        <w:rPr>
          <w:rStyle w:val="DipnotBavurusu"/>
          <w:rFonts w:asciiTheme="majorBidi" w:hAnsiTheme="majorBidi" w:cstheme="majorBidi"/>
          <w:sz w:val="24"/>
          <w:szCs w:val="24"/>
          <w:lang w:val="tr-TR"/>
        </w:rPr>
        <w:footnoteReference w:id="265"/>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şeklinde</w:t>
      </w:r>
      <w:proofErr w:type="gramEnd"/>
      <w:r w:rsidRPr="00E63668">
        <w:rPr>
          <w:rFonts w:asciiTheme="majorBidi" w:hAnsiTheme="majorBidi" w:cstheme="majorBidi"/>
          <w:sz w:val="24"/>
          <w:szCs w:val="24"/>
          <w:lang w:val="tr-TR"/>
        </w:rPr>
        <w:t xml:space="preserve"> dua etmiştir. Hz. Peygamber’in Allah’tan faydalı ilim istediği başka bir duası ise şöyledir: </w:t>
      </w:r>
      <w:r w:rsidRPr="00E63668">
        <w:rPr>
          <w:rFonts w:asciiTheme="majorBidi" w:hAnsiTheme="majorBidi" w:cstheme="majorBidi"/>
          <w:color w:val="000000" w:themeColor="text1"/>
          <w:sz w:val="24"/>
          <w:szCs w:val="24"/>
          <w:lang w:val="tr-TR"/>
        </w:rPr>
        <w:t>“Allah'ım, bana öğrettiklerinle beni faydalandır. Bana fayda verecek ilmi bana öğret ve beni, kendisiyle beni faydalandıracağın bir ilimle rızıklandır.”</w:t>
      </w:r>
      <w:r w:rsidRPr="00E63668">
        <w:rPr>
          <w:rStyle w:val="DipnotBavurusu"/>
          <w:rFonts w:asciiTheme="majorBidi" w:hAnsiTheme="majorBidi" w:cstheme="majorBidi"/>
          <w:color w:val="000000" w:themeColor="text1"/>
          <w:sz w:val="24"/>
          <w:szCs w:val="24"/>
          <w:lang w:val="tr-TR"/>
        </w:rPr>
        <w:footnoteReference w:id="266"/>
      </w:r>
      <w:r w:rsidRPr="00E63668">
        <w:rPr>
          <w:rFonts w:asciiTheme="majorBidi" w:hAnsiTheme="majorBidi" w:cstheme="majorBidi"/>
          <w:color w:val="000000" w:themeColor="text1"/>
          <w:sz w:val="24"/>
          <w:szCs w:val="24"/>
          <w:lang w:val="tr-TR"/>
        </w:rPr>
        <w:t xml:space="preserve"> </w:t>
      </w:r>
      <w:proofErr w:type="spellStart"/>
      <w:r w:rsidRPr="00E63668">
        <w:rPr>
          <w:rFonts w:asciiTheme="majorBidi" w:hAnsiTheme="majorBidi" w:cstheme="majorBidi"/>
          <w:color w:val="000000" w:themeColor="text1"/>
          <w:sz w:val="24"/>
          <w:szCs w:val="24"/>
          <w:lang w:val="tr-TR"/>
        </w:rPr>
        <w:t>Resulullah’tan</w:t>
      </w:r>
      <w:proofErr w:type="spellEnd"/>
      <w:r w:rsidRPr="00E63668">
        <w:rPr>
          <w:rFonts w:asciiTheme="majorBidi" w:hAnsiTheme="majorBidi" w:cstheme="majorBidi"/>
          <w:color w:val="000000" w:themeColor="text1"/>
          <w:sz w:val="24"/>
          <w:szCs w:val="24"/>
          <w:lang w:val="tr-TR"/>
        </w:rPr>
        <w:t xml:space="preserve"> (</w:t>
      </w:r>
      <w:proofErr w:type="spellStart"/>
      <w:r w:rsidRPr="00E63668">
        <w:rPr>
          <w:rFonts w:asciiTheme="majorBidi" w:hAnsiTheme="majorBidi" w:cstheme="majorBidi"/>
          <w:color w:val="000000" w:themeColor="text1"/>
          <w:sz w:val="24"/>
          <w:szCs w:val="24"/>
          <w:lang w:val="tr-TR"/>
        </w:rPr>
        <w:t>s.a.v</w:t>
      </w:r>
      <w:proofErr w:type="spellEnd"/>
      <w:r w:rsidRPr="00E63668">
        <w:rPr>
          <w:rFonts w:asciiTheme="majorBidi" w:hAnsiTheme="majorBidi" w:cstheme="majorBidi"/>
          <w:color w:val="000000" w:themeColor="text1"/>
          <w:sz w:val="24"/>
          <w:szCs w:val="24"/>
          <w:lang w:val="tr-TR"/>
        </w:rPr>
        <w:t>) rivayet edilen bu dualar, ilmin mutlak olarak övülmediğini aksine yalnızca faydalı olması durumunda övgüye değer olduğunu göstermektedir. Herhangi bir fayda sağlamayan ilim ise sahibi için yalnızca pişmanlıktır. Zira bu</w:t>
      </w:r>
      <w:r w:rsidR="003517BE" w:rsidRPr="00E63668">
        <w:rPr>
          <w:rFonts w:asciiTheme="majorBidi" w:hAnsiTheme="majorBidi" w:cstheme="majorBidi"/>
          <w:color w:val="000000" w:themeColor="text1"/>
          <w:sz w:val="24"/>
          <w:szCs w:val="24"/>
          <w:lang w:val="tr-TR"/>
        </w:rPr>
        <w:t xml:space="preserve"> şekildeki bir</w:t>
      </w:r>
      <w:r w:rsidRPr="00E63668">
        <w:rPr>
          <w:rFonts w:asciiTheme="majorBidi" w:hAnsiTheme="majorBidi" w:cstheme="majorBidi"/>
          <w:color w:val="000000" w:themeColor="text1"/>
          <w:sz w:val="24"/>
          <w:szCs w:val="24"/>
          <w:lang w:val="tr-TR"/>
        </w:rPr>
        <w:t xml:space="preserve"> ilim en azından vakit kaybına sebep olmuştur.</w:t>
      </w:r>
    </w:p>
    <w:p w14:paraId="1C509818" w14:textId="3AAC24A9" w:rsidR="003846A7" w:rsidRPr="00E63668" w:rsidRDefault="003846A7" w:rsidP="002B5C5D">
      <w:pPr>
        <w:ind w:firstLine="709"/>
        <w:rPr>
          <w:rFonts w:asciiTheme="majorBidi" w:hAnsiTheme="majorBidi" w:cstheme="majorBidi"/>
          <w:color w:val="000000" w:themeColor="text1"/>
          <w:sz w:val="24"/>
          <w:szCs w:val="24"/>
          <w:lang w:val="tr-TR"/>
        </w:rPr>
      </w:pPr>
      <w:r w:rsidRPr="00E63668">
        <w:rPr>
          <w:rFonts w:asciiTheme="majorBidi" w:hAnsiTheme="majorBidi" w:cstheme="majorBidi"/>
          <w:color w:val="000000" w:themeColor="text1"/>
          <w:sz w:val="24"/>
          <w:szCs w:val="24"/>
          <w:lang w:val="tr-TR"/>
        </w:rPr>
        <w:t>Faydalı ilmin ne olduğuna ilişkin hadis şerhlerinde ve başka birçok eserde farklı görüş</w:t>
      </w:r>
      <w:r w:rsidR="008C603C" w:rsidRPr="00E63668">
        <w:rPr>
          <w:rFonts w:asciiTheme="majorBidi" w:hAnsiTheme="majorBidi" w:cstheme="majorBidi"/>
          <w:color w:val="000000" w:themeColor="text1"/>
          <w:sz w:val="24"/>
          <w:szCs w:val="24"/>
          <w:lang w:val="tr-TR"/>
        </w:rPr>
        <w:t>ler</w:t>
      </w:r>
      <w:r w:rsidRPr="00E63668">
        <w:rPr>
          <w:rFonts w:asciiTheme="majorBidi" w:hAnsiTheme="majorBidi" w:cstheme="majorBidi"/>
          <w:color w:val="000000" w:themeColor="text1"/>
          <w:sz w:val="24"/>
          <w:szCs w:val="24"/>
          <w:lang w:val="tr-TR"/>
        </w:rPr>
        <w:t xml:space="preserve">e yer verilmiştir. Biz burada </w:t>
      </w:r>
      <w:r w:rsidR="00314551" w:rsidRPr="00E63668">
        <w:rPr>
          <w:rFonts w:asciiTheme="majorBidi" w:hAnsiTheme="majorBidi" w:cstheme="majorBidi"/>
          <w:color w:val="000000" w:themeColor="text1"/>
          <w:sz w:val="24"/>
          <w:szCs w:val="24"/>
          <w:lang w:val="tr-TR"/>
        </w:rPr>
        <w:t>detaya</w:t>
      </w:r>
      <w:r w:rsidRPr="00E63668">
        <w:rPr>
          <w:rFonts w:asciiTheme="majorBidi" w:hAnsiTheme="majorBidi" w:cstheme="majorBidi"/>
          <w:color w:val="000000" w:themeColor="text1"/>
          <w:sz w:val="24"/>
          <w:szCs w:val="24"/>
          <w:lang w:val="tr-TR"/>
        </w:rPr>
        <w:t xml:space="preserve"> girmeden </w:t>
      </w:r>
      <w:r w:rsidR="00582559" w:rsidRPr="00E63668">
        <w:rPr>
          <w:rFonts w:asciiTheme="majorBidi" w:hAnsiTheme="majorBidi" w:cstheme="majorBidi"/>
          <w:color w:val="000000" w:themeColor="text1"/>
          <w:sz w:val="24"/>
          <w:szCs w:val="24"/>
          <w:lang w:val="tr-TR"/>
        </w:rPr>
        <w:t xml:space="preserve">bunlara </w:t>
      </w:r>
      <w:r w:rsidRPr="00E63668">
        <w:rPr>
          <w:rFonts w:asciiTheme="majorBidi" w:hAnsiTheme="majorBidi" w:cstheme="majorBidi"/>
          <w:color w:val="000000" w:themeColor="text1"/>
          <w:sz w:val="24"/>
          <w:szCs w:val="24"/>
          <w:lang w:val="tr-TR"/>
        </w:rPr>
        <w:t xml:space="preserve">kısaca değinip faydalı ilmin ne olduğuna dair kanaatimizi sunacağız. İslam tarihinin ilk devirlerinden bu yana az da olsa bazı insanlar yalnızca </w:t>
      </w:r>
      <w:proofErr w:type="spellStart"/>
      <w:r w:rsidRPr="00E63668">
        <w:rPr>
          <w:rFonts w:asciiTheme="majorBidi" w:hAnsiTheme="majorBidi" w:cstheme="majorBidi"/>
          <w:color w:val="000000" w:themeColor="text1"/>
          <w:sz w:val="24"/>
          <w:szCs w:val="24"/>
          <w:lang w:val="tr-TR"/>
        </w:rPr>
        <w:t>şer’î</w:t>
      </w:r>
      <w:proofErr w:type="spellEnd"/>
      <w:r w:rsidRPr="00E63668">
        <w:rPr>
          <w:rFonts w:asciiTheme="majorBidi" w:hAnsiTheme="majorBidi" w:cstheme="majorBidi"/>
          <w:color w:val="000000" w:themeColor="text1"/>
          <w:sz w:val="24"/>
          <w:szCs w:val="24"/>
          <w:lang w:val="tr-TR"/>
        </w:rPr>
        <w:t xml:space="preserve"> ilimlerin faydalı ilim olarak nitelendirilebileceğini söylemiştir. Bu anlayışa göre </w:t>
      </w:r>
      <w:proofErr w:type="spellStart"/>
      <w:r w:rsidRPr="00E63668">
        <w:rPr>
          <w:rFonts w:asciiTheme="majorBidi" w:hAnsiTheme="majorBidi" w:cstheme="majorBidi"/>
          <w:color w:val="000000" w:themeColor="text1"/>
          <w:sz w:val="24"/>
          <w:szCs w:val="24"/>
          <w:lang w:val="tr-TR"/>
        </w:rPr>
        <w:t>şer’î</w:t>
      </w:r>
      <w:proofErr w:type="spellEnd"/>
      <w:r w:rsidRPr="00E63668">
        <w:rPr>
          <w:rFonts w:asciiTheme="majorBidi" w:hAnsiTheme="majorBidi" w:cstheme="majorBidi"/>
          <w:color w:val="000000" w:themeColor="text1"/>
          <w:sz w:val="24"/>
          <w:szCs w:val="24"/>
          <w:lang w:val="tr-TR"/>
        </w:rPr>
        <w:t xml:space="preserve"> olmayan ilimler ise faydasız ilimdir.</w:t>
      </w:r>
      <w:r w:rsidRPr="00E63668">
        <w:rPr>
          <w:rStyle w:val="DipnotBavurusu"/>
          <w:rFonts w:asciiTheme="majorBidi" w:hAnsiTheme="majorBidi" w:cstheme="majorBidi"/>
          <w:color w:val="000000" w:themeColor="text1"/>
          <w:sz w:val="24"/>
          <w:szCs w:val="24"/>
          <w:lang w:val="tr-TR"/>
        </w:rPr>
        <w:footnoteReference w:id="267"/>
      </w:r>
      <w:r w:rsidRPr="00E63668">
        <w:rPr>
          <w:rFonts w:asciiTheme="majorBidi" w:hAnsiTheme="majorBidi" w:cstheme="majorBidi"/>
          <w:color w:val="000000" w:themeColor="text1"/>
          <w:sz w:val="24"/>
          <w:szCs w:val="24"/>
          <w:lang w:val="tr-TR"/>
        </w:rPr>
        <w:t xml:space="preserve"> Bu anlayışın yaygın olmadığını ve çok az kişi tarafından benimsendiğini söylemek gerekir. İslam ulemasınca yaygın olarak benimsenen anlayışa göre faydalı ilmin, “Allah’ı bilmeye götüren” her türlü ilim olarak ifade edildiğini söylemek mümkündür.</w:t>
      </w:r>
      <w:r w:rsidRPr="00E63668">
        <w:rPr>
          <w:rStyle w:val="DipnotBavurusu"/>
          <w:rFonts w:asciiTheme="majorBidi" w:hAnsiTheme="majorBidi" w:cstheme="majorBidi"/>
          <w:color w:val="000000" w:themeColor="text1"/>
          <w:sz w:val="24"/>
          <w:szCs w:val="24"/>
          <w:lang w:val="tr-TR"/>
        </w:rPr>
        <w:footnoteReference w:id="268"/>
      </w:r>
      <w:r w:rsidRPr="00E63668">
        <w:rPr>
          <w:rFonts w:asciiTheme="majorBidi" w:hAnsiTheme="majorBidi" w:cstheme="majorBidi"/>
          <w:color w:val="000000" w:themeColor="text1"/>
          <w:sz w:val="24"/>
          <w:szCs w:val="24"/>
          <w:lang w:val="tr-TR"/>
        </w:rPr>
        <w:t xml:space="preserve"> Faydalı ilme dair bu kısa girişten sonra bizim konu hakkında</w:t>
      </w:r>
      <w:r w:rsidR="00910095" w:rsidRPr="00E63668">
        <w:rPr>
          <w:rFonts w:asciiTheme="majorBidi" w:hAnsiTheme="majorBidi" w:cstheme="majorBidi"/>
          <w:color w:val="000000" w:themeColor="text1"/>
          <w:sz w:val="24"/>
          <w:szCs w:val="24"/>
          <w:lang w:val="tr-TR"/>
        </w:rPr>
        <w:t>ki</w:t>
      </w:r>
      <w:r w:rsidRPr="00E63668">
        <w:rPr>
          <w:rFonts w:asciiTheme="majorBidi" w:hAnsiTheme="majorBidi" w:cstheme="majorBidi"/>
          <w:color w:val="000000" w:themeColor="text1"/>
          <w:sz w:val="24"/>
          <w:szCs w:val="24"/>
          <w:lang w:val="tr-TR"/>
        </w:rPr>
        <w:t xml:space="preserve"> kanaatimize gelecek olursak biz, faydasız ilme dair açıklamalarda bulunup bunun dışında kalanları faydalı ilim olarak nitelemiş olacağız.</w:t>
      </w:r>
      <w:r w:rsidR="00A071FC">
        <w:rPr>
          <w:rFonts w:asciiTheme="majorBidi" w:hAnsiTheme="majorBidi" w:cstheme="majorBidi"/>
          <w:color w:val="000000" w:themeColor="text1"/>
          <w:sz w:val="24"/>
          <w:szCs w:val="24"/>
          <w:lang w:val="tr-TR"/>
        </w:rPr>
        <w:t xml:space="preserve"> Kanaatimize </w:t>
      </w:r>
      <w:r w:rsidR="00A15868">
        <w:rPr>
          <w:rFonts w:asciiTheme="majorBidi" w:hAnsiTheme="majorBidi" w:cstheme="majorBidi"/>
          <w:color w:val="000000" w:themeColor="text1"/>
          <w:sz w:val="24"/>
          <w:szCs w:val="24"/>
          <w:lang w:val="tr-TR"/>
        </w:rPr>
        <w:t xml:space="preserve">göre </w:t>
      </w:r>
      <w:r w:rsidR="006A6980" w:rsidRPr="00E63668">
        <w:rPr>
          <w:rFonts w:asciiTheme="majorBidi" w:hAnsiTheme="majorBidi" w:cstheme="majorBidi"/>
          <w:color w:val="000000" w:themeColor="text1"/>
          <w:sz w:val="24"/>
          <w:szCs w:val="24"/>
          <w:lang w:val="tr-TR"/>
        </w:rPr>
        <w:t>bizâtihi faydasız</w:t>
      </w:r>
      <w:r w:rsidRPr="00E63668">
        <w:rPr>
          <w:rFonts w:asciiTheme="majorBidi" w:hAnsiTheme="majorBidi" w:cstheme="majorBidi"/>
          <w:color w:val="000000" w:themeColor="text1"/>
          <w:sz w:val="24"/>
          <w:szCs w:val="24"/>
          <w:lang w:val="tr-TR"/>
        </w:rPr>
        <w:t xml:space="preserve"> olan bir ilim türü yoktur. Her ilim bir yönüyle mutlaka faydalı</w:t>
      </w:r>
      <w:r w:rsidR="00C30F4C" w:rsidRPr="00E63668">
        <w:rPr>
          <w:rFonts w:asciiTheme="majorBidi" w:hAnsiTheme="majorBidi" w:cstheme="majorBidi"/>
          <w:color w:val="000000" w:themeColor="text1"/>
          <w:sz w:val="24"/>
          <w:szCs w:val="24"/>
          <w:lang w:val="tr-TR"/>
        </w:rPr>
        <w:t xml:space="preserve"> olmaktadır. İlmin faydasız olması</w:t>
      </w:r>
      <w:r w:rsidRPr="00E63668">
        <w:rPr>
          <w:rFonts w:asciiTheme="majorBidi" w:hAnsiTheme="majorBidi" w:cstheme="majorBidi"/>
          <w:color w:val="000000" w:themeColor="text1"/>
          <w:sz w:val="24"/>
          <w:szCs w:val="24"/>
          <w:lang w:val="tr-TR"/>
        </w:rPr>
        <w:t xml:space="preserve"> ise onu öğrenenin kusurundan kaynaklanmaktadır. Bazı çalışmalarda büyü ve sihir gibi ilimler bizatihi faydasız ilimler kategorisinde değerlendirilmiştir.</w:t>
      </w:r>
      <w:r w:rsidRPr="00E63668">
        <w:rPr>
          <w:rStyle w:val="DipnotBavurusu"/>
          <w:rFonts w:asciiTheme="majorBidi" w:hAnsiTheme="majorBidi" w:cstheme="majorBidi"/>
          <w:color w:val="000000" w:themeColor="text1"/>
          <w:sz w:val="24"/>
          <w:szCs w:val="24"/>
          <w:lang w:val="tr-TR"/>
        </w:rPr>
        <w:footnoteReference w:id="269"/>
      </w:r>
      <w:r w:rsidRPr="00E63668">
        <w:rPr>
          <w:rFonts w:asciiTheme="majorBidi" w:hAnsiTheme="majorBidi" w:cstheme="majorBidi"/>
          <w:color w:val="000000" w:themeColor="text1"/>
          <w:sz w:val="24"/>
          <w:szCs w:val="24"/>
          <w:lang w:val="tr-TR"/>
        </w:rPr>
        <w:t xml:space="preserve"> Kanaatimizce büyü ve sihir de faydasız ilimler arasında sayılmamalıdır. Zira ehil kişilerce öğrenildiği durumda, büyü ve </w:t>
      </w:r>
      <w:proofErr w:type="spellStart"/>
      <w:r w:rsidRPr="00E63668">
        <w:rPr>
          <w:rFonts w:asciiTheme="majorBidi" w:hAnsiTheme="majorBidi" w:cstheme="majorBidi"/>
          <w:color w:val="000000" w:themeColor="text1"/>
          <w:sz w:val="24"/>
          <w:szCs w:val="24"/>
          <w:lang w:val="tr-TR"/>
        </w:rPr>
        <w:t>sihirin</w:t>
      </w:r>
      <w:proofErr w:type="spellEnd"/>
      <w:r w:rsidRPr="00E63668">
        <w:rPr>
          <w:rFonts w:asciiTheme="majorBidi" w:hAnsiTheme="majorBidi" w:cstheme="majorBidi"/>
          <w:color w:val="000000" w:themeColor="text1"/>
          <w:sz w:val="24"/>
          <w:szCs w:val="24"/>
          <w:lang w:val="tr-TR"/>
        </w:rPr>
        <w:t xml:space="preserve"> bozulması yahut da </w:t>
      </w:r>
      <w:r w:rsidRPr="00E63668">
        <w:rPr>
          <w:rFonts w:asciiTheme="majorBidi" w:hAnsiTheme="majorBidi" w:cstheme="majorBidi"/>
          <w:color w:val="000000" w:themeColor="text1"/>
          <w:sz w:val="24"/>
          <w:szCs w:val="24"/>
          <w:lang w:val="tr-TR"/>
        </w:rPr>
        <w:lastRenderedPageBreak/>
        <w:t>ona karşı korunma maksadıyla faydalı olabilmektedir. Örneğin sihir yapan kişinin sihir yaptığını anlayabilmek için sihrin nasıl yapıldığı biliniyor olmalıdır. Dolayısıyla bu ilimler de bizatihi faydasız değildir. Onu kötüye kullanmayacak kişilerce öğrenilmesi durumunda faydalı olabilmektedir. İlmi faydalı ya da faydasız kılan şeyin, onu öğrenen kişinin durumuyla alakalı olduğunu söylemiştik. Buna göre bir ilim, onu öğrenenin niyetine, mesleğine, yaşına, onu nasıl kullanacağına bağlı olarak faydalı ya da faydasız olabilir. Örneğin Kur’an’ı sırf dünyevi menfaatler elde etmek uğruna ezberleyen kişinin i</w:t>
      </w:r>
      <w:r w:rsidR="00337702" w:rsidRPr="00E63668">
        <w:rPr>
          <w:rFonts w:asciiTheme="majorBidi" w:hAnsiTheme="majorBidi" w:cstheme="majorBidi"/>
          <w:color w:val="000000" w:themeColor="text1"/>
          <w:sz w:val="24"/>
          <w:szCs w:val="24"/>
          <w:lang w:val="tr-TR"/>
        </w:rPr>
        <w:t>lmi faydasızdır. Fakat ayn</w:t>
      </w:r>
      <w:r w:rsidR="00D536C8">
        <w:rPr>
          <w:rFonts w:asciiTheme="majorBidi" w:hAnsiTheme="majorBidi" w:cstheme="majorBidi"/>
          <w:color w:val="000000" w:themeColor="text1"/>
          <w:sz w:val="24"/>
          <w:szCs w:val="24"/>
          <w:lang w:val="tr-TR"/>
        </w:rPr>
        <w:t>ı ilim</w:t>
      </w:r>
      <w:r w:rsidR="00337702" w:rsidRPr="00E63668">
        <w:rPr>
          <w:rFonts w:asciiTheme="majorBidi" w:hAnsiTheme="majorBidi" w:cstheme="majorBidi"/>
          <w:color w:val="000000" w:themeColor="text1"/>
          <w:sz w:val="24"/>
          <w:szCs w:val="24"/>
          <w:lang w:val="tr-TR"/>
        </w:rPr>
        <w:t>,</w:t>
      </w:r>
      <w:r w:rsidRPr="00E63668">
        <w:rPr>
          <w:rFonts w:asciiTheme="majorBidi" w:hAnsiTheme="majorBidi" w:cstheme="majorBidi"/>
          <w:color w:val="000000" w:themeColor="text1"/>
          <w:sz w:val="24"/>
          <w:szCs w:val="24"/>
          <w:lang w:val="tr-TR"/>
        </w:rPr>
        <w:t xml:space="preserve"> amel edip öğretmek </w:t>
      </w:r>
      <w:r w:rsidR="0059580E" w:rsidRPr="00E63668">
        <w:rPr>
          <w:rFonts w:asciiTheme="majorBidi" w:hAnsiTheme="majorBidi" w:cstheme="majorBidi"/>
          <w:color w:val="000000" w:themeColor="text1"/>
          <w:sz w:val="24"/>
          <w:szCs w:val="24"/>
          <w:lang w:val="tr-TR"/>
        </w:rPr>
        <w:t>maksadıyla</w:t>
      </w:r>
      <w:r w:rsidR="00B6232B">
        <w:rPr>
          <w:rFonts w:asciiTheme="majorBidi" w:hAnsiTheme="majorBidi" w:cstheme="majorBidi"/>
          <w:color w:val="000000" w:themeColor="text1"/>
          <w:sz w:val="24"/>
          <w:szCs w:val="24"/>
          <w:lang w:val="tr-TR"/>
        </w:rPr>
        <w:t xml:space="preserve"> öğrenen kişi için</w:t>
      </w:r>
      <w:r w:rsidR="00F2579A" w:rsidRPr="00E63668">
        <w:rPr>
          <w:rFonts w:asciiTheme="majorBidi" w:hAnsiTheme="majorBidi" w:cstheme="majorBidi"/>
          <w:color w:val="000000" w:themeColor="text1"/>
          <w:sz w:val="24"/>
          <w:szCs w:val="24"/>
          <w:lang w:val="tr-TR"/>
        </w:rPr>
        <w:t xml:space="preserve"> </w:t>
      </w:r>
      <w:r w:rsidRPr="00E63668">
        <w:rPr>
          <w:rFonts w:asciiTheme="majorBidi" w:hAnsiTheme="majorBidi" w:cstheme="majorBidi"/>
          <w:color w:val="000000" w:themeColor="text1"/>
          <w:sz w:val="24"/>
          <w:szCs w:val="24"/>
          <w:lang w:val="tr-TR"/>
        </w:rPr>
        <w:t xml:space="preserve">faydalıdır. Kimya ilmi insanlara faydalı buluşlar sunmak adına öğrenildiğinde faydalıyken insanlara zarar verici </w:t>
      </w:r>
      <w:r w:rsidR="001638CD" w:rsidRPr="00E63668">
        <w:rPr>
          <w:rFonts w:asciiTheme="majorBidi" w:hAnsiTheme="majorBidi" w:cstheme="majorBidi"/>
          <w:color w:val="000000" w:themeColor="text1"/>
          <w:sz w:val="24"/>
          <w:szCs w:val="24"/>
          <w:lang w:val="tr-TR"/>
        </w:rPr>
        <w:t>icatlar</w:t>
      </w:r>
      <w:r w:rsidRPr="00E63668">
        <w:rPr>
          <w:rFonts w:asciiTheme="majorBidi" w:hAnsiTheme="majorBidi" w:cstheme="majorBidi"/>
          <w:color w:val="000000" w:themeColor="text1"/>
          <w:sz w:val="24"/>
          <w:szCs w:val="24"/>
          <w:lang w:val="tr-TR"/>
        </w:rPr>
        <w:t xml:space="preserve"> bulmak maksadıyla öğrenildiğinde is</w:t>
      </w:r>
      <w:r w:rsidR="00F51C1E" w:rsidRPr="00E63668">
        <w:rPr>
          <w:rFonts w:asciiTheme="majorBidi" w:hAnsiTheme="majorBidi" w:cstheme="majorBidi"/>
          <w:color w:val="000000" w:themeColor="text1"/>
          <w:sz w:val="24"/>
          <w:szCs w:val="24"/>
          <w:lang w:val="tr-TR"/>
        </w:rPr>
        <w:t>e zararlı olmaktadır. Bu</w:t>
      </w:r>
      <w:r w:rsidRPr="00E63668">
        <w:rPr>
          <w:rFonts w:asciiTheme="majorBidi" w:hAnsiTheme="majorBidi" w:cstheme="majorBidi"/>
          <w:color w:val="000000" w:themeColor="text1"/>
          <w:sz w:val="24"/>
          <w:szCs w:val="24"/>
          <w:lang w:val="tr-TR"/>
        </w:rPr>
        <w:t xml:space="preserve"> örneklendirmeyi bütün ilimler için yapmak mümkündür. </w:t>
      </w:r>
      <w:r w:rsidR="00005D1C">
        <w:rPr>
          <w:rFonts w:asciiTheme="majorBidi" w:hAnsiTheme="majorBidi" w:cstheme="majorBidi"/>
          <w:color w:val="000000" w:themeColor="text1"/>
          <w:sz w:val="24"/>
          <w:szCs w:val="24"/>
          <w:lang w:val="tr-TR"/>
        </w:rPr>
        <w:t xml:space="preserve">Biz bu kanaate ilme yalnızca işlevi açısından baktığımızda ulaşmaktayız. Bunun ötesinde inançlı olmayan bireylerin işlevsel olan ilimleri söz konusu edilecek olursa bu ilimler, toplum yararına ise işlevleri açısından faydalıdır. Fakat aynı ilim </w:t>
      </w:r>
      <w:proofErr w:type="spellStart"/>
      <w:r w:rsidR="00005D1C">
        <w:rPr>
          <w:rFonts w:asciiTheme="majorBidi" w:hAnsiTheme="majorBidi" w:cstheme="majorBidi"/>
          <w:color w:val="000000" w:themeColor="text1"/>
          <w:sz w:val="24"/>
          <w:szCs w:val="24"/>
          <w:lang w:val="tr-TR"/>
        </w:rPr>
        <w:t>İslamî</w:t>
      </w:r>
      <w:proofErr w:type="spellEnd"/>
      <w:r w:rsidR="00005D1C">
        <w:rPr>
          <w:rFonts w:asciiTheme="majorBidi" w:hAnsiTheme="majorBidi" w:cstheme="majorBidi"/>
          <w:color w:val="000000" w:themeColor="text1"/>
          <w:sz w:val="24"/>
          <w:szCs w:val="24"/>
          <w:lang w:val="tr-TR"/>
        </w:rPr>
        <w:t xml:space="preserve"> açıdan bakıldığında sahibini imana sevk etmediği için her ne kadar topluma fayda sağlasa da sahibi için fayda sağlayamamıştır. Bu şekildeki </w:t>
      </w:r>
      <w:r w:rsidR="0040083E">
        <w:rPr>
          <w:rFonts w:asciiTheme="majorBidi" w:hAnsiTheme="majorBidi" w:cstheme="majorBidi"/>
          <w:color w:val="000000" w:themeColor="text1"/>
          <w:sz w:val="24"/>
          <w:szCs w:val="24"/>
          <w:lang w:val="tr-TR"/>
        </w:rPr>
        <w:t xml:space="preserve">bir </w:t>
      </w:r>
      <w:r w:rsidR="00005D1C">
        <w:rPr>
          <w:rFonts w:asciiTheme="majorBidi" w:hAnsiTheme="majorBidi" w:cstheme="majorBidi"/>
          <w:color w:val="000000" w:themeColor="text1"/>
          <w:sz w:val="24"/>
          <w:szCs w:val="24"/>
          <w:lang w:val="tr-TR"/>
        </w:rPr>
        <w:t xml:space="preserve">ilmi toplum için faydalı fakat sahibi için faydasız olarak nitelemek mümkündür. </w:t>
      </w:r>
      <w:r w:rsidRPr="00E63668">
        <w:rPr>
          <w:rFonts w:asciiTheme="majorBidi" w:hAnsiTheme="majorBidi" w:cstheme="majorBidi"/>
          <w:color w:val="000000" w:themeColor="text1"/>
          <w:sz w:val="24"/>
          <w:szCs w:val="24"/>
          <w:lang w:val="tr-TR"/>
        </w:rPr>
        <w:t xml:space="preserve">Dolayısıyla </w:t>
      </w:r>
      <w:r w:rsidR="00566E50">
        <w:rPr>
          <w:rFonts w:asciiTheme="majorBidi" w:hAnsiTheme="majorBidi" w:cstheme="majorBidi"/>
          <w:color w:val="000000" w:themeColor="text1"/>
          <w:sz w:val="24"/>
          <w:szCs w:val="24"/>
          <w:lang w:val="tr-TR"/>
        </w:rPr>
        <w:t>ilimler, işlevi ve onu öğrenenin durumuyla</w:t>
      </w:r>
      <w:r w:rsidRPr="00E63668">
        <w:rPr>
          <w:rFonts w:asciiTheme="majorBidi" w:hAnsiTheme="majorBidi" w:cstheme="majorBidi"/>
          <w:color w:val="000000" w:themeColor="text1"/>
          <w:sz w:val="24"/>
          <w:szCs w:val="24"/>
          <w:lang w:val="tr-TR"/>
        </w:rPr>
        <w:t xml:space="preserve"> alakalı olarak faydalı da faydasız da olabilmektedir. Burada özellikle </w:t>
      </w:r>
      <w:r w:rsidR="00DA4528">
        <w:rPr>
          <w:rFonts w:asciiTheme="majorBidi" w:hAnsiTheme="majorBidi" w:cstheme="majorBidi"/>
          <w:color w:val="000000" w:themeColor="text1"/>
          <w:sz w:val="24"/>
          <w:szCs w:val="24"/>
          <w:lang w:val="tr-TR"/>
        </w:rPr>
        <w:t xml:space="preserve">Müslüman </w:t>
      </w:r>
      <w:r w:rsidRPr="00E63668">
        <w:rPr>
          <w:rFonts w:asciiTheme="majorBidi" w:hAnsiTheme="majorBidi" w:cstheme="majorBidi"/>
          <w:color w:val="000000" w:themeColor="text1"/>
          <w:sz w:val="24"/>
          <w:szCs w:val="24"/>
          <w:lang w:val="tr-TR"/>
        </w:rPr>
        <w:t xml:space="preserve">ilim talebelerine düşen görev, öğrenimlerini hâlis niyetle yapmalarıdır. Zira İslâmî ilimler öğrenilirken niyet hâlis olmazsa öğrenilen ilmin işlevi ne olursa olsun, bu ilim sahibinin aleyhine olacaktır. Bu sebeple ilim talebeleri, sürekli niyetlerini kontrol etmeli ve niyetlerini hâlis kılma noktasında çaba </w:t>
      </w:r>
      <w:r w:rsidR="003B3D98" w:rsidRPr="00E63668">
        <w:rPr>
          <w:rFonts w:asciiTheme="majorBidi" w:hAnsiTheme="majorBidi" w:cstheme="majorBidi"/>
          <w:color w:val="000000" w:themeColor="text1"/>
          <w:sz w:val="24"/>
          <w:szCs w:val="24"/>
          <w:lang w:val="tr-TR"/>
        </w:rPr>
        <w:t>içerisinde olmalıdır</w:t>
      </w:r>
      <w:r w:rsidRPr="00E63668">
        <w:rPr>
          <w:rFonts w:asciiTheme="majorBidi" w:hAnsiTheme="majorBidi" w:cstheme="majorBidi"/>
          <w:color w:val="000000" w:themeColor="text1"/>
          <w:sz w:val="24"/>
          <w:szCs w:val="24"/>
          <w:lang w:val="tr-TR"/>
        </w:rPr>
        <w:t>.</w:t>
      </w:r>
    </w:p>
    <w:p w14:paraId="63631850" w14:textId="3D2ED3F9" w:rsidR="00F86A2B" w:rsidRPr="00E63668" w:rsidRDefault="00F86A2B" w:rsidP="002B5C5D">
      <w:pPr>
        <w:pStyle w:val="Balk4"/>
        <w:spacing w:before="0"/>
        <w:ind w:firstLine="709"/>
        <w:rPr>
          <w:rFonts w:asciiTheme="majorBidi" w:hAnsiTheme="majorBidi"/>
          <w:szCs w:val="24"/>
          <w:lang w:val="tr-TR"/>
        </w:rPr>
      </w:pPr>
      <w:r w:rsidRPr="00E63668">
        <w:rPr>
          <w:rFonts w:asciiTheme="majorBidi" w:hAnsiTheme="majorBidi"/>
          <w:szCs w:val="24"/>
          <w:lang w:val="tr-TR"/>
        </w:rPr>
        <w:t>İlim Hususunda Kendisini Muvaffak Kılması için Dua Etmelidir</w:t>
      </w:r>
    </w:p>
    <w:p w14:paraId="4886C71B" w14:textId="77777777" w:rsidR="004744D5" w:rsidRPr="00E63668" w:rsidRDefault="004744D5" w:rsidP="002B5C5D">
      <w:pPr>
        <w:ind w:firstLine="709"/>
        <w:rPr>
          <w:rFonts w:asciiTheme="majorBidi" w:hAnsiTheme="majorBidi" w:cstheme="majorBidi"/>
          <w:sz w:val="24"/>
          <w:szCs w:val="24"/>
          <w:lang w:val="tr-TR"/>
        </w:rPr>
      </w:pPr>
    </w:p>
    <w:p w14:paraId="6BA8A933" w14:textId="599715F6" w:rsidR="00F86A2B" w:rsidRPr="00E63668" w:rsidRDefault="00F86A2B"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İslam dininde dua çok önemli görülmüştür. Kur’an’ı Kerîm’de dua için “De ki: "Duanız olmasa Rabbim size ne diye değer versin!”</w:t>
      </w:r>
      <w:r w:rsidRPr="00E63668">
        <w:rPr>
          <w:rStyle w:val="DipnotBavurusu"/>
          <w:rFonts w:asciiTheme="majorBidi" w:hAnsiTheme="majorBidi" w:cstheme="majorBidi"/>
          <w:sz w:val="24"/>
          <w:szCs w:val="24"/>
          <w:lang w:val="tr-TR"/>
        </w:rPr>
        <w:footnoteReference w:id="270"/>
      </w:r>
      <w:r w:rsidRPr="00E63668">
        <w:rPr>
          <w:rFonts w:asciiTheme="majorBidi" w:hAnsiTheme="majorBidi" w:cstheme="majorBidi"/>
          <w:sz w:val="24"/>
          <w:szCs w:val="24"/>
          <w:lang w:val="tr-TR"/>
        </w:rPr>
        <w:t xml:space="preserve"> buyurularak duanın önemi açıkça ifade edilmiştir.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hayatına bakıldığında onun “Dua ibadetin ta kendisidir.”</w:t>
      </w:r>
      <w:r w:rsidRPr="00E63668">
        <w:rPr>
          <w:rStyle w:val="DipnotBavurusu"/>
          <w:rFonts w:asciiTheme="majorBidi" w:hAnsiTheme="majorBidi" w:cstheme="majorBidi"/>
          <w:sz w:val="24"/>
          <w:szCs w:val="24"/>
          <w:lang w:val="tr-TR"/>
        </w:rPr>
        <w:footnoteReference w:id="271"/>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diyerek</w:t>
      </w:r>
      <w:proofErr w:type="gramEnd"/>
      <w:r w:rsidRPr="00E63668">
        <w:rPr>
          <w:rFonts w:asciiTheme="majorBidi" w:hAnsiTheme="majorBidi" w:cstheme="majorBidi"/>
          <w:sz w:val="24"/>
          <w:szCs w:val="24"/>
          <w:lang w:val="tr-TR"/>
        </w:rPr>
        <w:t xml:space="preserve"> duanın büyük önemini ifade ettiği ve hayatının her alanında dua </w:t>
      </w:r>
      <w:r w:rsidRPr="00E63668">
        <w:rPr>
          <w:rFonts w:asciiTheme="majorBidi" w:hAnsiTheme="majorBidi" w:cstheme="majorBidi"/>
          <w:sz w:val="24"/>
          <w:szCs w:val="24"/>
          <w:lang w:val="tr-TR"/>
        </w:rPr>
        <w:lastRenderedPageBreak/>
        <w:t>ettiği görülmektedir. Örneğin o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tuvalete girerken,</w:t>
      </w:r>
      <w:r w:rsidRPr="00E63668">
        <w:rPr>
          <w:rStyle w:val="DipnotBavurusu"/>
          <w:rFonts w:asciiTheme="majorBidi" w:hAnsiTheme="majorBidi" w:cstheme="majorBidi"/>
          <w:sz w:val="24"/>
          <w:szCs w:val="24"/>
          <w:lang w:val="tr-TR"/>
        </w:rPr>
        <w:footnoteReference w:id="272"/>
      </w:r>
      <w:r w:rsidRPr="00E63668">
        <w:rPr>
          <w:rFonts w:asciiTheme="majorBidi" w:hAnsiTheme="majorBidi" w:cstheme="majorBidi"/>
          <w:sz w:val="24"/>
          <w:szCs w:val="24"/>
          <w:lang w:val="tr-TR"/>
        </w:rPr>
        <w:t xml:space="preserve"> tuvaletten çıkarken,</w:t>
      </w:r>
      <w:r w:rsidRPr="00E63668">
        <w:rPr>
          <w:rStyle w:val="DipnotBavurusu"/>
          <w:rFonts w:asciiTheme="majorBidi" w:hAnsiTheme="majorBidi" w:cstheme="majorBidi"/>
          <w:sz w:val="24"/>
          <w:szCs w:val="24"/>
          <w:lang w:val="tr-TR"/>
        </w:rPr>
        <w:footnoteReference w:id="273"/>
      </w:r>
      <w:r w:rsidRPr="00E63668">
        <w:rPr>
          <w:rFonts w:asciiTheme="majorBidi" w:hAnsiTheme="majorBidi" w:cstheme="majorBidi"/>
          <w:sz w:val="24"/>
          <w:szCs w:val="24"/>
          <w:lang w:val="tr-TR"/>
        </w:rPr>
        <w:t xml:space="preserve"> eve girerken</w:t>
      </w:r>
      <w:r w:rsidRPr="00E63668">
        <w:rPr>
          <w:rStyle w:val="DipnotBavurusu"/>
          <w:rFonts w:asciiTheme="majorBidi" w:hAnsiTheme="majorBidi" w:cstheme="majorBidi"/>
          <w:sz w:val="24"/>
          <w:szCs w:val="24"/>
          <w:lang w:val="tr-TR"/>
        </w:rPr>
        <w:footnoteReference w:id="274"/>
      </w:r>
      <w:r w:rsidRPr="00E63668">
        <w:rPr>
          <w:rFonts w:asciiTheme="majorBidi" w:hAnsiTheme="majorBidi" w:cstheme="majorBidi"/>
          <w:sz w:val="24"/>
          <w:szCs w:val="24"/>
          <w:lang w:val="tr-TR"/>
        </w:rPr>
        <w:t xml:space="preserve"> ve evden çıkarken</w:t>
      </w:r>
      <w:r w:rsidRPr="00E63668">
        <w:rPr>
          <w:rStyle w:val="DipnotBavurusu"/>
          <w:rFonts w:asciiTheme="majorBidi" w:hAnsiTheme="majorBidi" w:cstheme="majorBidi"/>
          <w:sz w:val="24"/>
          <w:szCs w:val="24"/>
          <w:lang w:val="tr-TR"/>
        </w:rPr>
        <w:footnoteReference w:id="275"/>
      </w:r>
      <w:r w:rsidRPr="00E63668">
        <w:rPr>
          <w:rFonts w:asciiTheme="majorBidi" w:hAnsiTheme="majorBidi" w:cstheme="majorBidi"/>
          <w:sz w:val="24"/>
          <w:szCs w:val="24"/>
          <w:lang w:val="tr-TR"/>
        </w:rPr>
        <w:t xml:space="preserve"> dua ederdi. Hz. Peygamber’in hayatının her alanında dua etmiş olmasının bir sebebi de hiç şüphesiz Müslümanların da böyle yapmasını istemesidir.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Allah’a kendisine ilim vermesi için de dua etmiştir. Allah’tan ilim istediği bir duasında şöyle demiştir: </w:t>
      </w:r>
      <w:r w:rsidRPr="00E63668">
        <w:rPr>
          <w:rFonts w:asciiTheme="majorBidi" w:hAnsiTheme="majorBidi" w:cstheme="majorBidi"/>
          <w:color w:val="000000" w:themeColor="text1"/>
          <w:sz w:val="24"/>
          <w:szCs w:val="24"/>
          <w:lang w:val="tr-TR"/>
        </w:rPr>
        <w:t>“Allah'ım, bana öğrettiklerinle beni faydalandır. Bana fayda verecek ilmi bana öğret ve beni, kendisiyle beni faydalandıracağın bir ilimle rızıklandır.”</w:t>
      </w:r>
      <w:r w:rsidRPr="00E63668">
        <w:rPr>
          <w:rStyle w:val="DipnotBavurusu"/>
          <w:rFonts w:asciiTheme="majorBidi" w:hAnsiTheme="majorBidi" w:cstheme="majorBidi"/>
          <w:color w:val="000000" w:themeColor="text1"/>
          <w:sz w:val="24"/>
          <w:szCs w:val="24"/>
          <w:lang w:val="tr-TR"/>
        </w:rPr>
        <w:footnoteReference w:id="276"/>
      </w:r>
      <w:r w:rsidRPr="00E63668">
        <w:rPr>
          <w:rFonts w:asciiTheme="majorBidi" w:hAnsiTheme="majorBidi" w:cstheme="majorBidi"/>
          <w:color w:val="000000" w:themeColor="text1"/>
          <w:sz w:val="24"/>
          <w:szCs w:val="24"/>
          <w:lang w:val="tr-TR"/>
        </w:rPr>
        <w:t xml:space="preserve"> İlim talebeleri Hz. Peygamber’in (</w:t>
      </w:r>
      <w:proofErr w:type="spellStart"/>
      <w:r w:rsidRPr="00E63668">
        <w:rPr>
          <w:rFonts w:asciiTheme="majorBidi" w:hAnsiTheme="majorBidi" w:cstheme="majorBidi"/>
          <w:color w:val="000000" w:themeColor="text1"/>
          <w:sz w:val="24"/>
          <w:szCs w:val="24"/>
          <w:lang w:val="tr-TR"/>
        </w:rPr>
        <w:t>s.a.v</w:t>
      </w:r>
      <w:proofErr w:type="spellEnd"/>
      <w:r w:rsidRPr="00E63668">
        <w:rPr>
          <w:rFonts w:asciiTheme="majorBidi" w:hAnsiTheme="majorBidi" w:cstheme="majorBidi"/>
          <w:color w:val="000000" w:themeColor="text1"/>
          <w:sz w:val="24"/>
          <w:szCs w:val="24"/>
          <w:lang w:val="tr-TR"/>
        </w:rPr>
        <w:t>) bu tavrını örnek olmalı ve ilim öğrenmek için çaba harcarken bir yandan da bu yolda muvaffak kılınmaları için dua etmelidirler. İlim talebelerinin dua etmesini gerektiren bir başka hadis ise “Allah kimin hayrını dilerse onu dinde fakih kılar”</w:t>
      </w:r>
      <w:r w:rsidRPr="00E63668">
        <w:rPr>
          <w:rStyle w:val="DipnotBavurusu"/>
          <w:rFonts w:asciiTheme="majorBidi" w:hAnsiTheme="majorBidi" w:cstheme="majorBidi"/>
          <w:color w:val="000000" w:themeColor="text1"/>
          <w:sz w:val="24"/>
          <w:szCs w:val="24"/>
          <w:lang w:val="tr-TR"/>
        </w:rPr>
        <w:footnoteReference w:id="277"/>
      </w:r>
      <w:r w:rsidRPr="00E63668">
        <w:rPr>
          <w:rFonts w:asciiTheme="majorBidi" w:hAnsiTheme="majorBidi" w:cstheme="majorBidi"/>
          <w:color w:val="000000" w:themeColor="text1"/>
          <w:sz w:val="24"/>
          <w:szCs w:val="24"/>
          <w:lang w:val="tr-TR"/>
        </w:rPr>
        <w:t xml:space="preserve"> hadisidir. Bu hadis</w:t>
      </w:r>
      <w:r w:rsidR="00BF3389" w:rsidRPr="00E63668">
        <w:rPr>
          <w:rFonts w:asciiTheme="majorBidi" w:hAnsiTheme="majorBidi" w:cstheme="majorBidi"/>
          <w:color w:val="000000" w:themeColor="text1"/>
          <w:sz w:val="24"/>
          <w:szCs w:val="24"/>
          <w:lang w:val="tr-TR"/>
        </w:rPr>
        <w:t>te</w:t>
      </w:r>
      <w:r w:rsidRPr="00E63668">
        <w:rPr>
          <w:rFonts w:asciiTheme="majorBidi" w:hAnsiTheme="majorBidi" w:cstheme="majorBidi"/>
          <w:color w:val="000000" w:themeColor="text1"/>
          <w:sz w:val="24"/>
          <w:szCs w:val="24"/>
          <w:lang w:val="tr-TR"/>
        </w:rPr>
        <w:t>, dinde fakih kılınmanın Allah’ın kuluna bir lütfu olduğu ifade edilmektedir. Yine Kur’an’ı Kerim’de ilmin doğrudan insana nispet edilmeyip “Kendilerine ilim verilenler”</w:t>
      </w:r>
      <w:r w:rsidR="00627ED4" w:rsidRPr="00E63668">
        <w:rPr>
          <w:rStyle w:val="DipnotBavurusu"/>
          <w:rFonts w:asciiTheme="majorBidi" w:hAnsiTheme="majorBidi" w:cstheme="majorBidi"/>
          <w:color w:val="000000" w:themeColor="text1"/>
          <w:sz w:val="24"/>
          <w:szCs w:val="24"/>
          <w:lang w:val="tr-TR"/>
        </w:rPr>
        <w:footnoteReference w:id="278"/>
      </w:r>
      <w:r w:rsidRPr="00E63668">
        <w:rPr>
          <w:rFonts w:asciiTheme="majorBidi" w:hAnsiTheme="majorBidi" w:cstheme="majorBidi"/>
          <w:color w:val="000000" w:themeColor="text1"/>
          <w:sz w:val="24"/>
          <w:szCs w:val="24"/>
          <w:lang w:val="tr-TR"/>
        </w:rPr>
        <w:t xml:space="preserve"> şeklindeki bir ifadeyle Allah’tan gelen bir lütuf olduğunun anlatılması da bu bağlamda önemlidir. Bu sebeple ilim talebeleri Allah’a, kendilerine bu lütfu bahşetmesi için devamlı surette dua etmelidir.</w:t>
      </w:r>
    </w:p>
    <w:p w14:paraId="32888749" w14:textId="759133DE" w:rsidR="00F86A2B" w:rsidRPr="00E63668" w:rsidRDefault="00F86A2B" w:rsidP="002B5C5D">
      <w:pPr>
        <w:pStyle w:val="Balk4"/>
        <w:spacing w:before="0"/>
        <w:ind w:firstLine="709"/>
        <w:rPr>
          <w:rFonts w:asciiTheme="majorBidi" w:hAnsiTheme="majorBidi"/>
          <w:szCs w:val="24"/>
          <w:lang w:val="tr-TR"/>
        </w:rPr>
      </w:pPr>
      <w:r w:rsidRPr="00E63668">
        <w:rPr>
          <w:rFonts w:asciiTheme="majorBidi" w:hAnsiTheme="majorBidi"/>
          <w:szCs w:val="24"/>
          <w:lang w:val="tr-TR"/>
        </w:rPr>
        <w:t>Soru Sormaktan Utanmamalıdır</w:t>
      </w:r>
    </w:p>
    <w:p w14:paraId="5E7FBC6A" w14:textId="77777777" w:rsidR="004744D5" w:rsidRPr="00E63668" w:rsidRDefault="004744D5" w:rsidP="002B5C5D">
      <w:pPr>
        <w:ind w:firstLine="709"/>
        <w:rPr>
          <w:rFonts w:asciiTheme="majorBidi" w:hAnsiTheme="majorBidi" w:cstheme="majorBidi"/>
          <w:sz w:val="24"/>
          <w:szCs w:val="24"/>
          <w:lang w:val="tr-TR"/>
        </w:rPr>
      </w:pPr>
    </w:p>
    <w:p w14:paraId="3ABACB9E" w14:textId="155C60ED" w:rsidR="00F86A2B" w:rsidRPr="00E63668" w:rsidRDefault="00F86A2B" w:rsidP="002B5C5D">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Soru sormak, ilmî gelişimin en büyük aktörlerinden biridir. Bilinmeyen yahut da öğreniminde sıkıntı çekilen konuların aydınlanması ancak soru sorma yoluyla mümkün olabilmektedir. Bununla birlikte bazen öğrenciler tabiatlarından kaynaklanan utangaçlık duygusu sebebiyle soru sormaktan çekinmektedirler. Oysa bu durum yalnızca öğrencilerin aleyhine olmaktadır. Zira anlaşılmadığı halde sorulmayan her mesele, öğrencinin eksik kalması anlamına gelmektedir. Bu ise istenmeyen bir durumdur.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hayatına bakıldığında etrafındaki </w:t>
      </w:r>
      <w:proofErr w:type="spellStart"/>
      <w:r w:rsidRPr="00E63668">
        <w:rPr>
          <w:rFonts w:asciiTheme="majorBidi" w:hAnsiTheme="majorBidi" w:cstheme="majorBidi"/>
          <w:sz w:val="24"/>
          <w:szCs w:val="24"/>
          <w:lang w:val="tr-TR"/>
        </w:rPr>
        <w:t>ensar</w:t>
      </w:r>
      <w:proofErr w:type="spellEnd"/>
      <w:r w:rsidRPr="00E63668">
        <w:rPr>
          <w:rFonts w:asciiTheme="majorBidi" w:hAnsiTheme="majorBidi" w:cstheme="majorBidi"/>
          <w:sz w:val="24"/>
          <w:szCs w:val="24"/>
          <w:lang w:val="tr-TR"/>
        </w:rPr>
        <w:t xml:space="preserve"> kadınlarının öğrenim hususunda utangaçlığı bir yana bırakmaları</w:t>
      </w:r>
      <w:r w:rsidR="00B04FA0" w:rsidRPr="00E63668">
        <w:rPr>
          <w:rFonts w:asciiTheme="majorBidi" w:hAnsiTheme="majorBidi" w:cstheme="majorBidi"/>
          <w:sz w:val="24"/>
          <w:szCs w:val="24"/>
          <w:lang w:val="tr-TR"/>
        </w:rPr>
        <w:t>nın</w:t>
      </w:r>
      <w:r w:rsidRPr="00E63668">
        <w:rPr>
          <w:rFonts w:asciiTheme="majorBidi" w:hAnsiTheme="majorBidi" w:cstheme="majorBidi"/>
          <w:sz w:val="24"/>
          <w:szCs w:val="24"/>
          <w:lang w:val="tr-TR"/>
        </w:rPr>
        <w:t xml:space="preserve">, ilimde gelişmelerine sebep olduğu görülmektedir. Onların bu tavrı, Hz. </w:t>
      </w:r>
      <w:proofErr w:type="spellStart"/>
      <w:r w:rsidRPr="00E63668">
        <w:rPr>
          <w:rFonts w:asciiTheme="majorBidi" w:hAnsiTheme="majorBidi" w:cstheme="majorBidi"/>
          <w:sz w:val="24"/>
          <w:szCs w:val="24"/>
          <w:lang w:val="tr-TR"/>
        </w:rPr>
        <w:t>Aişe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tarafından övülmüştür. Hz. </w:t>
      </w:r>
      <w:proofErr w:type="spellStart"/>
      <w:r w:rsidRPr="00E63668">
        <w:rPr>
          <w:rFonts w:asciiTheme="majorBidi" w:hAnsiTheme="majorBidi" w:cstheme="majorBidi"/>
          <w:sz w:val="24"/>
          <w:szCs w:val="24"/>
          <w:lang w:val="tr-TR"/>
        </w:rPr>
        <w:t>Aişe</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ensar</w:t>
      </w:r>
      <w:proofErr w:type="spellEnd"/>
      <w:r w:rsidRPr="00E63668">
        <w:rPr>
          <w:rFonts w:asciiTheme="majorBidi" w:hAnsiTheme="majorBidi" w:cstheme="majorBidi"/>
          <w:sz w:val="24"/>
          <w:szCs w:val="24"/>
          <w:lang w:val="tr-TR"/>
        </w:rPr>
        <w:t xml:space="preserve"> kadı</w:t>
      </w:r>
      <w:r w:rsidR="00A846E6" w:rsidRPr="00E63668">
        <w:rPr>
          <w:rFonts w:asciiTheme="majorBidi" w:hAnsiTheme="majorBidi" w:cstheme="majorBidi"/>
          <w:sz w:val="24"/>
          <w:szCs w:val="24"/>
          <w:lang w:val="tr-TR"/>
        </w:rPr>
        <w:t xml:space="preserve">nlarının bu tavırları hakkında </w:t>
      </w:r>
      <w:r w:rsidRPr="00E63668">
        <w:rPr>
          <w:rFonts w:asciiTheme="majorBidi" w:hAnsiTheme="majorBidi" w:cstheme="majorBidi"/>
          <w:sz w:val="24"/>
          <w:szCs w:val="24"/>
          <w:lang w:val="tr-TR"/>
        </w:rPr>
        <w:lastRenderedPageBreak/>
        <w:t xml:space="preserve">“Ne mutlu </w:t>
      </w:r>
      <w:proofErr w:type="spellStart"/>
      <w:r w:rsidRPr="00E63668">
        <w:rPr>
          <w:rFonts w:asciiTheme="majorBidi" w:hAnsiTheme="majorBidi" w:cstheme="majorBidi"/>
          <w:sz w:val="24"/>
          <w:szCs w:val="24"/>
          <w:lang w:val="tr-TR"/>
        </w:rPr>
        <w:t>ensar</w:t>
      </w:r>
      <w:proofErr w:type="spellEnd"/>
      <w:r w:rsidRPr="00E63668">
        <w:rPr>
          <w:rFonts w:asciiTheme="majorBidi" w:hAnsiTheme="majorBidi" w:cstheme="majorBidi"/>
          <w:sz w:val="24"/>
          <w:szCs w:val="24"/>
          <w:lang w:val="tr-TR"/>
        </w:rPr>
        <w:t xml:space="preserve"> kadınlarına ki hayâları dinlerini öğrenmelerine engel olmadı.”</w:t>
      </w:r>
      <w:r w:rsidRPr="00E63668">
        <w:rPr>
          <w:rStyle w:val="DipnotBavurusu"/>
          <w:rFonts w:asciiTheme="majorBidi" w:hAnsiTheme="majorBidi" w:cstheme="majorBidi"/>
          <w:sz w:val="24"/>
          <w:szCs w:val="24"/>
          <w:lang w:val="tr-TR"/>
        </w:rPr>
        <w:footnoteReference w:id="279"/>
      </w:r>
      <w:r w:rsidRPr="00E63668">
        <w:rPr>
          <w:rFonts w:asciiTheme="majorBidi" w:hAnsiTheme="majorBidi" w:cstheme="majorBidi"/>
          <w:sz w:val="24"/>
          <w:szCs w:val="24"/>
          <w:lang w:val="tr-TR"/>
        </w:rPr>
        <w:t xml:space="preserve"> </w:t>
      </w:r>
      <w:proofErr w:type="gramStart"/>
      <w:r w:rsidRPr="00E63668">
        <w:rPr>
          <w:rFonts w:asciiTheme="majorBidi" w:hAnsiTheme="majorBidi" w:cstheme="majorBidi"/>
          <w:sz w:val="24"/>
          <w:szCs w:val="24"/>
          <w:lang w:val="tr-TR"/>
        </w:rPr>
        <w:t>demektedir</w:t>
      </w:r>
      <w:proofErr w:type="gramEnd"/>
      <w:r w:rsidRPr="00E63668">
        <w:rPr>
          <w:rFonts w:asciiTheme="majorBidi" w:hAnsiTheme="majorBidi" w:cstheme="majorBidi"/>
          <w:sz w:val="24"/>
          <w:szCs w:val="24"/>
          <w:lang w:val="tr-TR"/>
        </w:rPr>
        <w:t xml:space="preserve">. Ayrıca hadislerde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ashabını soru sormaya teşvik ettiği de görülmektedir.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“Cehaletin ilacı sormaktır.”</w:t>
      </w:r>
      <w:r w:rsidRPr="00E63668">
        <w:rPr>
          <w:rStyle w:val="DipnotBavurusu"/>
          <w:rFonts w:asciiTheme="majorBidi" w:hAnsiTheme="majorBidi" w:cstheme="majorBidi"/>
          <w:sz w:val="24"/>
          <w:szCs w:val="24"/>
          <w:lang w:val="tr-TR"/>
        </w:rPr>
        <w:footnoteReference w:id="280"/>
      </w:r>
      <w:r w:rsidRPr="00E63668">
        <w:rPr>
          <w:rFonts w:asciiTheme="majorBidi" w:hAnsiTheme="majorBidi" w:cstheme="majorBidi"/>
          <w:sz w:val="24"/>
          <w:szCs w:val="24"/>
          <w:lang w:val="tr-TR"/>
        </w:rPr>
        <w:t xml:space="preserve"> </w:t>
      </w:r>
      <w:proofErr w:type="gramStart"/>
      <w:r w:rsidR="003A6D8C" w:rsidRPr="00E63668">
        <w:rPr>
          <w:rFonts w:asciiTheme="majorBidi" w:hAnsiTheme="majorBidi" w:cstheme="majorBidi"/>
          <w:sz w:val="24"/>
          <w:szCs w:val="24"/>
          <w:lang w:val="tr-TR"/>
        </w:rPr>
        <w:t>sözüyle</w:t>
      </w:r>
      <w:proofErr w:type="gramEnd"/>
      <w:r w:rsidR="0062056C" w:rsidRPr="00E63668">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ashabını bilmedikleri hususları sormaya teşvik etmiştir. Burada Kur’an-ı Kerim ve hadislerde</w:t>
      </w:r>
      <w:r w:rsidR="00FA6359" w:rsidRPr="00E63668">
        <w:rPr>
          <w:rFonts w:asciiTheme="majorBidi" w:hAnsiTheme="majorBidi" w:cstheme="majorBidi"/>
          <w:sz w:val="24"/>
          <w:szCs w:val="24"/>
          <w:lang w:val="tr-TR"/>
        </w:rPr>
        <w:t>ki</w:t>
      </w:r>
      <w:r w:rsidRPr="00E63668">
        <w:rPr>
          <w:rFonts w:asciiTheme="majorBidi" w:hAnsiTheme="majorBidi" w:cstheme="majorBidi"/>
          <w:sz w:val="24"/>
          <w:szCs w:val="24"/>
          <w:lang w:val="tr-TR"/>
        </w:rPr>
        <w:t xml:space="preserve"> soru sormaya dair sakındırıcı ifadeler akla gelebilir. Fakat bu sakındırma ifadeleri</w:t>
      </w:r>
      <w:r w:rsidR="00C504E8" w:rsidRPr="00E63668">
        <w:rPr>
          <w:rFonts w:asciiTheme="majorBidi" w:hAnsiTheme="majorBidi" w:cstheme="majorBidi"/>
          <w:sz w:val="24"/>
          <w:szCs w:val="24"/>
          <w:lang w:val="tr-TR"/>
        </w:rPr>
        <w:t>,</w:t>
      </w:r>
      <w:r w:rsidRPr="00E63668">
        <w:rPr>
          <w:rFonts w:asciiTheme="majorBidi" w:hAnsiTheme="majorBidi" w:cstheme="majorBidi"/>
          <w:sz w:val="24"/>
          <w:szCs w:val="24"/>
          <w:lang w:val="tr-TR"/>
        </w:rPr>
        <w:t xml:space="preserve"> mutlak olarak soru sormayı sakındırmamaktadır. Bu ifadeler, </w:t>
      </w:r>
      <w:r w:rsidR="00C7558A" w:rsidRPr="00E63668">
        <w:rPr>
          <w:rFonts w:asciiTheme="majorBidi" w:hAnsiTheme="majorBidi" w:cstheme="majorBidi"/>
          <w:sz w:val="24"/>
          <w:szCs w:val="24"/>
          <w:lang w:val="tr-TR"/>
        </w:rPr>
        <w:t xml:space="preserve">yalnızca </w:t>
      </w:r>
      <w:r w:rsidRPr="00E63668">
        <w:rPr>
          <w:rFonts w:asciiTheme="majorBidi" w:hAnsiTheme="majorBidi" w:cstheme="majorBidi"/>
          <w:sz w:val="24"/>
          <w:szCs w:val="24"/>
          <w:lang w:val="tr-TR"/>
        </w:rPr>
        <w:t xml:space="preserve">öğrenilmesinde fayda bulunmayan şeylerin sorulmasını yasaklamaktadır. Nitekim Elmalılı Hamdi </w:t>
      </w:r>
      <w:proofErr w:type="spellStart"/>
      <w:r w:rsidRPr="00E63668">
        <w:rPr>
          <w:rFonts w:asciiTheme="majorBidi" w:hAnsiTheme="majorBidi" w:cstheme="majorBidi"/>
          <w:sz w:val="24"/>
          <w:szCs w:val="24"/>
          <w:lang w:val="tr-TR"/>
        </w:rPr>
        <w:t>Yazır</w:t>
      </w:r>
      <w:proofErr w:type="spellEnd"/>
      <w:r w:rsidRPr="00E63668">
        <w:rPr>
          <w:rFonts w:asciiTheme="majorBidi" w:hAnsiTheme="majorBidi" w:cstheme="majorBidi"/>
          <w:sz w:val="24"/>
          <w:szCs w:val="24"/>
          <w:lang w:val="tr-TR"/>
        </w:rPr>
        <w:t xml:space="preserve"> soru sormayı sakındıran </w:t>
      </w:r>
      <w:proofErr w:type="spellStart"/>
      <w:r w:rsidRPr="00E63668">
        <w:rPr>
          <w:rFonts w:asciiTheme="majorBidi" w:hAnsiTheme="majorBidi" w:cstheme="majorBidi"/>
          <w:sz w:val="24"/>
          <w:szCs w:val="24"/>
          <w:lang w:val="tr-TR"/>
        </w:rPr>
        <w:t>Mâide</w:t>
      </w:r>
      <w:proofErr w:type="spellEnd"/>
      <w:r w:rsidRPr="00E63668">
        <w:rPr>
          <w:rFonts w:asciiTheme="majorBidi" w:hAnsiTheme="majorBidi" w:cstheme="majorBidi"/>
          <w:sz w:val="24"/>
          <w:szCs w:val="24"/>
          <w:lang w:val="tr-TR"/>
        </w:rPr>
        <w:t xml:space="preserve"> Suresi 101. ayetin tefsirinde şöyle demektedir: “Anlaşılıyor ki bunlar, haber verilmesi ve açıklanması sahiplerini rezil edecek olan gizli sırlar veya sorulması edepsizlik ve terbiyesizlik olan münasebetsiz, faydasız veya </w:t>
      </w:r>
      <w:proofErr w:type="spellStart"/>
      <w:r w:rsidRPr="00E63668">
        <w:rPr>
          <w:rFonts w:asciiTheme="majorBidi" w:hAnsiTheme="majorBidi" w:cstheme="majorBidi"/>
          <w:sz w:val="24"/>
          <w:szCs w:val="24"/>
          <w:lang w:val="tr-TR"/>
        </w:rPr>
        <w:t>mânâsız</w:t>
      </w:r>
      <w:proofErr w:type="spellEnd"/>
      <w:r w:rsidRPr="00E63668">
        <w:rPr>
          <w:rFonts w:asciiTheme="majorBidi" w:hAnsiTheme="majorBidi" w:cstheme="majorBidi"/>
          <w:sz w:val="24"/>
          <w:szCs w:val="24"/>
          <w:lang w:val="tr-TR"/>
        </w:rPr>
        <w:t xml:space="preserve"> şeyler kabilinden haberlere ilişik </w:t>
      </w:r>
      <w:proofErr w:type="gramStart"/>
      <w:r w:rsidRPr="00E63668">
        <w:rPr>
          <w:rFonts w:asciiTheme="majorBidi" w:hAnsiTheme="majorBidi" w:cstheme="majorBidi"/>
          <w:sz w:val="24"/>
          <w:szCs w:val="24"/>
          <w:lang w:val="tr-TR"/>
        </w:rPr>
        <w:t>sorular,</w:t>
      </w:r>
      <w:proofErr w:type="gramEnd"/>
      <w:r w:rsidRPr="00E63668">
        <w:rPr>
          <w:rFonts w:asciiTheme="majorBidi" w:hAnsiTheme="majorBidi" w:cstheme="majorBidi"/>
          <w:sz w:val="24"/>
          <w:szCs w:val="24"/>
          <w:lang w:val="tr-TR"/>
        </w:rPr>
        <w:t xml:space="preserve"> yahut derinleştirilmesi, güç yetiştirilemeyecek birtakım meşakkatli teklifleri gerektirecek duyulmamış, işitilmemiş şeylerle ilgili sorulardır.”</w:t>
      </w:r>
      <w:r w:rsidRPr="00E63668">
        <w:rPr>
          <w:rStyle w:val="DipnotBavurusu"/>
          <w:rFonts w:asciiTheme="majorBidi" w:hAnsiTheme="majorBidi" w:cstheme="majorBidi"/>
          <w:sz w:val="24"/>
          <w:szCs w:val="24"/>
          <w:lang w:val="tr-TR"/>
        </w:rPr>
        <w:footnoteReference w:id="281"/>
      </w:r>
      <w:r w:rsidRPr="00E63668">
        <w:rPr>
          <w:rFonts w:asciiTheme="majorBidi" w:hAnsiTheme="majorBidi" w:cstheme="majorBidi"/>
          <w:sz w:val="24"/>
          <w:szCs w:val="24"/>
          <w:lang w:val="tr-TR"/>
        </w:rPr>
        <w:t xml:space="preserve"> Yine </w:t>
      </w:r>
      <w:proofErr w:type="spellStart"/>
      <w:r w:rsidRPr="00E63668">
        <w:rPr>
          <w:rFonts w:asciiTheme="majorBidi" w:hAnsiTheme="majorBidi" w:cstheme="majorBidi"/>
          <w:sz w:val="24"/>
          <w:szCs w:val="24"/>
          <w:lang w:val="tr-TR"/>
        </w:rPr>
        <w:t>İbn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Abdilberr</w:t>
      </w:r>
      <w:proofErr w:type="spellEnd"/>
      <w:r w:rsidRPr="00E63668">
        <w:rPr>
          <w:rFonts w:asciiTheme="majorBidi" w:hAnsiTheme="majorBidi" w:cstheme="majorBidi"/>
          <w:sz w:val="24"/>
          <w:szCs w:val="24"/>
          <w:lang w:val="tr-TR"/>
        </w:rPr>
        <w:t xml:space="preserve"> de sorulması yasak olan ve olmayan sorularla ilgili açıklamasında; bilme arzusu ve cehaletini giderme niyetiyle, dini açıdan bilinmesi gereken bir konu hakkında soru sorulmasında bir beis olmadığını, bu yasağın, öğrenme maksadıyla sorulmayan sorularla ilgili olduğunu söylemektedir.</w:t>
      </w:r>
      <w:r w:rsidRPr="00E63668">
        <w:rPr>
          <w:rStyle w:val="DipnotBavurusu"/>
          <w:rFonts w:asciiTheme="majorBidi" w:hAnsiTheme="majorBidi" w:cstheme="majorBidi"/>
          <w:sz w:val="24"/>
          <w:szCs w:val="24"/>
          <w:lang w:val="tr-TR"/>
        </w:rPr>
        <w:footnoteReference w:id="282"/>
      </w:r>
      <w:r w:rsidRPr="00E63668">
        <w:rPr>
          <w:rFonts w:asciiTheme="majorBidi" w:hAnsiTheme="majorBidi" w:cstheme="majorBidi"/>
          <w:sz w:val="24"/>
          <w:szCs w:val="24"/>
          <w:lang w:val="tr-TR"/>
        </w:rPr>
        <w:t xml:space="preserve"> Dolayısıyla öğrenme maksadıyla soru sormakta bir beis yoktur hatta yukarıdaki hadiste teşvik edilmiştir. İlim talebeleri bu teşviki dikkate almalı ve soru sormaktan çekinmemelidir. </w:t>
      </w:r>
    </w:p>
    <w:p w14:paraId="12AED471" w14:textId="77777777" w:rsidR="00543D78" w:rsidRPr="00E63668" w:rsidRDefault="00543D78" w:rsidP="002B5C5D">
      <w:pPr>
        <w:pStyle w:val="Balk4"/>
        <w:spacing w:before="0"/>
        <w:ind w:firstLine="709"/>
        <w:rPr>
          <w:rFonts w:asciiTheme="majorBidi" w:hAnsiTheme="majorBidi"/>
          <w:szCs w:val="24"/>
          <w:lang w:val="tr-TR"/>
        </w:rPr>
      </w:pPr>
      <w:r w:rsidRPr="00E63668">
        <w:rPr>
          <w:rFonts w:asciiTheme="majorBidi" w:hAnsiTheme="majorBidi"/>
          <w:szCs w:val="24"/>
          <w:lang w:val="tr-TR"/>
        </w:rPr>
        <w:t>Öğrencilerinin dertleriyle ilgilenmelidir</w:t>
      </w:r>
    </w:p>
    <w:p w14:paraId="2FD17CD5" w14:textId="77777777" w:rsidR="00543D78" w:rsidRPr="00E63668" w:rsidRDefault="00543D78" w:rsidP="002B5C5D">
      <w:pPr>
        <w:ind w:firstLine="709"/>
        <w:rPr>
          <w:rFonts w:asciiTheme="majorBidi" w:hAnsiTheme="majorBidi" w:cstheme="majorBidi"/>
          <w:sz w:val="24"/>
          <w:szCs w:val="24"/>
          <w:lang w:val="tr-TR"/>
        </w:rPr>
      </w:pPr>
    </w:p>
    <w:p w14:paraId="6FA38436" w14:textId="5A4379B9" w:rsidR="00C044E5" w:rsidRDefault="00190C2A" w:rsidP="003001CB">
      <w:pPr>
        <w:ind w:firstLine="709"/>
        <w:rPr>
          <w:rFonts w:asciiTheme="majorBidi" w:hAnsiTheme="majorBidi" w:cstheme="majorBidi"/>
          <w:sz w:val="24"/>
          <w:szCs w:val="24"/>
          <w:lang w:val="tr-TR"/>
        </w:rPr>
      </w:pPr>
      <w:r w:rsidRPr="00E63668">
        <w:rPr>
          <w:rFonts w:asciiTheme="majorBidi" w:hAnsiTheme="majorBidi" w:cstheme="majorBidi"/>
          <w:sz w:val="24"/>
          <w:szCs w:val="24"/>
          <w:lang w:val="tr-TR"/>
        </w:rPr>
        <w:t xml:space="preserve">İlim öğrenimi zorlu bir süreçtir. Bu zorlu sürecin sonunda </w:t>
      </w:r>
      <w:proofErr w:type="spellStart"/>
      <w:r w:rsidRPr="00E63668">
        <w:rPr>
          <w:rFonts w:asciiTheme="majorBidi" w:hAnsiTheme="majorBidi" w:cstheme="majorBidi"/>
          <w:sz w:val="24"/>
          <w:szCs w:val="24"/>
          <w:lang w:val="tr-TR"/>
        </w:rPr>
        <w:t>saâdet</w:t>
      </w:r>
      <w:proofErr w:type="spellEnd"/>
      <w:r w:rsidRPr="00E63668">
        <w:rPr>
          <w:rFonts w:asciiTheme="majorBidi" w:hAnsiTheme="majorBidi" w:cstheme="majorBidi"/>
          <w:sz w:val="24"/>
          <w:szCs w:val="24"/>
          <w:lang w:val="tr-TR"/>
        </w:rPr>
        <w:t xml:space="preserve"> olsa da süreç esnasında sıkıntılara dayanamayıp ilim öğrenimini terk edenler olabilmektedir. Bu durum ilimde devamlılık problemini gündeme getirmektedir. Bu problem, çözülmesi için çabalar gerektiren bir problemdir. Bu problem için çaba harcanmayacak olursa zaman içinde daha fazla talebe ilmi bırakacak ve bu da toplumdaki ilmi seviyeyi zaman geçtikçe düşürecektir. İlmi seviyenin düşüşü ise beraberinde çok çeşitli sorunlar getirecektir. Bu sorunların </w:t>
      </w:r>
      <w:r w:rsidRPr="00E63668">
        <w:rPr>
          <w:rFonts w:asciiTheme="majorBidi" w:hAnsiTheme="majorBidi" w:cstheme="majorBidi"/>
          <w:sz w:val="24"/>
          <w:szCs w:val="24"/>
          <w:lang w:val="tr-TR"/>
        </w:rPr>
        <w:lastRenderedPageBreak/>
        <w:t xml:space="preserve">yaşanmaması adına ilim talebelerinin maddi ve manevi olarak desteklenmesi gerekmektedir. Bu desteğin maddi boyutunu devlet, kurum ve kuruluşlar ile </w:t>
      </w:r>
      <w:proofErr w:type="spellStart"/>
      <w:r w:rsidRPr="00E63668">
        <w:rPr>
          <w:rFonts w:asciiTheme="majorBidi" w:hAnsiTheme="majorBidi" w:cstheme="majorBidi"/>
          <w:sz w:val="24"/>
          <w:szCs w:val="24"/>
          <w:lang w:val="tr-TR"/>
        </w:rPr>
        <w:t>hayırserverler</w:t>
      </w:r>
      <w:proofErr w:type="spellEnd"/>
      <w:r w:rsidRPr="00E63668">
        <w:rPr>
          <w:rFonts w:asciiTheme="majorBidi" w:hAnsiTheme="majorBidi" w:cstheme="majorBidi"/>
          <w:sz w:val="24"/>
          <w:szCs w:val="24"/>
          <w:lang w:val="tr-TR"/>
        </w:rPr>
        <w:t xml:space="preserve"> belli bir oranda yerine getirmektedir. Fakat meselenin manevi boyutu çoğu zaman ihmal edilmektedir. Öğrenciler manevi anlamda da çeşitli problemler yaşamaktadır. Günümüzde bunun önemi anlaşıldığı için okullara psikolojik danışman atam</w:t>
      </w:r>
      <w:r w:rsidR="00FE79F0" w:rsidRPr="00E63668">
        <w:rPr>
          <w:rFonts w:asciiTheme="majorBidi" w:hAnsiTheme="majorBidi" w:cstheme="majorBidi"/>
          <w:sz w:val="24"/>
          <w:szCs w:val="24"/>
          <w:lang w:val="tr-TR"/>
        </w:rPr>
        <w:t>aları artırılmış ve öğrencileri</w:t>
      </w:r>
      <w:r w:rsidRPr="00E63668">
        <w:rPr>
          <w:rFonts w:asciiTheme="majorBidi" w:hAnsiTheme="majorBidi" w:cstheme="majorBidi"/>
          <w:sz w:val="24"/>
          <w:szCs w:val="24"/>
          <w:lang w:val="tr-TR"/>
        </w:rPr>
        <w:t xml:space="preserve"> psikoloji</w:t>
      </w:r>
      <w:r w:rsidR="004546FA" w:rsidRPr="00E63668">
        <w:rPr>
          <w:rFonts w:asciiTheme="majorBidi" w:hAnsiTheme="majorBidi" w:cstheme="majorBidi"/>
          <w:sz w:val="24"/>
          <w:szCs w:val="24"/>
          <w:lang w:val="tr-TR"/>
        </w:rPr>
        <w:t xml:space="preserve">k anlamda destekleyecek </w:t>
      </w:r>
      <w:r w:rsidR="00C338D1" w:rsidRPr="00E63668">
        <w:rPr>
          <w:rFonts w:asciiTheme="majorBidi" w:hAnsiTheme="majorBidi" w:cstheme="majorBidi"/>
          <w:sz w:val="24"/>
          <w:szCs w:val="24"/>
          <w:lang w:val="tr-TR"/>
        </w:rPr>
        <w:t>projeler yapılmıştır</w:t>
      </w:r>
      <w:r w:rsidRPr="00E63668">
        <w:rPr>
          <w:rFonts w:asciiTheme="majorBidi" w:hAnsiTheme="majorBidi" w:cstheme="majorBidi"/>
          <w:sz w:val="24"/>
          <w:szCs w:val="24"/>
          <w:lang w:val="tr-TR"/>
        </w:rPr>
        <w:t xml:space="preserve">. Bu durum, öğrenimin devamlılığı için şarttır. Bu bağlamda öğretmenin de öğrencilerinin dertleriyle ilgilenmesi bir görev olarak karşımıza çıkmaktadır.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hayatına bakıldığında onun ashabın kişisel dertleriyle ilgilendiği görülmektedir. </w:t>
      </w:r>
      <w:r w:rsidR="0074691E" w:rsidRPr="00E63668">
        <w:rPr>
          <w:rFonts w:asciiTheme="majorBidi" w:hAnsiTheme="majorBidi" w:cstheme="majorBidi"/>
          <w:sz w:val="24"/>
          <w:szCs w:val="24"/>
          <w:lang w:val="tr-TR"/>
        </w:rPr>
        <w:t>O (</w:t>
      </w:r>
      <w:proofErr w:type="spellStart"/>
      <w:r w:rsidR="0074691E" w:rsidRPr="00E63668">
        <w:rPr>
          <w:rFonts w:asciiTheme="majorBidi" w:hAnsiTheme="majorBidi" w:cstheme="majorBidi"/>
          <w:sz w:val="24"/>
          <w:szCs w:val="24"/>
          <w:lang w:val="tr-TR"/>
        </w:rPr>
        <w:t>s.a.v</w:t>
      </w:r>
      <w:proofErr w:type="spellEnd"/>
      <w:r w:rsidR="0074691E" w:rsidRPr="00E63668">
        <w:rPr>
          <w:rFonts w:asciiTheme="majorBidi" w:hAnsiTheme="majorBidi" w:cstheme="majorBidi"/>
          <w:sz w:val="24"/>
          <w:szCs w:val="24"/>
          <w:lang w:val="tr-TR"/>
        </w:rPr>
        <w:t xml:space="preserve">), öğrencileri sayılabilecek </w:t>
      </w:r>
      <w:proofErr w:type="spellStart"/>
      <w:r w:rsidR="0074691E" w:rsidRPr="00E63668">
        <w:rPr>
          <w:rFonts w:asciiTheme="majorBidi" w:hAnsiTheme="majorBidi" w:cstheme="majorBidi"/>
          <w:sz w:val="24"/>
          <w:szCs w:val="24"/>
          <w:lang w:val="tr-TR"/>
        </w:rPr>
        <w:t>Suffa</w:t>
      </w:r>
      <w:proofErr w:type="spellEnd"/>
      <w:r w:rsidR="0074691E" w:rsidRPr="00E63668">
        <w:rPr>
          <w:rFonts w:asciiTheme="majorBidi" w:hAnsiTheme="majorBidi" w:cstheme="majorBidi"/>
          <w:sz w:val="24"/>
          <w:szCs w:val="24"/>
          <w:lang w:val="tr-TR"/>
        </w:rPr>
        <w:t xml:space="preserve"> ehlinin hem maddi hem de manevi sıkıntılarıyla birebir ilgilenmiştir.</w:t>
      </w:r>
      <w:r w:rsidR="0074691E" w:rsidRPr="00E63668">
        <w:rPr>
          <w:rStyle w:val="DipnotBavurusu"/>
          <w:rFonts w:asciiTheme="majorBidi" w:hAnsiTheme="majorBidi" w:cstheme="majorBidi"/>
          <w:sz w:val="24"/>
          <w:szCs w:val="24"/>
          <w:lang w:val="tr-TR"/>
        </w:rPr>
        <w:footnoteReference w:id="283"/>
      </w:r>
      <w:r w:rsidR="00E56F4D">
        <w:rPr>
          <w:rFonts w:asciiTheme="majorBidi" w:hAnsiTheme="majorBidi" w:cstheme="majorBidi"/>
          <w:sz w:val="24"/>
          <w:szCs w:val="24"/>
          <w:lang w:val="tr-TR"/>
        </w:rPr>
        <w:t xml:space="preserve">Bu konuda anlatılabilecek bir diğer olay ise Mâlik b. </w:t>
      </w:r>
      <w:proofErr w:type="spellStart"/>
      <w:r w:rsidR="00E56F4D">
        <w:rPr>
          <w:rFonts w:asciiTheme="majorBidi" w:hAnsiTheme="majorBidi" w:cstheme="majorBidi"/>
          <w:sz w:val="24"/>
          <w:szCs w:val="24"/>
          <w:lang w:val="tr-TR"/>
        </w:rPr>
        <w:t>Huveyris</w:t>
      </w:r>
      <w:proofErr w:type="spellEnd"/>
      <w:r w:rsidR="00E56F4D">
        <w:rPr>
          <w:rFonts w:asciiTheme="majorBidi" w:hAnsiTheme="majorBidi" w:cstheme="majorBidi"/>
          <w:sz w:val="24"/>
          <w:szCs w:val="24"/>
          <w:lang w:val="tr-TR"/>
        </w:rPr>
        <w:t xml:space="preserve"> ve arkadaşlarının başından geçmiştir. Rivayete göre</w:t>
      </w:r>
      <w:r w:rsidR="00BF4431">
        <w:rPr>
          <w:rFonts w:asciiTheme="majorBidi" w:hAnsiTheme="majorBidi" w:cstheme="majorBidi"/>
          <w:sz w:val="24"/>
          <w:szCs w:val="24"/>
          <w:lang w:val="tr-TR"/>
        </w:rPr>
        <w:t xml:space="preserve"> </w:t>
      </w:r>
      <w:r w:rsidRPr="00E63668">
        <w:rPr>
          <w:rFonts w:asciiTheme="majorBidi" w:hAnsiTheme="majorBidi" w:cstheme="majorBidi"/>
          <w:sz w:val="24"/>
          <w:szCs w:val="24"/>
          <w:lang w:val="tr-TR"/>
        </w:rPr>
        <w:t xml:space="preserve">Mâlik b. </w:t>
      </w:r>
      <w:proofErr w:type="spellStart"/>
      <w:r w:rsidRPr="00E63668">
        <w:rPr>
          <w:rFonts w:asciiTheme="majorBidi" w:hAnsiTheme="majorBidi" w:cstheme="majorBidi"/>
          <w:sz w:val="24"/>
          <w:szCs w:val="24"/>
          <w:lang w:val="tr-TR"/>
        </w:rPr>
        <w:t>Huveyris</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r.a</w:t>
      </w:r>
      <w:proofErr w:type="spellEnd"/>
      <w:r w:rsidRPr="00E63668">
        <w:rPr>
          <w:rFonts w:asciiTheme="majorBidi" w:hAnsiTheme="majorBidi" w:cstheme="majorBidi"/>
          <w:sz w:val="24"/>
          <w:szCs w:val="24"/>
          <w:lang w:val="tr-TR"/>
        </w:rPr>
        <w:t xml:space="preserve">) İslam’ı öğrenmek için Basra’dan Medine’ye gelenlerden biridir. O, bir grupla birlikte Medine’ye gelir ve İslam’ı öğrenmeye başlar. Gelişinin üzerinden 20 gün geçtiğinde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onlara bazı sorular sor</w:t>
      </w:r>
      <w:r w:rsidR="0093528E" w:rsidRPr="00E63668">
        <w:rPr>
          <w:rFonts w:asciiTheme="majorBidi" w:hAnsiTheme="majorBidi" w:cstheme="majorBidi"/>
          <w:sz w:val="24"/>
          <w:szCs w:val="24"/>
          <w:lang w:val="tr-TR"/>
        </w:rPr>
        <w:t>ar</w:t>
      </w:r>
      <w:r w:rsidRPr="00E63668">
        <w:rPr>
          <w:rFonts w:asciiTheme="majorBidi" w:hAnsiTheme="majorBidi" w:cstheme="majorBidi"/>
          <w:sz w:val="24"/>
          <w:szCs w:val="24"/>
          <w:lang w:val="tr-TR"/>
        </w:rPr>
        <w:t xml:space="preserve"> ve bu soruların cevabından Mâlik b. </w:t>
      </w:r>
      <w:proofErr w:type="spellStart"/>
      <w:r w:rsidRPr="00E63668">
        <w:rPr>
          <w:rFonts w:asciiTheme="majorBidi" w:hAnsiTheme="majorBidi" w:cstheme="majorBidi"/>
          <w:sz w:val="24"/>
          <w:szCs w:val="24"/>
          <w:lang w:val="tr-TR"/>
        </w:rPr>
        <w:t>Huveyris</w:t>
      </w:r>
      <w:proofErr w:type="spellEnd"/>
      <w:r w:rsidRPr="00E63668">
        <w:rPr>
          <w:rFonts w:asciiTheme="majorBidi" w:hAnsiTheme="majorBidi" w:cstheme="majorBidi"/>
          <w:sz w:val="24"/>
          <w:szCs w:val="24"/>
          <w:lang w:val="tr-TR"/>
        </w:rPr>
        <w:t xml:space="preserve"> ve arkadaşlarının, ailelerini özlediklerini fark eder. Bunun üzerine Hz. Peygamber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onlara “Haydi ailelerinizin yanına dönün, onların yanında kalın, (öğrendiklerinizi) onlara öğretin ve yapmaları gerekenleri söyleyin.” der.</w:t>
      </w:r>
      <w:r w:rsidRPr="00E63668">
        <w:rPr>
          <w:rStyle w:val="DipnotBavurusu"/>
          <w:rFonts w:asciiTheme="majorBidi" w:hAnsiTheme="majorBidi" w:cstheme="majorBidi"/>
          <w:sz w:val="24"/>
          <w:szCs w:val="24"/>
          <w:lang w:val="tr-TR"/>
        </w:rPr>
        <w:footnoteReference w:id="284"/>
      </w:r>
      <w:r w:rsidRPr="00E63668">
        <w:rPr>
          <w:rFonts w:asciiTheme="majorBidi" w:hAnsiTheme="majorBidi" w:cstheme="majorBidi"/>
          <w:sz w:val="24"/>
          <w:szCs w:val="24"/>
          <w:lang w:val="tr-TR"/>
        </w:rPr>
        <w:t xml:space="preserve"> Bu olayda Hz. Peygamber’in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kendisinden ilim öğrenmeye gelenlerin manevi durumlarını da gözettiği açıkça görülmektedir. O günün şartlarında Mâlik b. </w:t>
      </w:r>
      <w:proofErr w:type="spellStart"/>
      <w:r w:rsidRPr="00E63668">
        <w:rPr>
          <w:rFonts w:asciiTheme="majorBidi" w:hAnsiTheme="majorBidi" w:cstheme="majorBidi"/>
          <w:sz w:val="24"/>
          <w:szCs w:val="24"/>
          <w:lang w:val="tr-TR"/>
        </w:rPr>
        <w:t>Huveyris</w:t>
      </w:r>
      <w:proofErr w:type="spellEnd"/>
      <w:r w:rsidRPr="00E63668">
        <w:rPr>
          <w:rFonts w:asciiTheme="majorBidi" w:hAnsiTheme="majorBidi" w:cstheme="majorBidi"/>
          <w:sz w:val="24"/>
          <w:szCs w:val="24"/>
          <w:lang w:val="tr-TR"/>
        </w:rPr>
        <w:t xml:space="preserve"> ve arkadaşları için 20 günlük bir öğretim </w:t>
      </w:r>
      <w:r w:rsidR="008502BC" w:rsidRPr="00E63668">
        <w:rPr>
          <w:rFonts w:asciiTheme="majorBidi" w:hAnsiTheme="majorBidi" w:cstheme="majorBidi"/>
          <w:sz w:val="24"/>
          <w:szCs w:val="24"/>
          <w:lang w:val="tr-TR"/>
        </w:rPr>
        <w:t xml:space="preserve">ihtiyacı </w:t>
      </w:r>
      <w:r w:rsidRPr="00E63668">
        <w:rPr>
          <w:rFonts w:asciiTheme="majorBidi" w:hAnsiTheme="majorBidi" w:cstheme="majorBidi"/>
          <w:sz w:val="24"/>
          <w:szCs w:val="24"/>
          <w:lang w:val="tr-TR"/>
        </w:rPr>
        <w:t xml:space="preserve">karşıladığı için </w:t>
      </w:r>
      <w:proofErr w:type="spellStart"/>
      <w:r w:rsidRPr="00E63668">
        <w:rPr>
          <w:rFonts w:asciiTheme="majorBidi" w:hAnsiTheme="majorBidi" w:cstheme="majorBidi"/>
          <w:sz w:val="24"/>
          <w:szCs w:val="24"/>
          <w:lang w:val="tr-TR"/>
        </w:rPr>
        <w:t>Resulullah</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onları geri göndermekte bir beis görmemişti. Bu olayda asıl gözetilmesi gereken yön, çözümün kendisi değildir. Burada dikkat edilmesi gereken yön,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xml:space="preserve">) bu grubun manevi sorunlarıyla ilgilenmesidir. Bugünün eğitimcileri de tıpkı </w:t>
      </w:r>
      <w:proofErr w:type="spellStart"/>
      <w:r w:rsidRPr="00E63668">
        <w:rPr>
          <w:rFonts w:asciiTheme="majorBidi" w:hAnsiTheme="majorBidi" w:cstheme="majorBidi"/>
          <w:sz w:val="24"/>
          <w:szCs w:val="24"/>
          <w:lang w:val="tr-TR"/>
        </w:rPr>
        <w:t>Resulullah’ın</w:t>
      </w:r>
      <w:proofErr w:type="spellEnd"/>
      <w:r w:rsidRPr="00E63668">
        <w:rPr>
          <w:rFonts w:asciiTheme="majorBidi" w:hAnsiTheme="majorBidi" w:cstheme="majorBidi"/>
          <w:sz w:val="24"/>
          <w:szCs w:val="24"/>
          <w:lang w:val="tr-TR"/>
        </w:rPr>
        <w:t xml:space="preserve"> (</w:t>
      </w:r>
      <w:proofErr w:type="spellStart"/>
      <w:r w:rsidRPr="00E63668">
        <w:rPr>
          <w:rFonts w:asciiTheme="majorBidi" w:hAnsiTheme="majorBidi" w:cstheme="majorBidi"/>
          <w:sz w:val="24"/>
          <w:szCs w:val="24"/>
          <w:lang w:val="tr-TR"/>
        </w:rPr>
        <w:t>s.a.v</w:t>
      </w:r>
      <w:proofErr w:type="spellEnd"/>
      <w:r w:rsidRPr="00E63668">
        <w:rPr>
          <w:rFonts w:asciiTheme="majorBidi" w:hAnsiTheme="majorBidi" w:cstheme="majorBidi"/>
          <w:sz w:val="24"/>
          <w:szCs w:val="24"/>
          <w:lang w:val="tr-TR"/>
        </w:rPr>
        <w:t>) yaptığı gibi öğrencilerinin dertleriyle ilgilenmeli ve onlara uygun çözümler üretmek için çabalamalıdır.</w:t>
      </w:r>
    </w:p>
    <w:sectPr w:rsidR="00C044E5" w:rsidSect="00E736DE">
      <w:footerReference w:type="default" r:id="rId10"/>
      <w:pgSz w:w="12240" w:h="15840"/>
      <w:pgMar w:top="1701" w:right="1134" w:bottom="1701" w:left="226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ikmet" w:date="2019-10-11T17:34:00Z" w:initials="H">
    <w:p w14:paraId="5D104042" w14:textId="77777777" w:rsidR="002272B1" w:rsidRDefault="002272B1" w:rsidP="002272B1">
      <w:pPr>
        <w:pStyle w:val="AklamaMetni"/>
        <w:rPr>
          <w:rtl/>
        </w:rPr>
      </w:pPr>
      <w:r>
        <w:rPr>
          <w:rStyle w:val="AklamaBavurusu"/>
        </w:rPr>
        <w:annotationRef/>
      </w:r>
      <w:proofErr w:type="spellStart"/>
      <w:r>
        <w:t>Alime’den</w:t>
      </w:r>
      <w:proofErr w:type="spellEnd"/>
      <w:r>
        <w:t xml:space="preserve"> mi </w:t>
      </w:r>
      <w:proofErr w:type="spellStart"/>
      <w:r>
        <w:t>türemiştir</w:t>
      </w:r>
      <w:proofErr w:type="spellEnd"/>
      <w:r>
        <w:t xml:space="preserve">? İbn </w:t>
      </w:r>
      <w:proofErr w:type="spellStart"/>
      <w:r>
        <w:t>Manzur’un</w:t>
      </w:r>
      <w:proofErr w:type="spellEnd"/>
      <w:r>
        <w:t xml:space="preserve"> </w:t>
      </w:r>
      <w:proofErr w:type="spellStart"/>
      <w:r>
        <w:t>Lisan’ında</w:t>
      </w:r>
      <w:proofErr w:type="spellEnd"/>
      <w:r>
        <w:t xml:space="preserve"> </w:t>
      </w:r>
      <w:proofErr w:type="spellStart"/>
      <w:r>
        <w:t>şu</w:t>
      </w:r>
      <w:proofErr w:type="spellEnd"/>
      <w:r>
        <w:t xml:space="preserve"> </w:t>
      </w:r>
      <w:proofErr w:type="spellStart"/>
      <w:r>
        <w:t>cümle</w:t>
      </w:r>
      <w:proofErr w:type="spellEnd"/>
      <w:r>
        <w:t xml:space="preserve"> </w:t>
      </w:r>
      <w:proofErr w:type="spellStart"/>
      <w:r>
        <w:t>var</w:t>
      </w:r>
      <w:proofErr w:type="spellEnd"/>
      <w:r>
        <w:t xml:space="preserve">: </w:t>
      </w:r>
    </w:p>
    <w:p w14:paraId="537DFE1D" w14:textId="77777777" w:rsidR="002272B1" w:rsidRPr="001C677E" w:rsidRDefault="002272B1" w:rsidP="002272B1">
      <w:pPr>
        <w:pStyle w:val="AklamaMetni"/>
        <w:rPr>
          <w:sz w:val="30"/>
          <w:szCs w:val="30"/>
          <w:rtl/>
        </w:rPr>
      </w:pPr>
      <w:r w:rsidRPr="001C677E">
        <w:rPr>
          <w:rFonts w:ascii="Traditional Arabic" w:hAnsi="Traditional Arabic" w:cs="Traditional Arabic"/>
          <w:b/>
          <w:bCs/>
          <w:color w:val="000000"/>
          <w:sz w:val="30"/>
          <w:szCs w:val="30"/>
          <w:rtl/>
          <w:lang w:val="tr-TR"/>
        </w:rPr>
        <w:t>قَالَ ابْنُ جِنِّي: لمَّا كَانَ العِلْم قَدْ يَكُونُ الْوَصْفُ بِهِ بعدَ المُزاوَلة لَهُ وطُولِ المُلابسةِ صَارَ كَأَنَّهُ غريزةٌ، وَلَمْ يَكُنْ عَلَى أَوَّلِ دُخُولِهِ فِيهِ، وَلَوْ كَانَ كَذَلِكَ لَكَانَ مُتعلِّماً لَا عالِماً، فَلَمَّا خَرَجَ بِالْغَرِيزَةِ إِلَى بَابِ فَعُل صَارَ عالمٌ فِي الْمَعْنَى كعَليمٍ، فكُسِّرَ تَكْسيرَه،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7DFE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E2E9E" w14:textId="77777777" w:rsidR="004A2B8E" w:rsidRDefault="004A2B8E" w:rsidP="00145BC6">
      <w:pPr>
        <w:spacing w:line="240" w:lineRule="auto"/>
      </w:pPr>
      <w:r>
        <w:separator/>
      </w:r>
    </w:p>
  </w:endnote>
  <w:endnote w:type="continuationSeparator" w:id="0">
    <w:p w14:paraId="5E17C083" w14:textId="77777777" w:rsidR="004A2B8E" w:rsidRDefault="004A2B8E" w:rsidP="00145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90776"/>
      <w:docPartObj>
        <w:docPartGallery w:val="Page Numbers (Bottom of Page)"/>
        <w:docPartUnique/>
      </w:docPartObj>
    </w:sdtPr>
    <w:sdtContent>
      <w:p w14:paraId="12B002EC" w14:textId="3C298C5B" w:rsidR="00AD2CDD" w:rsidRDefault="00AD2CDD">
        <w:pPr>
          <w:pStyle w:val="Altbilgi"/>
          <w:jc w:val="center"/>
        </w:pPr>
        <w:r>
          <w:fldChar w:fldCharType="begin"/>
        </w:r>
        <w:r>
          <w:instrText>PAGE   \* MERGEFORMAT</w:instrText>
        </w:r>
        <w:r>
          <w:fldChar w:fldCharType="separate"/>
        </w:r>
        <w:r w:rsidRPr="00AD2CDD">
          <w:rPr>
            <w:noProof/>
            <w:lang w:val="tr-TR"/>
          </w:rPr>
          <w:t>10</w:t>
        </w:r>
        <w:r>
          <w:fldChar w:fldCharType="end"/>
        </w:r>
      </w:p>
    </w:sdtContent>
  </w:sdt>
  <w:p w14:paraId="6CE3BFFE" w14:textId="77777777" w:rsidR="00AD2CDD" w:rsidRDefault="00AD2C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5442" w14:textId="77777777" w:rsidR="004A2B8E" w:rsidRDefault="004A2B8E" w:rsidP="00145BC6">
      <w:pPr>
        <w:spacing w:line="240" w:lineRule="auto"/>
      </w:pPr>
      <w:r>
        <w:separator/>
      </w:r>
    </w:p>
  </w:footnote>
  <w:footnote w:type="continuationSeparator" w:id="0">
    <w:p w14:paraId="369D1264" w14:textId="77777777" w:rsidR="004A2B8E" w:rsidRDefault="004A2B8E" w:rsidP="00145BC6">
      <w:pPr>
        <w:spacing w:line="240" w:lineRule="auto"/>
      </w:pPr>
      <w:r>
        <w:continuationSeparator/>
      </w:r>
    </w:p>
  </w:footnote>
  <w:footnote w:id="1">
    <w:p w14:paraId="238A8C15"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Ebü’l-Fazl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Cemâlüddîn</w:t>
      </w:r>
      <w:proofErr w:type="spellEnd"/>
      <w:r w:rsidRPr="00B55E12">
        <w:rPr>
          <w:rFonts w:asciiTheme="majorBidi" w:hAnsiTheme="majorBidi" w:cstheme="majorBidi"/>
          <w:color w:val="000000" w:themeColor="text1"/>
          <w:sz w:val="18"/>
          <w:szCs w:val="18"/>
          <w:lang w:val="tr-TR"/>
        </w:rPr>
        <w:t xml:space="preserve"> Muhammed b. </w:t>
      </w:r>
      <w:proofErr w:type="spellStart"/>
      <w:r w:rsidRPr="00B55E12">
        <w:rPr>
          <w:rFonts w:asciiTheme="majorBidi" w:hAnsiTheme="majorBidi" w:cstheme="majorBidi"/>
          <w:color w:val="000000" w:themeColor="text1"/>
          <w:sz w:val="18"/>
          <w:szCs w:val="18"/>
          <w:lang w:val="tr-TR"/>
        </w:rPr>
        <w:t>Mükerrem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Manzûr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Lisânu’l-Arab</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Sâdir</w:t>
      </w:r>
      <w:proofErr w:type="spellEnd"/>
      <w:r w:rsidRPr="00B55E12">
        <w:rPr>
          <w:rFonts w:asciiTheme="majorBidi" w:hAnsiTheme="majorBidi" w:cstheme="majorBidi"/>
          <w:color w:val="000000" w:themeColor="text1"/>
          <w:sz w:val="18"/>
          <w:szCs w:val="18"/>
          <w:lang w:val="tr-TR"/>
        </w:rPr>
        <w:t>, Beyrut, H. 1414, XII, s. 417.</w:t>
      </w:r>
    </w:p>
  </w:footnote>
  <w:footnote w:id="2">
    <w:p w14:paraId="152CCA89"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Manzûr</w:t>
      </w:r>
      <w:proofErr w:type="spellEnd"/>
      <w:r w:rsidRPr="00B55E12">
        <w:rPr>
          <w:rFonts w:asciiTheme="majorBidi" w:hAnsiTheme="majorBidi" w:cstheme="majorBidi"/>
          <w:color w:val="000000" w:themeColor="text1"/>
          <w:sz w:val="18"/>
          <w:szCs w:val="18"/>
          <w:lang w:val="tr-TR"/>
        </w:rPr>
        <w:t>, XII, s. 418.</w:t>
      </w:r>
    </w:p>
  </w:footnote>
  <w:footnote w:id="3">
    <w:p w14:paraId="7262B97E"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Halîl</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Kitâbu’l-Ayn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Mehdî el-</w:t>
      </w:r>
      <w:proofErr w:type="spellStart"/>
      <w:r w:rsidRPr="00B55E12">
        <w:rPr>
          <w:rFonts w:asciiTheme="majorBidi" w:hAnsiTheme="majorBidi" w:cstheme="majorBidi"/>
          <w:color w:val="000000" w:themeColor="text1"/>
          <w:sz w:val="18"/>
          <w:szCs w:val="18"/>
          <w:lang w:val="tr-TR"/>
        </w:rPr>
        <w:t>Mahzûmî</w:t>
      </w:r>
      <w:proofErr w:type="spellEnd"/>
      <w:r w:rsidRPr="00B55E12">
        <w:rPr>
          <w:rFonts w:asciiTheme="majorBidi" w:hAnsiTheme="majorBidi" w:cstheme="majorBidi"/>
          <w:color w:val="000000" w:themeColor="text1"/>
          <w:sz w:val="18"/>
          <w:szCs w:val="18"/>
          <w:lang w:val="tr-TR"/>
        </w:rPr>
        <w:t xml:space="preserve"> - </w:t>
      </w:r>
      <w:proofErr w:type="spellStart"/>
      <w:r w:rsidRPr="00B55E12">
        <w:rPr>
          <w:rFonts w:asciiTheme="majorBidi" w:hAnsiTheme="majorBidi" w:cstheme="majorBidi"/>
          <w:color w:val="000000" w:themeColor="text1"/>
          <w:sz w:val="18"/>
          <w:szCs w:val="18"/>
          <w:lang w:val="tr-TR"/>
        </w:rPr>
        <w:t>İbrâhîm</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Sâmerrâî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Mektebetu’l</w:t>
      </w:r>
      <w:proofErr w:type="spellEnd"/>
      <w:r w:rsidRPr="00B55E12">
        <w:rPr>
          <w:rFonts w:asciiTheme="majorBidi" w:hAnsiTheme="majorBidi" w:cstheme="majorBidi"/>
          <w:color w:val="000000" w:themeColor="text1"/>
          <w:sz w:val="18"/>
          <w:szCs w:val="18"/>
          <w:lang w:val="tr-TR"/>
        </w:rPr>
        <w:t xml:space="preserve">-Hilâl, </w:t>
      </w:r>
      <w:proofErr w:type="spellStart"/>
      <w:r w:rsidRPr="00B55E12">
        <w:rPr>
          <w:rFonts w:asciiTheme="majorBidi" w:hAnsiTheme="majorBidi" w:cstheme="majorBidi"/>
          <w:color w:val="000000" w:themeColor="text1"/>
          <w:sz w:val="18"/>
          <w:szCs w:val="18"/>
          <w:lang w:val="tr-TR"/>
        </w:rPr>
        <w:t>y.y</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trs</w:t>
      </w:r>
      <w:proofErr w:type="spellEnd"/>
      <w:r w:rsidRPr="00B55E12">
        <w:rPr>
          <w:rFonts w:asciiTheme="majorBidi" w:hAnsiTheme="majorBidi" w:cstheme="majorBidi"/>
          <w:color w:val="000000" w:themeColor="text1"/>
          <w:sz w:val="18"/>
          <w:szCs w:val="18"/>
          <w:lang w:val="tr-TR"/>
        </w:rPr>
        <w:t>., II, s. 152.</w:t>
      </w:r>
    </w:p>
  </w:footnote>
  <w:footnote w:id="4">
    <w:p w14:paraId="5072FACD"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Hüseyn</w:t>
      </w:r>
      <w:proofErr w:type="spellEnd"/>
      <w:r w:rsidRPr="00B55E12">
        <w:rPr>
          <w:rFonts w:asciiTheme="majorBidi" w:hAnsiTheme="majorBidi" w:cstheme="majorBidi"/>
          <w:color w:val="000000" w:themeColor="text1"/>
          <w:sz w:val="18"/>
          <w:szCs w:val="18"/>
          <w:lang w:val="tr-TR"/>
        </w:rPr>
        <w:t xml:space="preserve"> b. Muhammed b. el-</w:t>
      </w:r>
      <w:proofErr w:type="spellStart"/>
      <w:r w:rsidRPr="00B55E12">
        <w:rPr>
          <w:rFonts w:asciiTheme="majorBidi" w:hAnsiTheme="majorBidi" w:cstheme="majorBidi"/>
          <w:color w:val="000000" w:themeColor="text1"/>
          <w:sz w:val="18"/>
          <w:szCs w:val="18"/>
          <w:lang w:val="tr-TR"/>
        </w:rPr>
        <w:t>Mufaddal</w:t>
      </w:r>
      <w:proofErr w:type="spellEnd"/>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Râgıb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Müfredât</w:t>
      </w:r>
      <w:proofErr w:type="spellEnd"/>
      <w:r w:rsidRPr="00B55E12">
        <w:rPr>
          <w:rFonts w:asciiTheme="majorBidi" w:hAnsiTheme="majorBidi" w:cstheme="majorBidi"/>
          <w:color w:val="000000" w:themeColor="text1"/>
          <w:sz w:val="18"/>
          <w:szCs w:val="18"/>
          <w:lang w:val="tr-TR"/>
        </w:rPr>
        <w:t xml:space="preserve"> fî </w:t>
      </w:r>
      <w:proofErr w:type="spellStart"/>
      <w:r w:rsidRPr="00B55E12">
        <w:rPr>
          <w:rFonts w:asciiTheme="majorBidi" w:hAnsiTheme="majorBidi" w:cstheme="majorBidi"/>
          <w:color w:val="000000" w:themeColor="text1"/>
          <w:sz w:val="18"/>
          <w:szCs w:val="18"/>
          <w:lang w:val="tr-TR"/>
        </w:rPr>
        <w:t>Ğarîbi’l-Kur’ân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Safvân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Adnân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ed-Dâvudî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w:t>
      </w:r>
      <w:proofErr w:type="spellEnd"/>
      <w:r w:rsidRPr="00B55E12">
        <w:rPr>
          <w:rFonts w:asciiTheme="majorBidi" w:hAnsiTheme="majorBidi" w:cstheme="majorBidi"/>
          <w:color w:val="000000" w:themeColor="text1"/>
          <w:sz w:val="18"/>
          <w:szCs w:val="18"/>
          <w:lang w:val="tr-TR"/>
        </w:rPr>
        <w:t xml:space="preserve">-Kalem - </w:t>
      </w:r>
      <w:proofErr w:type="spellStart"/>
      <w:r w:rsidRPr="00B55E12">
        <w:rPr>
          <w:rFonts w:asciiTheme="majorBidi" w:hAnsiTheme="majorBidi" w:cstheme="majorBidi"/>
          <w:color w:val="000000" w:themeColor="text1"/>
          <w:sz w:val="18"/>
          <w:szCs w:val="18"/>
          <w:lang w:val="tr-TR"/>
        </w:rPr>
        <w:t>ed-Dâru’ş-Şâmiyye</w:t>
      </w:r>
      <w:proofErr w:type="spellEnd"/>
      <w:r w:rsidRPr="00B55E12">
        <w:rPr>
          <w:rFonts w:asciiTheme="majorBidi" w:hAnsiTheme="majorBidi" w:cstheme="majorBidi"/>
          <w:color w:val="000000" w:themeColor="text1"/>
          <w:sz w:val="18"/>
          <w:szCs w:val="18"/>
          <w:lang w:val="tr-TR"/>
        </w:rPr>
        <w:t>, Beyrut - Lübnan, H. 1412, s. 580.</w:t>
      </w:r>
    </w:p>
  </w:footnote>
  <w:footnote w:id="5">
    <w:p w14:paraId="660C7731" w14:textId="77777777"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Manzûr</w:t>
      </w:r>
      <w:proofErr w:type="spellEnd"/>
      <w:r w:rsidRPr="00B55E12">
        <w:rPr>
          <w:rFonts w:asciiTheme="majorBidi" w:hAnsiTheme="majorBidi" w:cstheme="majorBidi"/>
          <w:color w:val="000000" w:themeColor="text1"/>
          <w:sz w:val="18"/>
          <w:szCs w:val="18"/>
          <w:lang w:val="tr-TR"/>
        </w:rPr>
        <w:t>, XII, s. 417.</w:t>
      </w:r>
    </w:p>
  </w:footnote>
  <w:footnote w:id="6">
    <w:p w14:paraId="07458226"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Râgıb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İsfehânî’nin</w:t>
      </w:r>
      <w:proofErr w:type="spellEnd"/>
      <w:r w:rsidRPr="00B55E12">
        <w:rPr>
          <w:rFonts w:asciiTheme="majorBidi" w:hAnsiTheme="majorBidi" w:cstheme="majorBidi"/>
          <w:color w:val="000000" w:themeColor="text1"/>
          <w:sz w:val="18"/>
          <w:szCs w:val="18"/>
          <w:lang w:val="tr-TR"/>
        </w:rPr>
        <w:t xml:space="preserve"> ölüm tarihi konusunda ihtilaf vardır. TDV İslam Ansiklopedisi’ndeki “RÂGIB el-İSFAHÂNÎ” maddesinin iki müellifinden biri olan Ömer </w:t>
      </w:r>
      <w:proofErr w:type="spellStart"/>
      <w:r w:rsidRPr="00B55E12">
        <w:rPr>
          <w:rFonts w:asciiTheme="majorBidi" w:hAnsiTheme="majorBidi" w:cstheme="majorBidi"/>
          <w:color w:val="000000" w:themeColor="text1"/>
          <w:sz w:val="18"/>
          <w:szCs w:val="18"/>
          <w:lang w:val="tr-TR"/>
        </w:rPr>
        <w:t>KARA’ya</w:t>
      </w:r>
      <w:proofErr w:type="spellEnd"/>
      <w:r w:rsidRPr="00B55E12">
        <w:rPr>
          <w:rFonts w:asciiTheme="majorBidi" w:hAnsiTheme="majorBidi" w:cstheme="majorBidi"/>
          <w:color w:val="000000" w:themeColor="text1"/>
          <w:sz w:val="18"/>
          <w:szCs w:val="18"/>
          <w:lang w:val="tr-TR"/>
        </w:rPr>
        <w:t xml:space="preserve"> göre ölümü H. 5. asrın ilk çeyreğine denk gelmektedir. Detaylı bilgi için bkz. Ömer Kara ve Anar </w:t>
      </w:r>
      <w:proofErr w:type="spellStart"/>
      <w:r w:rsidRPr="00B55E12">
        <w:rPr>
          <w:rFonts w:asciiTheme="majorBidi" w:hAnsiTheme="majorBidi" w:cstheme="majorBidi"/>
          <w:color w:val="000000" w:themeColor="text1"/>
          <w:sz w:val="18"/>
          <w:szCs w:val="18"/>
          <w:lang w:val="tr-TR"/>
        </w:rPr>
        <w:t>Gafarov</w:t>
      </w:r>
      <w:proofErr w:type="spellEnd"/>
      <w:r w:rsidRPr="00B55E12">
        <w:rPr>
          <w:rFonts w:asciiTheme="majorBidi" w:hAnsiTheme="majorBidi" w:cstheme="majorBidi"/>
          <w:color w:val="000000" w:themeColor="text1"/>
          <w:sz w:val="18"/>
          <w:szCs w:val="18"/>
          <w:lang w:val="tr-TR"/>
        </w:rPr>
        <w:t>, “</w:t>
      </w:r>
      <w:proofErr w:type="spellStart"/>
      <w:r w:rsidRPr="00B55E12">
        <w:rPr>
          <w:rFonts w:asciiTheme="majorBidi" w:hAnsiTheme="majorBidi" w:cstheme="majorBidi"/>
          <w:color w:val="000000" w:themeColor="text1"/>
          <w:sz w:val="18"/>
          <w:szCs w:val="18"/>
          <w:lang w:val="tr-TR"/>
        </w:rPr>
        <w:t>Râgıb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DİA, İstanbul, 2007, XXXIV, s. 401-403.</w:t>
      </w:r>
    </w:p>
  </w:footnote>
  <w:footnote w:id="7">
    <w:p w14:paraId="109E9C23"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Râgıb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s. 580.</w:t>
      </w:r>
    </w:p>
  </w:footnote>
  <w:footnote w:id="8">
    <w:p w14:paraId="2FD8A443"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Bkz. </w:t>
      </w:r>
      <w:proofErr w:type="spellStart"/>
      <w:r w:rsidRPr="00B55E12">
        <w:rPr>
          <w:rFonts w:asciiTheme="majorBidi" w:hAnsiTheme="majorBidi" w:cstheme="majorBidi"/>
          <w:color w:val="000000" w:themeColor="text1"/>
          <w:sz w:val="18"/>
          <w:szCs w:val="18"/>
          <w:lang w:val="tr-TR"/>
        </w:rPr>
        <w:t>Âl</w:t>
      </w:r>
      <w:proofErr w:type="spellEnd"/>
      <w:r w:rsidRPr="00B55E12">
        <w:rPr>
          <w:rFonts w:asciiTheme="majorBidi" w:hAnsiTheme="majorBidi" w:cstheme="majorBidi"/>
          <w:color w:val="000000" w:themeColor="text1"/>
          <w:sz w:val="18"/>
          <w:szCs w:val="18"/>
          <w:lang w:val="tr-TR"/>
        </w:rPr>
        <w:t xml:space="preserve">-i </w:t>
      </w:r>
      <w:proofErr w:type="spellStart"/>
      <w:r w:rsidRPr="00B55E12">
        <w:rPr>
          <w:rFonts w:asciiTheme="majorBidi" w:hAnsiTheme="majorBidi" w:cstheme="majorBidi"/>
          <w:color w:val="000000" w:themeColor="text1"/>
          <w:sz w:val="18"/>
          <w:szCs w:val="18"/>
          <w:lang w:val="tr-TR"/>
        </w:rPr>
        <w:t>İmrân</w:t>
      </w:r>
      <w:proofErr w:type="spellEnd"/>
      <w:r w:rsidRPr="00B55E12">
        <w:rPr>
          <w:rFonts w:asciiTheme="majorBidi" w:hAnsiTheme="majorBidi" w:cstheme="majorBidi"/>
          <w:color w:val="000000" w:themeColor="text1"/>
          <w:sz w:val="18"/>
          <w:szCs w:val="18"/>
          <w:lang w:val="tr-TR"/>
        </w:rPr>
        <w:t xml:space="preserve">: 3/79 ve </w:t>
      </w:r>
      <w:proofErr w:type="spellStart"/>
      <w:r w:rsidRPr="00B55E12">
        <w:rPr>
          <w:rFonts w:asciiTheme="majorBidi" w:hAnsiTheme="majorBidi" w:cstheme="majorBidi"/>
          <w:color w:val="000000" w:themeColor="text1"/>
          <w:sz w:val="18"/>
          <w:szCs w:val="18"/>
          <w:lang w:val="tr-TR"/>
        </w:rPr>
        <w:t>Cumâ</w:t>
      </w:r>
      <w:proofErr w:type="spellEnd"/>
      <w:r w:rsidRPr="00B55E12">
        <w:rPr>
          <w:rFonts w:asciiTheme="majorBidi" w:hAnsiTheme="majorBidi" w:cstheme="majorBidi"/>
          <w:color w:val="000000" w:themeColor="text1"/>
          <w:sz w:val="18"/>
          <w:szCs w:val="18"/>
          <w:lang w:val="tr-TR"/>
        </w:rPr>
        <w:t xml:space="preserve">: 62/5;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İsa Muhammed b. İsa b. </w:t>
      </w:r>
      <w:proofErr w:type="spellStart"/>
      <w:r w:rsidRPr="00B55E12">
        <w:rPr>
          <w:rFonts w:asciiTheme="majorBidi" w:hAnsiTheme="majorBidi" w:cstheme="majorBidi"/>
          <w:color w:val="000000" w:themeColor="text1"/>
          <w:sz w:val="18"/>
          <w:szCs w:val="18"/>
          <w:lang w:val="tr-TR"/>
        </w:rPr>
        <w:t>Sevre</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Sülemî</w:t>
      </w:r>
      <w:proofErr w:type="spellEnd"/>
      <w:r w:rsidRPr="00B55E12">
        <w:rPr>
          <w:rFonts w:asciiTheme="majorBidi" w:hAnsiTheme="majorBidi" w:cstheme="majorBidi"/>
          <w:color w:val="000000" w:themeColor="text1"/>
          <w:sz w:val="18"/>
          <w:szCs w:val="18"/>
          <w:lang w:val="tr-TR"/>
        </w:rPr>
        <w:t xml:space="preserve"> et-</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es-Sünen,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Beşşâr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Avvâd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Ma’rûf</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Ğarbi’l</w:t>
      </w:r>
      <w:proofErr w:type="spellEnd"/>
      <w:r w:rsidRPr="00B55E12">
        <w:rPr>
          <w:rFonts w:asciiTheme="majorBidi" w:hAnsiTheme="majorBidi" w:cstheme="majorBidi"/>
          <w:color w:val="000000" w:themeColor="text1"/>
          <w:sz w:val="18"/>
          <w:szCs w:val="18"/>
          <w:lang w:val="tr-TR"/>
        </w:rPr>
        <w:t xml:space="preserve">-İslâmî, Beyrut, 1996, </w:t>
      </w:r>
      <w:proofErr w:type="spellStart"/>
      <w:r w:rsidRPr="00B55E12">
        <w:rPr>
          <w:rFonts w:asciiTheme="majorBidi" w:hAnsiTheme="majorBidi" w:cstheme="majorBidi"/>
          <w:color w:val="000000" w:themeColor="text1"/>
          <w:sz w:val="18"/>
          <w:szCs w:val="18"/>
          <w:lang w:val="tr-TR"/>
        </w:rPr>
        <w:t>Sıfâtu'l-kıyâme</w:t>
      </w:r>
      <w:proofErr w:type="spellEnd"/>
      <w:r w:rsidRPr="00B55E12">
        <w:rPr>
          <w:rFonts w:asciiTheme="majorBidi" w:hAnsiTheme="majorBidi" w:cstheme="majorBidi"/>
          <w:color w:val="000000" w:themeColor="text1"/>
          <w:sz w:val="18"/>
          <w:szCs w:val="18"/>
          <w:lang w:val="tr-TR"/>
        </w:rPr>
        <w:t xml:space="preserve"> 1.</w:t>
      </w:r>
    </w:p>
  </w:footnote>
  <w:footnote w:id="9">
    <w:p w14:paraId="25226500" w14:textId="09356359" w:rsidR="002272B1" w:rsidRPr="00BA1E68" w:rsidRDefault="002272B1" w:rsidP="00360FFF">
      <w:pPr>
        <w:pStyle w:val="DipnotMetni"/>
        <w:rPr>
          <w:rFonts w:asciiTheme="majorBidi" w:hAnsiTheme="majorBidi" w:cstheme="majorBidi"/>
          <w:color w:val="FF0000"/>
          <w:sz w:val="18"/>
          <w:szCs w:val="18"/>
          <w:lang w:val="tr-TR"/>
        </w:rPr>
      </w:pPr>
      <w:r w:rsidRPr="00E90DF2">
        <w:rPr>
          <w:rStyle w:val="DipnotBavurusu"/>
          <w:rFonts w:asciiTheme="majorBidi" w:hAnsiTheme="majorBidi" w:cstheme="majorBidi"/>
          <w:sz w:val="18"/>
          <w:szCs w:val="18"/>
        </w:rPr>
        <w:footnoteRef/>
      </w:r>
      <w:r w:rsidRPr="00E90DF2">
        <w:rPr>
          <w:rFonts w:asciiTheme="majorBidi" w:hAnsiTheme="majorBidi" w:cstheme="majorBidi"/>
          <w:sz w:val="18"/>
          <w:szCs w:val="18"/>
          <w:lang w:val="tr-TR"/>
        </w:rPr>
        <w:t xml:space="preserve"> </w:t>
      </w:r>
      <w:proofErr w:type="spellStart"/>
      <w:r w:rsidR="00360FFF" w:rsidRPr="000414D4">
        <w:rPr>
          <w:rFonts w:asciiTheme="majorBidi" w:hAnsiTheme="majorBidi" w:cstheme="majorBidi"/>
          <w:sz w:val="18"/>
          <w:szCs w:val="18"/>
          <w:lang w:val="tr-TR"/>
        </w:rPr>
        <w:t>Fahreddîn</w:t>
      </w:r>
      <w:proofErr w:type="spellEnd"/>
      <w:r w:rsidR="00360FFF" w:rsidRPr="000414D4">
        <w:rPr>
          <w:rFonts w:asciiTheme="majorBidi" w:hAnsiTheme="majorBidi" w:cstheme="majorBidi"/>
          <w:sz w:val="18"/>
          <w:szCs w:val="18"/>
          <w:lang w:val="tr-TR"/>
        </w:rPr>
        <w:t xml:space="preserve"> er-</w:t>
      </w:r>
      <w:proofErr w:type="spellStart"/>
      <w:r w:rsidR="00360FFF" w:rsidRPr="000414D4">
        <w:rPr>
          <w:rFonts w:asciiTheme="majorBidi" w:hAnsiTheme="majorBidi" w:cstheme="majorBidi"/>
          <w:sz w:val="18"/>
          <w:szCs w:val="18"/>
          <w:lang w:val="tr-TR"/>
        </w:rPr>
        <w:t>Râzî’den</w:t>
      </w:r>
      <w:proofErr w:type="spellEnd"/>
      <w:r w:rsidR="00360FFF" w:rsidRPr="000414D4">
        <w:rPr>
          <w:rFonts w:asciiTheme="majorBidi" w:hAnsiTheme="majorBidi" w:cstheme="majorBidi"/>
          <w:sz w:val="18"/>
          <w:szCs w:val="18"/>
          <w:lang w:val="tr-TR"/>
        </w:rPr>
        <w:t xml:space="preserve"> aktaran Bekir Topaloğlu, Kelam İlmine Giriş</w:t>
      </w:r>
      <w:r w:rsidR="009905FB" w:rsidRPr="000414D4">
        <w:rPr>
          <w:rFonts w:asciiTheme="majorBidi" w:hAnsiTheme="majorBidi" w:cstheme="majorBidi"/>
          <w:sz w:val="18"/>
          <w:szCs w:val="18"/>
          <w:lang w:val="tr-TR"/>
        </w:rPr>
        <w:t>, Damla Yayınevi, Ankara, 2014, s. 73.</w:t>
      </w:r>
    </w:p>
  </w:footnote>
  <w:footnote w:id="10">
    <w:p w14:paraId="33896F7E"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İlhan Kutluer, “İlim”, DİA, İstanbul, 2000, XXII, s. 111.</w:t>
      </w:r>
    </w:p>
  </w:footnote>
  <w:footnote w:id="11">
    <w:p w14:paraId="3A86FAFB"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Kutluer, “İlim”, s. 112.</w:t>
      </w:r>
    </w:p>
  </w:footnote>
  <w:footnote w:id="12">
    <w:p w14:paraId="67575097"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Kutluer, “İlim”, s. 113.</w:t>
      </w:r>
    </w:p>
  </w:footnote>
  <w:footnote w:id="13">
    <w:p w14:paraId="1BBB8FCB"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Kutluer, “İlim”, s. 113.</w:t>
      </w:r>
    </w:p>
  </w:footnote>
  <w:footnote w:id="14">
    <w:p w14:paraId="0588178C"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Kutluer, “İlim”, s. 111.</w:t>
      </w:r>
    </w:p>
  </w:footnote>
  <w:footnote w:id="15">
    <w:p w14:paraId="3EBD0D85" w14:textId="54B1430D" w:rsidR="00A67285" w:rsidRPr="00B55E12" w:rsidRDefault="00A67285"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6A3F85" w:rsidRPr="00B55E12">
        <w:rPr>
          <w:rFonts w:asciiTheme="majorBidi" w:hAnsiTheme="majorBidi" w:cstheme="majorBidi"/>
          <w:color w:val="000000" w:themeColor="text1"/>
          <w:sz w:val="18"/>
          <w:szCs w:val="18"/>
          <w:lang w:val="tr-TR"/>
        </w:rPr>
        <w:t>Kutl</w:t>
      </w:r>
      <w:r w:rsidR="00FF5E06" w:rsidRPr="00B55E12">
        <w:rPr>
          <w:rFonts w:asciiTheme="majorBidi" w:hAnsiTheme="majorBidi" w:cstheme="majorBidi"/>
          <w:color w:val="000000" w:themeColor="text1"/>
          <w:sz w:val="18"/>
          <w:szCs w:val="18"/>
          <w:lang w:val="tr-TR"/>
        </w:rPr>
        <w:t>u</w:t>
      </w:r>
      <w:r w:rsidR="006A3F85" w:rsidRPr="00B55E12">
        <w:rPr>
          <w:rFonts w:asciiTheme="majorBidi" w:hAnsiTheme="majorBidi" w:cstheme="majorBidi"/>
          <w:color w:val="000000" w:themeColor="text1"/>
          <w:sz w:val="18"/>
          <w:szCs w:val="18"/>
          <w:lang w:val="tr-TR"/>
        </w:rPr>
        <w:t>er, “İlim”</w:t>
      </w:r>
      <w:r w:rsidR="00E54294" w:rsidRPr="00B55E12">
        <w:rPr>
          <w:rFonts w:asciiTheme="majorBidi" w:hAnsiTheme="majorBidi" w:cstheme="majorBidi"/>
          <w:color w:val="000000" w:themeColor="text1"/>
          <w:sz w:val="18"/>
          <w:szCs w:val="18"/>
          <w:lang w:val="tr-TR"/>
        </w:rPr>
        <w:t>, s. 111.</w:t>
      </w:r>
    </w:p>
  </w:footnote>
  <w:footnote w:id="16">
    <w:p w14:paraId="50FBFD32"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Sâbit</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xml:space="preserve">, El-Câmi’ </w:t>
      </w:r>
      <w:proofErr w:type="spellStart"/>
      <w:r w:rsidRPr="00B55E12">
        <w:rPr>
          <w:rFonts w:asciiTheme="majorBidi" w:hAnsiTheme="majorBidi" w:cstheme="majorBidi"/>
          <w:color w:val="000000" w:themeColor="text1"/>
          <w:sz w:val="18"/>
          <w:szCs w:val="18"/>
          <w:lang w:val="tr-TR"/>
        </w:rPr>
        <w:t>Li-Ahlâki’r-Râvî</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Âdâbi’s-Sâmi</w:t>
      </w:r>
      <w:proofErr w:type="spellEnd"/>
      <w:r w:rsidRPr="00B55E12">
        <w:rPr>
          <w:rFonts w:asciiTheme="majorBidi" w:hAnsiTheme="majorBidi" w:cstheme="majorBidi"/>
          <w:color w:val="000000" w:themeColor="text1"/>
          <w:sz w:val="18"/>
          <w:szCs w:val="18"/>
          <w:lang w:val="tr-TR"/>
        </w:rPr>
        <w:t xml:space="preserve">’ (el-Câmi’),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Mahmûd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Tahhân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Mektebetu’l-Meârif</w:t>
      </w:r>
      <w:proofErr w:type="spellEnd"/>
      <w:r w:rsidRPr="00B55E12">
        <w:rPr>
          <w:rFonts w:asciiTheme="majorBidi" w:hAnsiTheme="majorBidi" w:cstheme="majorBidi"/>
          <w:color w:val="000000" w:themeColor="text1"/>
          <w:sz w:val="18"/>
          <w:szCs w:val="18"/>
          <w:lang w:val="tr-TR"/>
        </w:rPr>
        <w:t xml:space="preserve">, Riyad,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I, s. 193.</w:t>
      </w:r>
    </w:p>
  </w:footnote>
  <w:footnote w:id="17">
    <w:p w14:paraId="6E2D4EDD"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el-Câmi’, I, s. 198.</w:t>
      </w:r>
    </w:p>
  </w:footnote>
  <w:footnote w:id="18">
    <w:p w14:paraId="5B375D1C" w14:textId="06C58D34"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Müsnidü’d-dünyâ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Süleymân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Eyyûb</w:t>
      </w:r>
      <w:proofErr w:type="spellEnd"/>
      <w:r w:rsidRPr="00B55E12">
        <w:rPr>
          <w:rFonts w:asciiTheme="majorBidi" w:hAnsiTheme="majorBidi" w:cstheme="majorBidi"/>
          <w:color w:val="000000" w:themeColor="text1"/>
          <w:sz w:val="18"/>
          <w:szCs w:val="18"/>
          <w:lang w:val="tr-TR"/>
        </w:rPr>
        <w:t xml:space="preserve"> et-</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Mu’cemu’l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ml:space="preserve">), 2.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Hamdî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Abdilmecîd</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Selefî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Mektebetu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Teymiyye</w:t>
      </w:r>
      <w:proofErr w:type="spellEnd"/>
      <w:r w:rsidRPr="00B55E12">
        <w:rPr>
          <w:rFonts w:asciiTheme="majorBidi" w:hAnsiTheme="majorBidi" w:cstheme="majorBidi"/>
          <w:color w:val="000000" w:themeColor="text1"/>
          <w:sz w:val="18"/>
          <w:szCs w:val="18"/>
          <w:lang w:val="tr-TR"/>
        </w:rPr>
        <w:t xml:space="preserve">, Kahire,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IX, s. 102;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Muhammed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xml:space="preserve"> eş-</w:t>
      </w:r>
      <w:proofErr w:type="spellStart"/>
      <w:r w:rsidRPr="00B55E12">
        <w:rPr>
          <w:rFonts w:asciiTheme="majorBidi" w:hAnsiTheme="majorBidi" w:cstheme="majorBidi"/>
          <w:color w:val="000000" w:themeColor="text1"/>
          <w:sz w:val="18"/>
          <w:szCs w:val="18"/>
          <w:lang w:val="tr-TR"/>
        </w:rPr>
        <w:t>Şeybânî</w:t>
      </w:r>
      <w:proofErr w:type="spellEnd"/>
      <w:r w:rsidRPr="00B55E12">
        <w:rPr>
          <w:rFonts w:asciiTheme="majorBidi" w:hAnsiTheme="majorBidi" w:cstheme="majorBidi"/>
          <w:color w:val="000000" w:themeColor="text1"/>
          <w:sz w:val="18"/>
          <w:szCs w:val="18"/>
          <w:lang w:val="tr-TR"/>
        </w:rPr>
        <w:t>, ez-</w:t>
      </w:r>
      <w:proofErr w:type="spellStart"/>
      <w:r w:rsidRPr="00B55E12">
        <w:rPr>
          <w:rFonts w:asciiTheme="majorBidi" w:hAnsiTheme="majorBidi" w:cstheme="majorBidi"/>
          <w:color w:val="000000" w:themeColor="text1"/>
          <w:sz w:val="18"/>
          <w:szCs w:val="18"/>
          <w:lang w:val="tr-TR"/>
        </w:rPr>
        <w:t>Zühd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Abdusselâm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Şâhîn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Dâru’l-Kutubi’l-İlmiyye</w:t>
      </w:r>
      <w:proofErr w:type="spellEnd"/>
      <w:r w:rsidRPr="00B55E12">
        <w:rPr>
          <w:rFonts w:asciiTheme="majorBidi" w:hAnsiTheme="majorBidi" w:cstheme="majorBidi"/>
          <w:color w:val="000000" w:themeColor="text1"/>
          <w:sz w:val="18"/>
          <w:szCs w:val="18"/>
          <w:lang w:val="tr-TR"/>
        </w:rPr>
        <w:t>, Beyrut - Lü</w:t>
      </w:r>
      <w:r w:rsidR="007913A7" w:rsidRPr="00B55E12">
        <w:rPr>
          <w:rFonts w:asciiTheme="majorBidi" w:hAnsiTheme="majorBidi" w:cstheme="majorBidi"/>
          <w:color w:val="000000" w:themeColor="text1"/>
          <w:sz w:val="18"/>
          <w:szCs w:val="18"/>
          <w:lang w:val="tr-TR"/>
        </w:rPr>
        <w:t>bnan, H. 1420 (M. 1999), s. 131;</w:t>
      </w:r>
      <w:r w:rsidRPr="00B55E12">
        <w:rPr>
          <w:rFonts w:asciiTheme="majorBidi" w:hAnsiTheme="majorBidi" w:cstheme="majorBidi"/>
          <w:color w:val="000000" w:themeColor="text1"/>
          <w:sz w:val="18"/>
          <w:szCs w:val="18"/>
          <w:lang w:val="tr-TR"/>
        </w:rPr>
        <w:t xml:space="preserve"> Senetteki “</w:t>
      </w:r>
      <w:proofErr w:type="spellStart"/>
      <w:r w:rsidRPr="00B55E12">
        <w:rPr>
          <w:rFonts w:asciiTheme="majorBidi" w:hAnsiTheme="majorBidi" w:cstheme="majorBidi"/>
          <w:color w:val="000000" w:themeColor="text1"/>
          <w:sz w:val="18"/>
          <w:szCs w:val="18"/>
          <w:lang w:val="tr-TR"/>
        </w:rPr>
        <w:t>Avn</w:t>
      </w:r>
      <w:proofErr w:type="spellEnd"/>
      <w:r w:rsidRPr="00B55E12">
        <w:rPr>
          <w:rFonts w:asciiTheme="majorBidi" w:hAnsiTheme="majorBidi" w:cstheme="majorBidi"/>
          <w:color w:val="000000" w:themeColor="text1"/>
          <w:sz w:val="18"/>
          <w:szCs w:val="18"/>
          <w:lang w:val="tr-TR"/>
        </w:rPr>
        <w:t xml:space="preserve">”, Abdullah b. </w:t>
      </w:r>
      <w:proofErr w:type="spellStart"/>
      <w:r w:rsidRPr="00B55E12">
        <w:rPr>
          <w:rFonts w:asciiTheme="majorBidi" w:hAnsiTheme="majorBidi" w:cstheme="majorBidi"/>
          <w:color w:val="000000" w:themeColor="text1"/>
          <w:sz w:val="18"/>
          <w:szCs w:val="18"/>
          <w:lang w:val="tr-TR"/>
        </w:rPr>
        <w:t>Mes’ud’dan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r.a</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mürsel</w:t>
      </w:r>
      <w:proofErr w:type="spellEnd"/>
      <w:r w:rsidRPr="00B55E12">
        <w:rPr>
          <w:rFonts w:asciiTheme="majorBidi" w:hAnsiTheme="majorBidi" w:cstheme="majorBidi"/>
          <w:color w:val="000000" w:themeColor="text1"/>
          <w:sz w:val="18"/>
          <w:szCs w:val="18"/>
          <w:lang w:val="tr-TR"/>
        </w:rPr>
        <w:t xml:space="preserve"> rivayetlerde bulunmaktadır. Dolayısıyla </w:t>
      </w:r>
      <w:proofErr w:type="spellStart"/>
      <w:r w:rsidRPr="00B55E12">
        <w:rPr>
          <w:rFonts w:asciiTheme="majorBidi" w:hAnsiTheme="majorBidi" w:cstheme="majorBidi"/>
          <w:color w:val="000000" w:themeColor="text1"/>
          <w:sz w:val="18"/>
          <w:szCs w:val="18"/>
          <w:lang w:val="tr-TR"/>
        </w:rPr>
        <w:t>sened</w:t>
      </w:r>
      <w:proofErr w:type="spellEnd"/>
      <w:r w:rsidRPr="00B55E12">
        <w:rPr>
          <w:rFonts w:asciiTheme="majorBidi" w:hAnsiTheme="majorBidi" w:cstheme="majorBidi"/>
          <w:color w:val="000000" w:themeColor="text1"/>
          <w:sz w:val="18"/>
          <w:szCs w:val="18"/>
          <w:lang w:val="tr-TR"/>
        </w:rPr>
        <w:t xml:space="preserve"> zayıftır. Detaylı bilgi için bkz.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Şemsüddîn</w:t>
      </w:r>
      <w:proofErr w:type="spellEnd"/>
      <w:r w:rsidRPr="00B55E12">
        <w:rPr>
          <w:rFonts w:asciiTheme="majorBidi" w:hAnsiTheme="majorBidi" w:cstheme="majorBidi"/>
          <w:color w:val="000000" w:themeColor="text1"/>
          <w:sz w:val="18"/>
          <w:szCs w:val="18"/>
          <w:lang w:val="tr-TR"/>
        </w:rPr>
        <w:t xml:space="preserve"> Muhammed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Osmân</w:t>
      </w:r>
      <w:proofErr w:type="spellEnd"/>
      <w:r w:rsidRPr="00B55E12">
        <w:rPr>
          <w:rFonts w:asciiTheme="majorBidi" w:hAnsiTheme="majorBidi" w:cstheme="majorBidi"/>
          <w:color w:val="000000" w:themeColor="text1"/>
          <w:sz w:val="18"/>
          <w:szCs w:val="18"/>
          <w:lang w:val="tr-TR"/>
        </w:rPr>
        <w:t xml:space="preserve"> ez-</w:t>
      </w:r>
      <w:proofErr w:type="spellStart"/>
      <w:r w:rsidRPr="00B55E12">
        <w:rPr>
          <w:rFonts w:asciiTheme="majorBidi" w:hAnsiTheme="majorBidi" w:cstheme="majorBidi"/>
          <w:color w:val="000000" w:themeColor="text1"/>
          <w:sz w:val="18"/>
          <w:szCs w:val="18"/>
          <w:lang w:val="tr-TR"/>
        </w:rPr>
        <w:t>Zehebî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Siyeru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A’lâmi’n-Nübelâ</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ve diğerleri, </w:t>
      </w:r>
      <w:proofErr w:type="spellStart"/>
      <w:r w:rsidRPr="00B55E12">
        <w:rPr>
          <w:rFonts w:asciiTheme="majorBidi" w:hAnsiTheme="majorBidi" w:cstheme="majorBidi"/>
          <w:color w:val="000000" w:themeColor="text1"/>
          <w:sz w:val="18"/>
          <w:szCs w:val="18"/>
          <w:lang w:val="tr-TR"/>
        </w:rPr>
        <w:t>Müessesetü’r</w:t>
      </w:r>
      <w:proofErr w:type="spellEnd"/>
      <w:r w:rsidRPr="00B55E12">
        <w:rPr>
          <w:rFonts w:asciiTheme="majorBidi" w:hAnsiTheme="majorBidi" w:cstheme="majorBidi"/>
          <w:color w:val="000000" w:themeColor="text1"/>
          <w:sz w:val="18"/>
          <w:szCs w:val="18"/>
          <w:lang w:val="tr-TR"/>
        </w:rPr>
        <w:t xml:space="preserve">-Risâle, </w:t>
      </w:r>
      <w:proofErr w:type="spellStart"/>
      <w:r w:rsidRPr="00B55E12">
        <w:rPr>
          <w:rFonts w:asciiTheme="majorBidi" w:hAnsiTheme="majorBidi" w:cstheme="majorBidi"/>
          <w:color w:val="000000" w:themeColor="text1"/>
          <w:sz w:val="18"/>
          <w:szCs w:val="18"/>
          <w:lang w:val="tr-TR"/>
        </w:rPr>
        <w:t>y.y</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H. 1405 (M. 1985), V, s. 104.</w:t>
      </w:r>
    </w:p>
  </w:footnote>
  <w:footnote w:id="19">
    <w:p w14:paraId="75FBD981"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Râgıb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İsfehânî</w:t>
      </w:r>
      <w:proofErr w:type="spellEnd"/>
      <w:r w:rsidRPr="00B55E12">
        <w:rPr>
          <w:rFonts w:asciiTheme="majorBidi" w:hAnsiTheme="majorBidi" w:cstheme="majorBidi"/>
          <w:color w:val="000000" w:themeColor="text1"/>
          <w:sz w:val="18"/>
          <w:szCs w:val="18"/>
          <w:lang w:val="tr-TR"/>
        </w:rPr>
        <w:t xml:space="preserve"> haşyetin, </w:t>
      </w:r>
      <w:proofErr w:type="spellStart"/>
      <w:r w:rsidRPr="00B55E12">
        <w:rPr>
          <w:rFonts w:asciiTheme="majorBidi" w:hAnsiTheme="majorBidi" w:cstheme="majorBidi"/>
          <w:color w:val="000000" w:themeColor="text1"/>
          <w:sz w:val="18"/>
          <w:szCs w:val="18"/>
          <w:lang w:val="tr-TR"/>
        </w:rPr>
        <w:t>tâzimin</w:t>
      </w:r>
      <w:proofErr w:type="spellEnd"/>
      <w:r w:rsidRPr="00B55E12">
        <w:rPr>
          <w:rFonts w:asciiTheme="majorBidi" w:hAnsiTheme="majorBidi" w:cstheme="majorBidi"/>
          <w:color w:val="000000" w:themeColor="text1"/>
          <w:sz w:val="18"/>
          <w:szCs w:val="18"/>
          <w:lang w:val="tr-TR"/>
        </w:rPr>
        <w:t xml:space="preserve"> eşlik ettiği korku olduğunu ve bu hâlin ekseriyetle korkulan şey hakkında bilgi sahibi olunması durumunda bulunduğunu söyler. Detaylı bilgi için bkz.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283.</w:t>
      </w:r>
    </w:p>
  </w:footnote>
  <w:footnote w:id="20">
    <w:p w14:paraId="59D41E00"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Fâtır</w:t>
      </w:r>
      <w:proofErr w:type="spellEnd"/>
      <w:r w:rsidRPr="00B55E12">
        <w:rPr>
          <w:rFonts w:asciiTheme="majorBidi" w:hAnsiTheme="majorBidi" w:cstheme="majorBidi"/>
          <w:color w:val="000000" w:themeColor="text1"/>
          <w:sz w:val="18"/>
          <w:szCs w:val="18"/>
          <w:lang w:val="tr-TR"/>
        </w:rPr>
        <w:t>: 35/28.</w:t>
      </w:r>
    </w:p>
  </w:footnote>
  <w:footnote w:id="21">
    <w:p w14:paraId="398FD4D2" w14:textId="4BEB8622"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Muhammed Abdullah b.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b. el-</w:t>
      </w:r>
      <w:proofErr w:type="spellStart"/>
      <w:r w:rsidRPr="00B55E12">
        <w:rPr>
          <w:rFonts w:asciiTheme="majorBidi" w:hAnsiTheme="majorBidi" w:cstheme="majorBidi"/>
          <w:color w:val="000000" w:themeColor="text1"/>
          <w:sz w:val="18"/>
          <w:szCs w:val="18"/>
          <w:lang w:val="tr-TR"/>
        </w:rPr>
        <w:t>Fazl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ed-Dârimî</w:t>
      </w:r>
      <w:proofErr w:type="spellEnd"/>
      <w:r w:rsidRPr="00B55E12">
        <w:rPr>
          <w:rFonts w:asciiTheme="majorBidi" w:hAnsiTheme="majorBidi" w:cstheme="majorBidi"/>
          <w:color w:val="000000" w:themeColor="text1"/>
          <w:sz w:val="18"/>
          <w:szCs w:val="18"/>
          <w:lang w:val="tr-TR"/>
        </w:rPr>
        <w:t xml:space="preserve">, es-Sünen,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Hüseyin </w:t>
      </w:r>
      <w:proofErr w:type="spellStart"/>
      <w:r w:rsidRPr="00B55E12">
        <w:rPr>
          <w:rFonts w:asciiTheme="majorBidi" w:hAnsiTheme="majorBidi" w:cstheme="majorBidi"/>
          <w:color w:val="000000" w:themeColor="text1"/>
          <w:sz w:val="18"/>
          <w:szCs w:val="18"/>
          <w:lang w:val="tr-TR"/>
        </w:rPr>
        <w:t>Selîm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Esed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ed-Dârânî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Dâru’l-Muğnî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li’n-Neşr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ve’t-Tevzî</w:t>
      </w:r>
      <w:proofErr w:type="spellEnd"/>
      <w:r w:rsidRPr="00B55E12">
        <w:rPr>
          <w:rFonts w:asciiTheme="majorBidi" w:hAnsiTheme="majorBidi" w:cstheme="majorBidi"/>
          <w:color w:val="000000" w:themeColor="text1"/>
          <w:sz w:val="18"/>
          <w:szCs w:val="18"/>
          <w:lang w:val="tr-TR"/>
        </w:rPr>
        <w:t>’, Suudi Arabistan, H. 1412 (</w:t>
      </w:r>
      <w:r w:rsidR="00C445A9" w:rsidRPr="00B55E12">
        <w:rPr>
          <w:rFonts w:asciiTheme="majorBidi" w:hAnsiTheme="majorBidi" w:cstheme="majorBidi"/>
          <w:color w:val="000000" w:themeColor="text1"/>
          <w:sz w:val="18"/>
          <w:szCs w:val="18"/>
          <w:lang w:val="tr-TR"/>
        </w:rPr>
        <w:t>M. 2000), Mukaddime 29;</w:t>
      </w:r>
      <w:r w:rsidRPr="00B55E12">
        <w:rPr>
          <w:rFonts w:asciiTheme="majorBidi" w:hAnsiTheme="majorBidi" w:cstheme="majorBidi"/>
          <w:color w:val="000000" w:themeColor="text1"/>
          <w:sz w:val="18"/>
          <w:szCs w:val="18"/>
          <w:lang w:val="tr-TR"/>
        </w:rPr>
        <w:t xml:space="preserve"> Muhakkik Hüseyin Selim </w:t>
      </w:r>
      <w:proofErr w:type="spellStart"/>
      <w:r w:rsidRPr="00B55E12">
        <w:rPr>
          <w:rFonts w:asciiTheme="majorBidi" w:hAnsiTheme="majorBidi" w:cstheme="majorBidi"/>
          <w:color w:val="000000" w:themeColor="text1"/>
          <w:sz w:val="18"/>
          <w:szCs w:val="18"/>
          <w:lang w:val="tr-TR"/>
        </w:rPr>
        <w:t>Esed</w:t>
      </w:r>
      <w:proofErr w:type="spellEnd"/>
      <w:r w:rsidRPr="00B55E12">
        <w:rPr>
          <w:rFonts w:asciiTheme="majorBidi" w:hAnsiTheme="majorBidi" w:cstheme="majorBidi"/>
          <w:color w:val="000000" w:themeColor="text1"/>
          <w:sz w:val="18"/>
          <w:szCs w:val="18"/>
          <w:lang w:val="tr-TR"/>
        </w:rPr>
        <w:t xml:space="preserve"> senedin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söylemiştir.</w:t>
      </w:r>
    </w:p>
  </w:footnote>
  <w:footnote w:id="22">
    <w:p w14:paraId="5DE44891" w14:textId="3C459399" w:rsidR="002272B1" w:rsidRPr="00A6148F" w:rsidRDefault="002272B1" w:rsidP="002B17BA">
      <w:pPr>
        <w:pStyle w:val="DipnotMetni"/>
        <w:rPr>
          <w:rFonts w:asciiTheme="majorBidi" w:hAnsiTheme="majorBidi" w:cstheme="majorBidi"/>
          <w:color w:val="FF0000"/>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A6148F">
        <w:rPr>
          <w:rFonts w:asciiTheme="majorBidi" w:hAnsiTheme="majorBidi" w:cstheme="majorBidi"/>
          <w:color w:val="FF0000"/>
          <w:sz w:val="18"/>
          <w:szCs w:val="18"/>
          <w:shd w:val="clear" w:color="auto" w:fill="FFFFFF"/>
          <w:lang w:val="tr-TR"/>
        </w:rPr>
        <w:t>Taberânî</w:t>
      </w:r>
      <w:proofErr w:type="spellEnd"/>
      <w:r w:rsidRPr="00A6148F">
        <w:rPr>
          <w:rFonts w:asciiTheme="majorBidi" w:hAnsiTheme="majorBidi" w:cstheme="majorBidi"/>
          <w:color w:val="FF0000"/>
          <w:sz w:val="18"/>
          <w:szCs w:val="18"/>
          <w:shd w:val="clear" w:color="auto" w:fill="FFFFFF"/>
          <w:lang w:val="tr-TR"/>
        </w:rPr>
        <w:t>, el-</w:t>
      </w:r>
      <w:proofErr w:type="spellStart"/>
      <w:r w:rsidRPr="00A6148F">
        <w:rPr>
          <w:rFonts w:asciiTheme="majorBidi" w:hAnsiTheme="majorBidi" w:cstheme="majorBidi"/>
          <w:color w:val="FF0000"/>
          <w:sz w:val="18"/>
          <w:szCs w:val="18"/>
          <w:shd w:val="clear" w:color="auto" w:fill="FFFFFF"/>
          <w:lang w:val="tr-TR"/>
        </w:rPr>
        <w:t>Kebîr</w:t>
      </w:r>
      <w:proofErr w:type="spellEnd"/>
      <w:r w:rsidRPr="00A6148F">
        <w:rPr>
          <w:rFonts w:asciiTheme="majorBidi" w:hAnsiTheme="majorBidi" w:cstheme="majorBidi"/>
          <w:color w:val="FF0000"/>
          <w:sz w:val="18"/>
          <w:szCs w:val="18"/>
          <w:shd w:val="clear" w:color="auto" w:fill="FFFFFF"/>
          <w:lang w:val="tr-TR"/>
        </w:rPr>
        <w:t>, II, 165.</w:t>
      </w:r>
      <w:r w:rsidR="00F72F71" w:rsidRPr="00A6148F">
        <w:rPr>
          <w:rFonts w:asciiTheme="majorBidi" w:hAnsiTheme="majorBidi" w:cstheme="majorBidi"/>
          <w:color w:val="FF0000"/>
          <w:sz w:val="18"/>
          <w:szCs w:val="18"/>
          <w:shd w:val="clear" w:color="auto" w:fill="FFFFFF"/>
          <w:lang w:val="tr-TR"/>
        </w:rPr>
        <w:t xml:space="preserve"> </w:t>
      </w:r>
      <w:r w:rsidR="00213E5C" w:rsidRPr="00A6148F">
        <w:rPr>
          <w:rFonts w:asciiTheme="majorBidi" w:hAnsiTheme="majorBidi" w:cstheme="majorBidi"/>
          <w:color w:val="FF0000"/>
          <w:sz w:val="18"/>
          <w:szCs w:val="18"/>
          <w:shd w:val="clear" w:color="auto" w:fill="FFFFFF"/>
          <w:lang w:val="tr-TR"/>
        </w:rPr>
        <w:t xml:space="preserve">(Sorulacak) </w:t>
      </w:r>
      <w:proofErr w:type="spellStart"/>
      <w:r w:rsidR="00213E5C" w:rsidRPr="00A6148F">
        <w:rPr>
          <w:rFonts w:asciiTheme="majorBidi" w:hAnsiTheme="majorBidi" w:cstheme="majorBidi"/>
          <w:color w:val="FF0000"/>
          <w:sz w:val="18"/>
          <w:szCs w:val="18"/>
          <w:shd w:val="clear" w:color="auto" w:fill="FFFFFF"/>
          <w:lang w:val="tr-TR"/>
        </w:rPr>
        <w:t>Albâni</w:t>
      </w:r>
      <w:proofErr w:type="spellEnd"/>
      <w:r w:rsidR="00213E5C" w:rsidRPr="00A6148F">
        <w:rPr>
          <w:rFonts w:asciiTheme="majorBidi" w:hAnsiTheme="majorBidi" w:cstheme="majorBidi"/>
          <w:color w:val="FF0000"/>
          <w:sz w:val="18"/>
          <w:szCs w:val="18"/>
          <w:shd w:val="clear" w:color="auto" w:fill="FFFFFF"/>
          <w:lang w:val="tr-TR"/>
        </w:rPr>
        <w:t xml:space="preserve"> ve </w:t>
      </w:r>
      <w:proofErr w:type="spellStart"/>
      <w:r w:rsidR="00213E5C" w:rsidRPr="00A6148F">
        <w:rPr>
          <w:rFonts w:asciiTheme="majorBidi" w:hAnsiTheme="majorBidi" w:cstheme="majorBidi"/>
          <w:color w:val="FF0000"/>
          <w:sz w:val="18"/>
          <w:szCs w:val="18"/>
          <w:shd w:val="clear" w:color="auto" w:fill="FFFFFF"/>
          <w:lang w:val="tr-TR"/>
        </w:rPr>
        <w:t>Heysemî</w:t>
      </w:r>
      <w:proofErr w:type="spellEnd"/>
      <w:r w:rsidR="00213E5C" w:rsidRPr="00A6148F">
        <w:rPr>
          <w:rFonts w:asciiTheme="majorBidi" w:hAnsiTheme="majorBidi" w:cstheme="majorBidi"/>
          <w:color w:val="FF0000"/>
          <w:sz w:val="18"/>
          <w:szCs w:val="18"/>
          <w:shd w:val="clear" w:color="auto" w:fill="FFFFFF"/>
          <w:lang w:val="tr-TR"/>
        </w:rPr>
        <w:t xml:space="preserve"> sahih demiş. Fakat Ebu </w:t>
      </w:r>
      <w:proofErr w:type="spellStart"/>
      <w:r w:rsidR="00213E5C" w:rsidRPr="00A6148F">
        <w:rPr>
          <w:rFonts w:asciiTheme="majorBidi" w:hAnsiTheme="majorBidi" w:cstheme="majorBidi"/>
          <w:color w:val="FF0000"/>
          <w:sz w:val="18"/>
          <w:szCs w:val="18"/>
          <w:shd w:val="clear" w:color="auto" w:fill="FFFFFF"/>
          <w:lang w:val="tr-TR"/>
        </w:rPr>
        <w:t>Hâtim</w:t>
      </w:r>
      <w:proofErr w:type="spellEnd"/>
      <w:r w:rsidR="00213E5C" w:rsidRPr="00A6148F">
        <w:rPr>
          <w:rFonts w:asciiTheme="majorBidi" w:hAnsiTheme="majorBidi" w:cstheme="majorBidi"/>
          <w:color w:val="FF0000"/>
          <w:sz w:val="18"/>
          <w:szCs w:val="18"/>
          <w:shd w:val="clear" w:color="auto" w:fill="FFFFFF"/>
          <w:lang w:val="tr-TR"/>
        </w:rPr>
        <w:t xml:space="preserve"> </w:t>
      </w:r>
      <w:proofErr w:type="spellStart"/>
      <w:r w:rsidR="00213E5C" w:rsidRPr="00A6148F">
        <w:rPr>
          <w:rFonts w:asciiTheme="majorBidi" w:hAnsiTheme="majorBidi" w:cstheme="majorBidi"/>
          <w:color w:val="FF0000"/>
          <w:sz w:val="18"/>
          <w:szCs w:val="18"/>
          <w:shd w:val="clear" w:color="auto" w:fill="FFFFFF"/>
          <w:lang w:val="tr-TR"/>
        </w:rPr>
        <w:t>A’meş’in</w:t>
      </w:r>
      <w:proofErr w:type="spellEnd"/>
      <w:r w:rsidR="00213E5C" w:rsidRPr="00A6148F">
        <w:rPr>
          <w:rFonts w:asciiTheme="majorBidi" w:hAnsiTheme="majorBidi" w:cstheme="majorBidi"/>
          <w:color w:val="FF0000"/>
          <w:sz w:val="18"/>
          <w:szCs w:val="18"/>
          <w:shd w:val="clear" w:color="auto" w:fill="FFFFFF"/>
          <w:lang w:val="tr-TR"/>
        </w:rPr>
        <w:t xml:space="preserve"> Ebu </w:t>
      </w:r>
      <w:proofErr w:type="spellStart"/>
      <w:r w:rsidR="00213E5C" w:rsidRPr="00A6148F">
        <w:rPr>
          <w:rFonts w:asciiTheme="majorBidi" w:hAnsiTheme="majorBidi" w:cstheme="majorBidi"/>
          <w:color w:val="FF0000"/>
          <w:sz w:val="18"/>
          <w:szCs w:val="18"/>
          <w:shd w:val="clear" w:color="auto" w:fill="FFFFFF"/>
          <w:lang w:val="tr-TR"/>
        </w:rPr>
        <w:t>Temîme’den</w:t>
      </w:r>
      <w:proofErr w:type="spellEnd"/>
      <w:r w:rsidR="00213E5C" w:rsidRPr="00A6148F">
        <w:rPr>
          <w:rFonts w:asciiTheme="majorBidi" w:hAnsiTheme="majorBidi" w:cstheme="majorBidi"/>
          <w:color w:val="FF0000"/>
          <w:sz w:val="18"/>
          <w:szCs w:val="18"/>
          <w:shd w:val="clear" w:color="auto" w:fill="FFFFFF"/>
          <w:lang w:val="tr-TR"/>
        </w:rPr>
        <w:t xml:space="preserve"> rivayet etmediğini söylemiş. Hocaya sorulacak.</w:t>
      </w:r>
    </w:p>
  </w:footnote>
  <w:footnote w:id="23">
    <w:p w14:paraId="19C0B912"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Ebubekir </w:t>
      </w:r>
      <w:proofErr w:type="spellStart"/>
      <w:r w:rsidRPr="00B55E12">
        <w:rPr>
          <w:rFonts w:asciiTheme="majorBidi" w:hAnsiTheme="majorBidi" w:cstheme="majorBidi"/>
          <w:color w:val="000000" w:themeColor="text1"/>
          <w:sz w:val="18"/>
          <w:szCs w:val="18"/>
          <w:lang w:val="tr-TR"/>
        </w:rPr>
        <w:t>Sifil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Hikemiyât</w:t>
      </w:r>
      <w:proofErr w:type="spellEnd"/>
      <w:r w:rsidRPr="00B55E12">
        <w:rPr>
          <w:rFonts w:asciiTheme="majorBidi" w:hAnsiTheme="majorBidi" w:cstheme="majorBidi"/>
          <w:color w:val="000000" w:themeColor="text1"/>
          <w:sz w:val="18"/>
          <w:szCs w:val="18"/>
          <w:lang w:val="tr-TR"/>
        </w:rPr>
        <w:t xml:space="preserve">, 2. Baskı, </w:t>
      </w:r>
      <w:proofErr w:type="spellStart"/>
      <w:r w:rsidRPr="00B55E12">
        <w:rPr>
          <w:rFonts w:asciiTheme="majorBidi" w:hAnsiTheme="majorBidi" w:cstheme="majorBidi"/>
          <w:color w:val="000000" w:themeColor="text1"/>
          <w:sz w:val="18"/>
          <w:szCs w:val="18"/>
          <w:lang w:val="tr-TR"/>
        </w:rPr>
        <w:t>Rıhle</w:t>
      </w:r>
      <w:proofErr w:type="spellEnd"/>
      <w:r w:rsidRPr="00B55E12">
        <w:rPr>
          <w:rFonts w:asciiTheme="majorBidi" w:hAnsiTheme="majorBidi" w:cstheme="majorBidi"/>
          <w:color w:val="000000" w:themeColor="text1"/>
          <w:sz w:val="18"/>
          <w:szCs w:val="18"/>
          <w:lang w:val="tr-TR"/>
        </w:rPr>
        <w:t xml:space="preserve"> Kitap, İstanbul, 2015, s. 39. </w:t>
      </w:r>
    </w:p>
  </w:footnote>
  <w:footnote w:id="24">
    <w:p w14:paraId="1188AB94"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Muhammed b. İsmail El-</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es-</w:t>
      </w:r>
      <w:proofErr w:type="spellStart"/>
      <w:r w:rsidRPr="00B55E12">
        <w:rPr>
          <w:rFonts w:asciiTheme="majorBidi" w:hAnsiTheme="majorBidi" w:cstheme="majorBidi"/>
          <w:color w:val="000000" w:themeColor="text1"/>
          <w:sz w:val="18"/>
          <w:szCs w:val="18"/>
          <w:lang w:val="tr-TR"/>
        </w:rPr>
        <w:t>Sahîh</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Züheyr</w:t>
      </w:r>
      <w:proofErr w:type="spellEnd"/>
      <w:r w:rsidRPr="00B55E12">
        <w:rPr>
          <w:rFonts w:asciiTheme="majorBidi" w:hAnsiTheme="majorBidi" w:cstheme="majorBidi"/>
          <w:color w:val="000000" w:themeColor="text1"/>
          <w:sz w:val="18"/>
          <w:szCs w:val="18"/>
          <w:lang w:val="tr-TR"/>
        </w:rPr>
        <w:t xml:space="preserve"> b. Nâsir,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Tavki’n-Necât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y.y</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H. 1422, İlim 34; Müslim b. </w:t>
      </w:r>
      <w:proofErr w:type="spellStart"/>
      <w:r w:rsidRPr="00B55E12">
        <w:rPr>
          <w:rFonts w:asciiTheme="majorBidi" w:hAnsiTheme="majorBidi" w:cstheme="majorBidi"/>
          <w:color w:val="000000" w:themeColor="text1"/>
          <w:sz w:val="18"/>
          <w:szCs w:val="18"/>
          <w:lang w:val="tr-TR"/>
        </w:rPr>
        <w:t>Haccâc</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Kuşeyrî</w:t>
      </w:r>
      <w:proofErr w:type="spellEnd"/>
      <w:r w:rsidRPr="00B55E12">
        <w:rPr>
          <w:rFonts w:asciiTheme="majorBidi" w:hAnsiTheme="majorBidi" w:cstheme="majorBidi"/>
          <w:color w:val="000000" w:themeColor="text1"/>
          <w:sz w:val="18"/>
          <w:szCs w:val="18"/>
          <w:lang w:val="tr-TR"/>
        </w:rPr>
        <w:t>, es-</w:t>
      </w:r>
      <w:proofErr w:type="spellStart"/>
      <w:r w:rsidRPr="00B55E12">
        <w:rPr>
          <w:rFonts w:asciiTheme="majorBidi" w:hAnsiTheme="majorBidi" w:cstheme="majorBidi"/>
          <w:color w:val="000000" w:themeColor="text1"/>
          <w:sz w:val="18"/>
          <w:szCs w:val="18"/>
          <w:lang w:val="tr-TR"/>
        </w:rPr>
        <w:t>Sahîh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Fuâd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Abdulbâkî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İhyâi’t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 xml:space="preserve">-Arabî, Beyrut,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İlim 13.</w:t>
      </w:r>
    </w:p>
  </w:footnote>
  <w:footnote w:id="25">
    <w:p w14:paraId="432AFD8B" w14:textId="77777777"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Ebü’l-Fazl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Fahrüddîn</w:t>
      </w:r>
      <w:proofErr w:type="spellEnd"/>
      <w:r w:rsidRPr="00B55E12">
        <w:rPr>
          <w:rFonts w:asciiTheme="majorBidi" w:hAnsiTheme="majorBidi" w:cstheme="majorBidi"/>
          <w:color w:val="000000" w:themeColor="text1"/>
          <w:sz w:val="18"/>
          <w:szCs w:val="18"/>
          <w:lang w:val="tr-TR"/>
        </w:rPr>
        <w:t xml:space="preserve"> Muhammed b. Ömer er-</w:t>
      </w:r>
      <w:proofErr w:type="spellStart"/>
      <w:r w:rsidRPr="00B55E12">
        <w:rPr>
          <w:rFonts w:asciiTheme="majorBidi" w:hAnsiTheme="majorBidi" w:cstheme="majorBidi"/>
          <w:color w:val="000000" w:themeColor="text1"/>
          <w:sz w:val="18"/>
          <w:szCs w:val="18"/>
          <w:lang w:val="tr-TR"/>
        </w:rPr>
        <w:t>Râzî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Mefâtîhu’l-Ğayb</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İhyâi’t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-Arabî, Beyrut, H. 1420, II, s. 416.</w:t>
      </w:r>
    </w:p>
  </w:footnote>
  <w:footnote w:id="26">
    <w:p w14:paraId="634DA0D9" w14:textId="18B4931E"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0057395B" w:rsidRPr="00B55E12">
        <w:rPr>
          <w:rFonts w:asciiTheme="majorBidi" w:hAnsiTheme="majorBidi" w:cstheme="majorBidi"/>
          <w:color w:val="000000" w:themeColor="text1"/>
          <w:sz w:val="18"/>
          <w:szCs w:val="18"/>
          <w:lang w:val="tr-TR"/>
        </w:rPr>
        <w:t xml:space="preserve"> </w:t>
      </w:r>
      <w:proofErr w:type="spellStart"/>
      <w:r w:rsidR="0057395B" w:rsidRPr="00B55E12">
        <w:rPr>
          <w:rFonts w:asciiTheme="majorBidi" w:hAnsiTheme="majorBidi" w:cstheme="majorBidi"/>
          <w:color w:val="000000" w:themeColor="text1"/>
          <w:sz w:val="18"/>
          <w:szCs w:val="18"/>
          <w:lang w:val="tr-TR"/>
        </w:rPr>
        <w:t>Örn</w:t>
      </w:r>
      <w:proofErr w:type="spellEnd"/>
      <w:r w:rsidR="0057395B" w:rsidRPr="00B55E12">
        <w:rPr>
          <w:rFonts w:asciiTheme="majorBidi" w:hAnsiTheme="majorBidi" w:cstheme="majorBidi"/>
          <w:color w:val="000000" w:themeColor="text1"/>
          <w:sz w:val="18"/>
          <w:szCs w:val="18"/>
          <w:lang w:val="tr-TR"/>
        </w:rPr>
        <w:t>.</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Nahl</w:t>
      </w:r>
      <w:proofErr w:type="spellEnd"/>
      <w:r w:rsidRPr="00B55E12">
        <w:rPr>
          <w:rFonts w:asciiTheme="majorBidi" w:hAnsiTheme="majorBidi" w:cstheme="majorBidi"/>
          <w:color w:val="000000" w:themeColor="text1"/>
          <w:sz w:val="18"/>
          <w:szCs w:val="18"/>
          <w:lang w:val="tr-TR"/>
        </w:rPr>
        <w:t xml:space="preserve">: 16/12, </w:t>
      </w:r>
      <w:proofErr w:type="spellStart"/>
      <w:r w:rsidRPr="00B55E12">
        <w:rPr>
          <w:rFonts w:asciiTheme="majorBidi" w:hAnsiTheme="majorBidi" w:cstheme="majorBidi"/>
          <w:color w:val="000000" w:themeColor="text1"/>
          <w:sz w:val="18"/>
          <w:szCs w:val="18"/>
          <w:lang w:val="tr-TR"/>
        </w:rPr>
        <w:t>En’âm</w:t>
      </w:r>
      <w:proofErr w:type="spellEnd"/>
      <w:r w:rsidRPr="00B55E12">
        <w:rPr>
          <w:rFonts w:asciiTheme="majorBidi" w:hAnsiTheme="majorBidi" w:cstheme="majorBidi"/>
          <w:color w:val="000000" w:themeColor="text1"/>
          <w:sz w:val="18"/>
          <w:szCs w:val="18"/>
          <w:lang w:val="tr-TR"/>
        </w:rPr>
        <w:t xml:space="preserve">: 6/50, </w:t>
      </w:r>
      <w:proofErr w:type="spellStart"/>
      <w:r w:rsidRPr="00B55E12">
        <w:rPr>
          <w:rFonts w:asciiTheme="majorBidi" w:hAnsiTheme="majorBidi" w:cstheme="majorBidi"/>
          <w:color w:val="000000" w:themeColor="text1"/>
          <w:sz w:val="18"/>
          <w:szCs w:val="18"/>
          <w:lang w:val="tr-TR"/>
        </w:rPr>
        <w:t>Âl</w:t>
      </w:r>
      <w:proofErr w:type="spellEnd"/>
      <w:r w:rsidRPr="00B55E12">
        <w:rPr>
          <w:rFonts w:asciiTheme="majorBidi" w:hAnsiTheme="majorBidi" w:cstheme="majorBidi"/>
          <w:color w:val="000000" w:themeColor="text1"/>
          <w:sz w:val="18"/>
          <w:szCs w:val="18"/>
          <w:lang w:val="tr-TR"/>
        </w:rPr>
        <w:t xml:space="preserve">-i </w:t>
      </w:r>
      <w:proofErr w:type="spellStart"/>
      <w:r w:rsidRPr="00B55E12">
        <w:rPr>
          <w:rFonts w:asciiTheme="majorBidi" w:hAnsiTheme="majorBidi" w:cstheme="majorBidi"/>
          <w:color w:val="000000" w:themeColor="text1"/>
          <w:sz w:val="18"/>
          <w:szCs w:val="18"/>
          <w:lang w:val="tr-TR"/>
        </w:rPr>
        <w:t>İmrân</w:t>
      </w:r>
      <w:proofErr w:type="spellEnd"/>
      <w:r w:rsidRPr="00B55E12">
        <w:rPr>
          <w:rFonts w:asciiTheme="majorBidi" w:hAnsiTheme="majorBidi" w:cstheme="majorBidi"/>
          <w:color w:val="000000" w:themeColor="text1"/>
          <w:sz w:val="18"/>
          <w:szCs w:val="18"/>
          <w:lang w:val="tr-TR"/>
        </w:rPr>
        <w:t>: 3/138.</w:t>
      </w:r>
    </w:p>
  </w:footnote>
  <w:footnote w:id="27">
    <w:p w14:paraId="34209F7E"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Zümer</w:t>
      </w:r>
      <w:proofErr w:type="spellEnd"/>
      <w:r w:rsidRPr="00B55E12">
        <w:rPr>
          <w:rFonts w:asciiTheme="majorBidi" w:hAnsiTheme="majorBidi" w:cstheme="majorBidi"/>
          <w:color w:val="000000" w:themeColor="text1"/>
          <w:sz w:val="18"/>
          <w:szCs w:val="18"/>
          <w:lang w:val="tr-TR"/>
        </w:rPr>
        <w:t>: 39/9.</w:t>
      </w:r>
    </w:p>
  </w:footnote>
  <w:footnote w:id="28">
    <w:p w14:paraId="62936582"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Bakara: 2/30-33.</w:t>
      </w:r>
    </w:p>
  </w:footnote>
  <w:footnote w:id="29">
    <w:p w14:paraId="4BAA2A08" w14:textId="77777777"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Ebü’l-Fazl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Şihâbüddîn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Muhammed el-</w:t>
      </w:r>
      <w:proofErr w:type="spellStart"/>
      <w:r w:rsidRPr="00B55E12">
        <w:rPr>
          <w:rFonts w:asciiTheme="majorBidi" w:hAnsiTheme="majorBidi" w:cstheme="majorBidi"/>
          <w:color w:val="000000" w:themeColor="text1"/>
          <w:sz w:val="18"/>
          <w:szCs w:val="18"/>
          <w:lang w:val="tr-TR"/>
        </w:rPr>
        <w:t>Askalânî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Fethu’l-Bârî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Şerhu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Sahîhi’l-Buhârî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Abdulazîz</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Abdullâh</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Bâz</w:t>
      </w:r>
      <w:proofErr w:type="spellEnd"/>
      <w:r w:rsidRPr="00B55E12">
        <w:rPr>
          <w:rFonts w:asciiTheme="majorBidi" w:hAnsiTheme="majorBidi" w:cstheme="majorBidi"/>
          <w:color w:val="000000" w:themeColor="text1"/>
          <w:sz w:val="18"/>
          <w:szCs w:val="18"/>
          <w:lang w:val="tr-TR"/>
        </w:rPr>
        <w:t xml:space="preserve"> - </w:t>
      </w:r>
      <w:proofErr w:type="spellStart"/>
      <w:r w:rsidRPr="00B55E12">
        <w:rPr>
          <w:rFonts w:asciiTheme="majorBidi" w:hAnsiTheme="majorBidi" w:cstheme="majorBidi"/>
          <w:color w:val="000000" w:themeColor="text1"/>
          <w:sz w:val="18"/>
          <w:szCs w:val="18"/>
          <w:lang w:val="tr-TR"/>
        </w:rPr>
        <w:t>Muhibbuddîn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Fuâd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Abdulbâkî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Dâru’l-Ma’rife</w:t>
      </w:r>
      <w:proofErr w:type="spellEnd"/>
      <w:r w:rsidRPr="00B55E12">
        <w:rPr>
          <w:rFonts w:asciiTheme="majorBidi" w:hAnsiTheme="majorBidi" w:cstheme="majorBidi"/>
          <w:color w:val="000000" w:themeColor="text1"/>
          <w:sz w:val="18"/>
          <w:szCs w:val="18"/>
          <w:lang w:val="tr-TR"/>
        </w:rPr>
        <w:t>, Beyrut, H. 1379, 1, s. 141.</w:t>
      </w:r>
    </w:p>
  </w:footnote>
  <w:footnote w:id="30">
    <w:p w14:paraId="5A1B4DC5"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Âl-i</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İmrân</w:t>
      </w:r>
      <w:proofErr w:type="spellEnd"/>
      <w:r w:rsidRPr="00B55E12">
        <w:rPr>
          <w:rFonts w:asciiTheme="majorBidi" w:hAnsiTheme="majorBidi" w:cstheme="majorBidi"/>
          <w:color w:val="000000" w:themeColor="text1"/>
          <w:sz w:val="18"/>
          <w:szCs w:val="18"/>
        </w:rPr>
        <w:t>: 3/18.</w:t>
      </w:r>
    </w:p>
  </w:footnote>
  <w:footnote w:id="31">
    <w:p w14:paraId="648368BD"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Sifil</w:t>
      </w:r>
      <w:proofErr w:type="spellEnd"/>
      <w:r w:rsidRPr="00B55E12">
        <w:rPr>
          <w:rFonts w:asciiTheme="majorBidi" w:hAnsiTheme="majorBidi" w:cstheme="majorBidi"/>
          <w:color w:val="000000" w:themeColor="text1"/>
          <w:sz w:val="18"/>
          <w:szCs w:val="18"/>
          <w:lang w:val="tr-TR"/>
        </w:rPr>
        <w:t>, s. 28.</w:t>
      </w:r>
    </w:p>
  </w:footnote>
  <w:footnote w:id="32">
    <w:p w14:paraId="20560343" w14:textId="77777777" w:rsidR="002272B1" w:rsidRPr="00E03C3E"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E03C3E">
        <w:rPr>
          <w:rFonts w:asciiTheme="majorBidi" w:hAnsiTheme="majorBidi" w:cstheme="majorBidi"/>
          <w:color w:val="000000" w:themeColor="text1"/>
          <w:sz w:val="18"/>
          <w:szCs w:val="18"/>
          <w:lang w:val="tr-TR"/>
        </w:rPr>
        <w:t>Fâtır</w:t>
      </w:r>
      <w:proofErr w:type="spellEnd"/>
      <w:r w:rsidRPr="00E03C3E">
        <w:rPr>
          <w:rFonts w:asciiTheme="majorBidi" w:hAnsiTheme="majorBidi" w:cstheme="majorBidi"/>
          <w:color w:val="000000" w:themeColor="text1"/>
          <w:sz w:val="18"/>
          <w:szCs w:val="18"/>
          <w:lang w:val="tr-TR"/>
        </w:rPr>
        <w:t>: 35/28.</w:t>
      </w:r>
    </w:p>
  </w:footnote>
  <w:footnote w:id="33">
    <w:p w14:paraId="768381D5" w14:textId="19FCC418" w:rsidR="002272B1" w:rsidRPr="00B55E12" w:rsidRDefault="002272B1" w:rsidP="00E06801">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970BCB">
        <w:rPr>
          <w:rFonts w:asciiTheme="majorBidi" w:hAnsiTheme="majorBidi" w:cstheme="majorBidi"/>
          <w:color w:val="000000" w:themeColor="text1"/>
          <w:sz w:val="18"/>
          <w:szCs w:val="18"/>
          <w:lang w:val="tr-TR"/>
        </w:rPr>
        <w:t>Lûtfi</w:t>
      </w:r>
      <w:proofErr w:type="spellEnd"/>
      <w:r w:rsidR="00970BCB">
        <w:rPr>
          <w:rFonts w:asciiTheme="majorBidi" w:hAnsiTheme="majorBidi" w:cstheme="majorBidi"/>
          <w:color w:val="000000" w:themeColor="text1"/>
          <w:sz w:val="18"/>
          <w:szCs w:val="18"/>
          <w:lang w:val="tr-TR"/>
        </w:rPr>
        <w:t xml:space="preserve"> Doğan, “İslam’da İlim Anlayışı”, Diyanet Dergisi, Cilt: 8, Sayı: 82-83, </w:t>
      </w:r>
      <w:r w:rsidR="0090638F">
        <w:rPr>
          <w:rFonts w:asciiTheme="majorBidi" w:hAnsiTheme="majorBidi" w:cstheme="majorBidi"/>
          <w:color w:val="000000" w:themeColor="text1"/>
          <w:sz w:val="18"/>
          <w:szCs w:val="18"/>
          <w:lang w:val="tr-TR"/>
        </w:rPr>
        <w:t>1969, s. 109.</w:t>
      </w:r>
      <w:r w:rsidR="00EB01AD">
        <w:rPr>
          <w:rFonts w:asciiTheme="majorBidi" w:hAnsiTheme="majorBidi" w:cstheme="majorBidi"/>
          <w:color w:val="000000" w:themeColor="text1"/>
          <w:sz w:val="18"/>
          <w:szCs w:val="18"/>
          <w:lang w:val="tr-TR"/>
        </w:rPr>
        <w:t xml:space="preserve"> </w:t>
      </w:r>
      <w:r w:rsidR="00EB01AD" w:rsidRPr="00432B3C">
        <w:rPr>
          <w:rFonts w:asciiTheme="majorBidi" w:hAnsiTheme="majorBidi" w:cstheme="majorBidi"/>
          <w:color w:val="FF0000"/>
          <w:sz w:val="18"/>
          <w:szCs w:val="18"/>
          <w:lang w:val="tr-TR"/>
        </w:rPr>
        <w:t xml:space="preserve">(Bu alıntının kaynağı şöyledir: </w:t>
      </w:r>
      <w:r w:rsidR="00E06801" w:rsidRPr="00432B3C">
        <w:rPr>
          <w:rFonts w:asciiTheme="majorBidi" w:hAnsiTheme="majorBidi" w:cstheme="majorBidi"/>
          <w:color w:val="FF0000"/>
          <w:sz w:val="18"/>
          <w:szCs w:val="18"/>
          <w:lang w:val="tr-TR"/>
        </w:rPr>
        <w:t>Yüce Allah var</w:t>
      </w:r>
      <w:r w:rsidR="00EB01AD" w:rsidRPr="00432B3C">
        <w:rPr>
          <w:rFonts w:asciiTheme="majorBidi" w:hAnsiTheme="majorBidi" w:cstheme="majorBidi"/>
          <w:color w:val="FF0000"/>
          <w:sz w:val="18"/>
          <w:szCs w:val="18"/>
          <w:lang w:val="tr-TR"/>
        </w:rPr>
        <w:t xml:space="preserve">lığını, yüceliğini tanımağı, </w:t>
      </w:r>
      <w:proofErr w:type="gramStart"/>
      <w:r w:rsidR="00EB01AD" w:rsidRPr="00432B3C">
        <w:rPr>
          <w:rFonts w:asciiTheme="majorBidi" w:hAnsiTheme="majorBidi" w:cstheme="majorBidi"/>
          <w:color w:val="FF0000"/>
          <w:sz w:val="18"/>
          <w:szCs w:val="18"/>
          <w:lang w:val="tr-TR"/>
        </w:rPr>
        <w:t>kainattaki</w:t>
      </w:r>
      <w:proofErr w:type="gramEnd"/>
      <w:r w:rsidR="00EB01AD" w:rsidRPr="00432B3C">
        <w:rPr>
          <w:rFonts w:asciiTheme="majorBidi" w:hAnsiTheme="majorBidi" w:cstheme="majorBidi"/>
          <w:color w:val="FF0000"/>
          <w:sz w:val="18"/>
          <w:szCs w:val="18"/>
          <w:lang w:val="tr-TR"/>
        </w:rPr>
        <w:t xml:space="preserve"> belgel</w:t>
      </w:r>
      <w:r w:rsidR="00E06801" w:rsidRPr="00432B3C">
        <w:rPr>
          <w:rFonts w:asciiTheme="majorBidi" w:hAnsiTheme="majorBidi" w:cstheme="majorBidi"/>
          <w:color w:val="FF0000"/>
          <w:sz w:val="18"/>
          <w:szCs w:val="18"/>
          <w:lang w:val="tr-TR"/>
        </w:rPr>
        <w:t>erini, sırlarını hikmetini bilm</w:t>
      </w:r>
      <w:r w:rsidR="00EB01AD" w:rsidRPr="00432B3C">
        <w:rPr>
          <w:rFonts w:asciiTheme="majorBidi" w:hAnsiTheme="majorBidi" w:cstheme="majorBidi"/>
          <w:color w:val="FF0000"/>
          <w:sz w:val="18"/>
          <w:szCs w:val="18"/>
          <w:lang w:val="tr-TR"/>
        </w:rPr>
        <w:t>eğe</w:t>
      </w:r>
      <w:r w:rsidR="00E06801" w:rsidRPr="00432B3C">
        <w:rPr>
          <w:rFonts w:asciiTheme="majorBidi" w:hAnsiTheme="majorBidi" w:cstheme="majorBidi"/>
          <w:color w:val="FF0000"/>
          <w:sz w:val="18"/>
          <w:szCs w:val="18"/>
          <w:lang w:val="tr-TR"/>
        </w:rPr>
        <w:t xml:space="preserve"> </w:t>
      </w:r>
      <w:r w:rsidR="00EB01AD" w:rsidRPr="00432B3C">
        <w:rPr>
          <w:rFonts w:asciiTheme="majorBidi" w:hAnsiTheme="majorBidi" w:cstheme="majorBidi"/>
          <w:color w:val="FF0000"/>
          <w:sz w:val="18"/>
          <w:szCs w:val="18"/>
          <w:lang w:val="tr-TR"/>
        </w:rPr>
        <w:t>bağlıyor.)</w:t>
      </w:r>
      <w:r w:rsidR="003A2F5E" w:rsidRPr="00432B3C">
        <w:rPr>
          <w:rFonts w:asciiTheme="majorBidi" w:hAnsiTheme="majorBidi" w:cstheme="majorBidi"/>
          <w:color w:val="FF0000"/>
          <w:sz w:val="18"/>
          <w:szCs w:val="18"/>
          <w:lang w:val="tr-TR"/>
        </w:rPr>
        <w:t xml:space="preserve"> Dipnot olarak verilmeli mi hocaya sorulacak. Zira kurduğum cümle bu ifadeden mülhemdir.</w:t>
      </w:r>
    </w:p>
  </w:footnote>
  <w:footnote w:id="34">
    <w:p w14:paraId="2E18BA0C"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Eşribe</w:t>
      </w:r>
      <w:proofErr w:type="spellEnd"/>
      <w:r w:rsidRPr="00B55E12">
        <w:rPr>
          <w:rFonts w:asciiTheme="majorBidi" w:hAnsiTheme="majorBidi" w:cstheme="majorBidi"/>
          <w:color w:val="000000" w:themeColor="text1"/>
          <w:sz w:val="18"/>
          <w:szCs w:val="18"/>
          <w:lang w:val="tr-TR"/>
        </w:rPr>
        <w:t xml:space="preserve"> 1; Müslim, İlim 9.  </w:t>
      </w:r>
    </w:p>
  </w:footnote>
  <w:footnote w:id="35">
    <w:p w14:paraId="05A626F8" w14:textId="7825DDC9"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İlim 19</w:t>
      </w:r>
      <w:r w:rsidR="00436435" w:rsidRPr="00B55E12">
        <w:rPr>
          <w:rFonts w:asciiTheme="majorBidi" w:hAnsiTheme="majorBidi" w:cstheme="majorBidi"/>
          <w:color w:val="000000" w:themeColor="text1"/>
          <w:sz w:val="18"/>
          <w:szCs w:val="18"/>
          <w:lang w:val="tr-TR"/>
        </w:rPr>
        <w:t xml:space="preserve">; </w:t>
      </w:r>
      <w:proofErr w:type="spellStart"/>
      <w:r w:rsidR="00436435" w:rsidRPr="00B55E12">
        <w:rPr>
          <w:rFonts w:asciiTheme="majorBidi" w:hAnsiTheme="majorBidi" w:cstheme="majorBidi"/>
          <w:color w:val="000000" w:themeColor="text1"/>
          <w:sz w:val="18"/>
          <w:szCs w:val="18"/>
          <w:lang w:val="tr-TR"/>
        </w:rPr>
        <w:t>Taberânî</w:t>
      </w:r>
      <w:proofErr w:type="spellEnd"/>
      <w:r w:rsidR="00436435" w:rsidRPr="00B55E12">
        <w:rPr>
          <w:rFonts w:asciiTheme="majorBidi" w:hAnsiTheme="majorBidi" w:cstheme="majorBidi"/>
          <w:color w:val="000000" w:themeColor="text1"/>
          <w:sz w:val="18"/>
          <w:szCs w:val="18"/>
          <w:lang w:val="tr-TR"/>
        </w:rPr>
        <w:t xml:space="preserve">, </w:t>
      </w:r>
      <w:proofErr w:type="spellStart"/>
      <w:r w:rsidR="00436435" w:rsidRPr="00B55E12">
        <w:rPr>
          <w:rFonts w:asciiTheme="majorBidi" w:hAnsiTheme="majorBidi" w:cstheme="majorBidi"/>
          <w:color w:val="000000" w:themeColor="text1"/>
          <w:sz w:val="18"/>
          <w:szCs w:val="18"/>
          <w:lang w:val="tr-TR"/>
        </w:rPr>
        <w:t>Kebîr</w:t>
      </w:r>
      <w:proofErr w:type="spellEnd"/>
      <w:r w:rsidR="00436435" w:rsidRPr="00B55E12">
        <w:rPr>
          <w:rFonts w:asciiTheme="majorBidi" w:hAnsiTheme="majorBidi" w:cstheme="majorBidi"/>
          <w:color w:val="000000" w:themeColor="text1"/>
          <w:sz w:val="18"/>
          <w:szCs w:val="18"/>
          <w:lang w:val="tr-TR"/>
        </w:rPr>
        <w:t>, VIII, s. 233;</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 </w:t>
      </w:r>
      <w:proofErr w:type="spellStart"/>
      <w:r w:rsidRPr="00B55E12">
        <w:rPr>
          <w:rFonts w:asciiTheme="majorBidi" w:hAnsiTheme="majorBidi" w:cstheme="majorBidi"/>
          <w:color w:val="000000" w:themeColor="text1"/>
          <w:sz w:val="18"/>
          <w:szCs w:val="18"/>
          <w:lang w:val="tr-TR"/>
        </w:rPr>
        <w:t>tahriç</w:t>
      </w:r>
      <w:proofErr w:type="spellEnd"/>
      <w:r w:rsidRPr="00B55E12">
        <w:rPr>
          <w:rFonts w:asciiTheme="majorBidi" w:hAnsiTheme="majorBidi" w:cstheme="majorBidi"/>
          <w:color w:val="000000" w:themeColor="text1"/>
          <w:sz w:val="18"/>
          <w:szCs w:val="18"/>
          <w:lang w:val="tr-TR"/>
        </w:rPr>
        <w:t xml:space="preserve"> ettikten sonra şöyle der: Bu,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sahih </w:t>
      </w:r>
      <w:proofErr w:type="spellStart"/>
      <w:r w:rsidRPr="00B55E12">
        <w:rPr>
          <w:rFonts w:asciiTheme="majorBidi" w:hAnsiTheme="majorBidi" w:cstheme="majorBidi"/>
          <w:color w:val="000000" w:themeColor="text1"/>
          <w:sz w:val="18"/>
          <w:szCs w:val="18"/>
          <w:lang w:val="tr-TR"/>
        </w:rPr>
        <w:t>garîb</w:t>
      </w:r>
      <w:proofErr w:type="spellEnd"/>
      <w:r w:rsidRPr="00B55E12">
        <w:rPr>
          <w:rFonts w:asciiTheme="majorBidi" w:hAnsiTheme="majorBidi" w:cstheme="majorBidi"/>
          <w:color w:val="000000" w:themeColor="text1"/>
          <w:sz w:val="18"/>
          <w:szCs w:val="18"/>
          <w:lang w:val="tr-TR"/>
        </w:rPr>
        <w:t xml:space="preserve"> bir hadistir. </w:t>
      </w:r>
      <w:proofErr w:type="spellStart"/>
      <w:r w:rsidRPr="00B55E12">
        <w:rPr>
          <w:rFonts w:asciiTheme="majorBidi" w:hAnsiTheme="majorBidi" w:cstheme="majorBidi"/>
          <w:color w:val="000000" w:themeColor="text1"/>
          <w:sz w:val="18"/>
          <w:szCs w:val="18"/>
          <w:lang w:val="tr-TR"/>
        </w:rPr>
        <w:t>Ebâ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Ammâr</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Hüseyn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Hureys</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Huzâî’yi</w:t>
      </w:r>
      <w:proofErr w:type="spellEnd"/>
      <w:r w:rsidRPr="00B55E12">
        <w:rPr>
          <w:rFonts w:asciiTheme="majorBidi" w:hAnsiTheme="majorBidi" w:cstheme="majorBidi"/>
          <w:color w:val="000000" w:themeColor="text1"/>
          <w:sz w:val="18"/>
          <w:szCs w:val="18"/>
          <w:lang w:val="tr-TR"/>
        </w:rPr>
        <w:t xml:space="preserve"> şöyle derken işittim: “</w:t>
      </w:r>
      <w:proofErr w:type="spellStart"/>
      <w:r w:rsidRPr="00B55E12">
        <w:rPr>
          <w:rFonts w:asciiTheme="majorBidi" w:hAnsiTheme="majorBidi" w:cstheme="majorBidi"/>
          <w:color w:val="000000" w:themeColor="text1"/>
          <w:sz w:val="18"/>
          <w:szCs w:val="18"/>
          <w:lang w:val="tr-TR"/>
        </w:rPr>
        <w:t>Fudayl</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İyaz’ı</w:t>
      </w:r>
      <w:proofErr w:type="spellEnd"/>
      <w:r w:rsidRPr="00B55E12">
        <w:rPr>
          <w:rFonts w:asciiTheme="majorBidi" w:hAnsiTheme="majorBidi" w:cstheme="majorBidi"/>
          <w:color w:val="000000" w:themeColor="text1"/>
          <w:sz w:val="18"/>
          <w:szCs w:val="18"/>
          <w:lang w:val="tr-TR"/>
        </w:rPr>
        <w:t xml:space="preserve"> şöyle derken işittim: ‘İlmiyle </w:t>
      </w:r>
      <w:proofErr w:type="spellStart"/>
      <w:r w:rsidRPr="00B55E12">
        <w:rPr>
          <w:rFonts w:asciiTheme="majorBidi" w:hAnsiTheme="majorBidi" w:cstheme="majorBidi"/>
          <w:color w:val="000000" w:themeColor="text1"/>
          <w:sz w:val="18"/>
          <w:szCs w:val="18"/>
          <w:lang w:val="tr-TR"/>
        </w:rPr>
        <w:t>âmil</w:t>
      </w:r>
      <w:proofErr w:type="spellEnd"/>
      <w:r w:rsidRPr="00B55E12">
        <w:rPr>
          <w:rFonts w:asciiTheme="majorBidi" w:hAnsiTheme="majorBidi" w:cstheme="majorBidi"/>
          <w:color w:val="000000" w:themeColor="text1"/>
          <w:sz w:val="18"/>
          <w:szCs w:val="18"/>
          <w:lang w:val="tr-TR"/>
        </w:rPr>
        <w:t xml:space="preserve"> olup ilmini öğreten âlim </w:t>
      </w:r>
      <w:proofErr w:type="spellStart"/>
      <w:r w:rsidRPr="00B55E12">
        <w:rPr>
          <w:rFonts w:asciiTheme="majorBidi" w:hAnsiTheme="majorBidi" w:cstheme="majorBidi"/>
          <w:color w:val="000000" w:themeColor="text1"/>
          <w:sz w:val="18"/>
          <w:szCs w:val="18"/>
          <w:lang w:val="tr-TR"/>
        </w:rPr>
        <w:t>semânın</w:t>
      </w:r>
      <w:proofErr w:type="spellEnd"/>
      <w:r w:rsidRPr="00B55E12">
        <w:rPr>
          <w:rFonts w:asciiTheme="majorBidi" w:hAnsiTheme="majorBidi" w:cstheme="majorBidi"/>
          <w:color w:val="000000" w:themeColor="text1"/>
          <w:sz w:val="18"/>
          <w:szCs w:val="18"/>
          <w:lang w:val="tr-TR"/>
        </w:rPr>
        <w:t xml:space="preserve"> melekûtunda ‘büyük’ olarak çağırılır. </w:t>
      </w:r>
      <w:r w:rsidRPr="005128CB">
        <w:rPr>
          <w:rFonts w:asciiTheme="majorBidi" w:hAnsiTheme="majorBidi" w:cstheme="majorBidi"/>
          <w:color w:val="FF0000"/>
          <w:sz w:val="18"/>
          <w:szCs w:val="18"/>
          <w:lang w:val="tr-TR"/>
        </w:rPr>
        <w:t>(tercüme sorulacak)</w:t>
      </w:r>
    </w:p>
  </w:footnote>
  <w:footnote w:id="36">
    <w:p w14:paraId="5231ABF1" w14:textId="6B640C21" w:rsidR="002272B1" w:rsidRPr="00B55E12" w:rsidRDefault="002272B1" w:rsidP="00BA26EC">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A25EE2" w:rsidRPr="00B55E12">
        <w:rPr>
          <w:rFonts w:asciiTheme="majorBidi" w:hAnsiTheme="majorBidi" w:cstheme="majorBidi"/>
          <w:color w:val="000000" w:themeColor="text1"/>
          <w:sz w:val="18"/>
          <w:szCs w:val="18"/>
          <w:lang w:val="tr-TR"/>
        </w:rPr>
        <w:t>Dârîmî</w:t>
      </w:r>
      <w:proofErr w:type="spellEnd"/>
      <w:r w:rsidR="00A25EE2" w:rsidRPr="00B55E12">
        <w:rPr>
          <w:rFonts w:asciiTheme="majorBidi" w:hAnsiTheme="majorBidi" w:cstheme="majorBidi"/>
          <w:color w:val="000000" w:themeColor="text1"/>
          <w:sz w:val="18"/>
          <w:szCs w:val="18"/>
          <w:lang w:val="tr-TR"/>
        </w:rPr>
        <w:t xml:space="preserve">, </w:t>
      </w:r>
      <w:proofErr w:type="spellStart"/>
      <w:r w:rsidR="00A25EE2" w:rsidRPr="00B55E12">
        <w:rPr>
          <w:rFonts w:asciiTheme="majorBidi" w:hAnsiTheme="majorBidi" w:cstheme="majorBidi"/>
          <w:color w:val="000000" w:themeColor="text1"/>
          <w:sz w:val="18"/>
          <w:szCs w:val="18"/>
          <w:lang w:val="tr-TR"/>
        </w:rPr>
        <w:t>Mukkaddime</w:t>
      </w:r>
      <w:proofErr w:type="spellEnd"/>
      <w:r w:rsidR="00A25EE2" w:rsidRPr="00B55E12">
        <w:rPr>
          <w:rFonts w:asciiTheme="majorBidi" w:hAnsiTheme="majorBidi" w:cstheme="majorBidi"/>
          <w:color w:val="000000" w:themeColor="text1"/>
          <w:sz w:val="18"/>
          <w:szCs w:val="18"/>
          <w:lang w:val="tr-TR"/>
        </w:rPr>
        <w:t xml:space="preserve"> 32;</w:t>
      </w:r>
      <w:r w:rsidR="00A25EE2">
        <w:rPr>
          <w:rFonts w:asciiTheme="majorBidi" w:hAnsiTheme="majorBidi" w:cstheme="majorBidi" w:hint="cs"/>
          <w:color w:val="000000" w:themeColor="text1"/>
          <w:sz w:val="18"/>
          <w:szCs w:val="18"/>
          <w:rtl/>
          <w:lang w:val="tr-TR"/>
        </w:rPr>
        <w:t xml:space="preserve"> </w:t>
      </w:r>
      <w:proofErr w:type="spellStart"/>
      <w:r w:rsidRPr="00AD2CDD">
        <w:rPr>
          <w:rFonts w:asciiTheme="majorBidi" w:hAnsiTheme="majorBidi" w:cstheme="majorBidi"/>
          <w:color w:val="000000" w:themeColor="text1"/>
          <w:sz w:val="18"/>
          <w:szCs w:val="18"/>
          <w:lang w:val="tr-TR"/>
        </w:rPr>
        <w:t>Ebû</w:t>
      </w:r>
      <w:proofErr w:type="spellEnd"/>
      <w:r w:rsidRPr="00AD2CDD">
        <w:rPr>
          <w:rFonts w:asciiTheme="majorBidi" w:hAnsiTheme="majorBidi" w:cstheme="majorBidi"/>
          <w:color w:val="000000" w:themeColor="text1"/>
          <w:sz w:val="18"/>
          <w:szCs w:val="18"/>
          <w:lang w:val="tr-TR"/>
        </w:rPr>
        <w:t xml:space="preserve"> Abdullah Muhammed b. </w:t>
      </w:r>
      <w:proofErr w:type="spellStart"/>
      <w:r w:rsidRPr="00AD2CDD">
        <w:rPr>
          <w:rFonts w:asciiTheme="majorBidi" w:hAnsiTheme="majorBidi" w:cstheme="majorBidi"/>
          <w:color w:val="000000" w:themeColor="text1"/>
          <w:sz w:val="18"/>
          <w:szCs w:val="18"/>
          <w:lang w:val="tr-TR"/>
        </w:rPr>
        <w:t>Mâce</w:t>
      </w:r>
      <w:proofErr w:type="spellEnd"/>
      <w:r w:rsidRPr="00AD2CDD">
        <w:rPr>
          <w:rFonts w:asciiTheme="majorBidi" w:hAnsiTheme="majorBidi" w:cstheme="majorBidi"/>
          <w:color w:val="000000" w:themeColor="text1"/>
          <w:sz w:val="18"/>
          <w:szCs w:val="18"/>
          <w:lang w:val="tr-TR"/>
        </w:rPr>
        <w:t>, es-Süne</w:t>
      </w:r>
      <w:r w:rsidR="006675E7" w:rsidRPr="00AD2CDD">
        <w:rPr>
          <w:rFonts w:asciiTheme="majorBidi" w:hAnsiTheme="majorBidi" w:cstheme="majorBidi"/>
          <w:color w:val="000000" w:themeColor="text1"/>
          <w:sz w:val="18"/>
          <w:szCs w:val="18"/>
          <w:lang w:val="tr-TR"/>
        </w:rPr>
        <w:t xml:space="preserve">n, 1. </w:t>
      </w:r>
      <w:proofErr w:type="spellStart"/>
      <w:r w:rsidR="006675E7" w:rsidRPr="00B55E12">
        <w:rPr>
          <w:rFonts w:asciiTheme="majorBidi" w:hAnsiTheme="majorBidi" w:cstheme="majorBidi"/>
          <w:color w:val="000000" w:themeColor="text1"/>
          <w:sz w:val="18"/>
          <w:szCs w:val="18"/>
        </w:rPr>
        <w:t>Baskı</w:t>
      </w:r>
      <w:proofErr w:type="spellEnd"/>
      <w:r w:rsidR="006675E7" w:rsidRPr="00B55E12">
        <w:rPr>
          <w:rFonts w:asciiTheme="majorBidi" w:hAnsiTheme="majorBidi" w:cstheme="majorBidi"/>
          <w:color w:val="000000" w:themeColor="text1"/>
          <w:sz w:val="18"/>
          <w:szCs w:val="18"/>
        </w:rPr>
        <w:t xml:space="preserve">, </w:t>
      </w:r>
      <w:proofErr w:type="spellStart"/>
      <w:r w:rsidR="006675E7" w:rsidRPr="00B55E12">
        <w:rPr>
          <w:rFonts w:asciiTheme="majorBidi" w:hAnsiTheme="majorBidi" w:cstheme="majorBidi"/>
          <w:color w:val="000000" w:themeColor="text1"/>
          <w:sz w:val="18"/>
          <w:szCs w:val="18"/>
        </w:rPr>
        <w:t>thk</w:t>
      </w:r>
      <w:proofErr w:type="spellEnd"/>
      <w:r w:rsidR="006675E7" w:rsidRPr="00B55E12">
        <w:rPr>
          <w:rFonts w:asciiTheme="majorBidi" w:hAnsiTheme="majorBidi" w:cstheme="majorBidi"/>
          <w:color w:val="000000" w:themeColor="text1"/>
          <w:sz w:val="18"/>
          <w:szCs w:val="18"/>
        </w:rPr>
        <w:t xml:space="preserve">. </w:t>
      </w:r>
      <w:proofErr w:type="spellStart"/>
      <w:r w:rsidR="006675E7" w:rsidRPr="00B55E12">
        <w:rPr>
          <w:rFonts w:asciiTheme="majorBidi" w:hAnsiTheme="majorBidi" w:cstheme="majorBidi"/>
          <w:color w:val="000000" w:themeColor="text1"/>
          <w:sz w:val="18"/>
          <w:szCs w:val="18"/>
        </w:rPr>
        <w:t>Şuayb</w:t>
      </w:r>
      <w:proofErr w:type="spellEnd"/>
      <w:r w:rsidR="006675E7" w:rsidRPr="00B55E12">
        <w:rPr>
          <w:rFonts w:asciiTheme="majorBidi" w:hAnsiTheme="majorBidi" w:cstheme="majorBidi"/>
          <w:color w:val="000000" w:themeColor="text1"/>
          <w:sz w:val="18"/>
          <w:szCs w:val="18"/>
        </w:rPr>
        <w:t xml:space="preserve"> el-</w:t>
      </w:r>
      <w:proofErr w:type="spellStart"/>
      <w:r w:rsidR="006675E7" w:rsidRPr="00B55E12">
        <w:rPr>
          <w:rFonts w:asciiTheme="majorBidi" w:hAnsiTheme="majorBidi" w:cstheme="majorBidi"/>
          <w:color w:val="000000" w:themeColor="text1"/>
          <w:sz w:val="18"/>
          <w:szCs w:val="18"/>
        </w:rPr>
        <w:t>Arnaû</w:t>
      </w:r>
      <w:r w:rsidRPr="00B55E12">
        <w:rPr>
          <w:rFonts w:asciiTheme="majorBidi" w:hAnsiTheme="majorBidi" w:cstheme="majorBidi"/>
          <w:color w:val="000000" w:themeColor="text1"/>
          <w:sz w:val="18"/>
          <w:szCs w:val="18"/>
        </w:rPr>
        <w:t>t</w:t>
      </w:r>
      <w:proofErr w:type="spellEnd"/>
      <w:r w:rsidRPr="00B55E12">
        <w:rPr>
          <w:rFonts w:asciiTheme="majorBidi" w:hAnsiTheme="majorBidi" w:cstheme="majorBidi"/>
          <w:color w:val="000000" w:themeColor="text1"/>
          <w:sz w:val="18"/>
          <w:szCs w:val="18"/>
        </w:rPr>
        <w:t>-</w:t>
      </w:r>
      <w:proofErr w:type="spellStart"/>
      <w:r w:rsidRPr="00B55E12">
        <w:rPr>
          <w:rFonts w:asciiTheme="majorBidi" w:hAnsiTheme="majorBidi" w:cstheme="majorBidi"/>
          <w:color w:val="000000" w:themeColor="text1"/>
          <w:sz w:val="18"/>
          <w:szCs w:val="18"/>
        </w:rPr>
        <w:t>Adil</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Mürşid</w:t>
      </w:r>
      <w:proofErr w:type="spellEnd"/>
      <w:r w:rsidRPr="00B55E12">
        <w:rPr>
          <w:rFonts w:asciiTheme="majorBidi" w:hAnsiTheme="majorBidi" w:cstheme="majorBidi"/>
          <w:color w:val="000000" w:themeColor="text1"/>
          <w:sz w:val="18"/>
          <w:szCs w:val="18"/>
        </w:rPr>
        <w:t xml:space="preserve">-Muhammed </w:t>
      </w:r>
      <w:proofErr w:type="spellStart"/>
      <w:r w:rsidRPr="00B55E12">
        <w:rPr>
          <w:rFonts w:asciiTheme="majorBidi" w:hAnsiTheme="majorBidi" w:cstheme="majorBidi"/>
          <w:color w:val="000000" w:themeColor="text1"/>
          <w:sz w:val="18"/>
          <w:szCs w:val="18"/>
        </w:rPr>
        <w:t>Kâmil</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Karabelelî-Abdullatîf</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Hirzullah</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Daru’r-Risâleti’l-Âlemiyye</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y.y</w:t>
      </w:r>
      <w:proofErr w:type="spellEnd"/>
      <w:r w:rsidRPr="00B55E12">
        <w:rPr>
          <w:rFonts w:asciiTheme="majorBidi" w:hAnsiTheme="majorBidi" w:cstheme="majorBidi"/>
          <w:color w:val="000000" w:themeColor="text1"/>
          <w:sz w:val="18"/>
          <w:szCs w:val="18"/>
        </w:rPr>
        <w:t xml:space="preserve">., 2009, </w:t>
      </w:r>
      <w:proofErr w:type="spellStart"/>
      <w:r w:rsidRPr="00B55E12">
        <w:rPr>
          <w:rFonts w:asciiTheme="majorBidi" w:hAnsiTheme="majorBidi" w:cstheme="majorBidi"/>
          <w:color w:val="000000" w:themeColor="text1"/>
          <w:sz w:val="18"/>
          <w:szCs w:val="18"/>
        </w:rPr>
        <w:t>Sünnet</w:t>
      </w:r>
      <w:proofErr w:type="spellEnd"/>
      <w:r w:rsidRPr="00B55E12">
        <w:rPr>
          <w:rFonts w:asciiTheme="majorBidi" w:hAnsiTheme="majorBidi" w:cstheme="majorBidi"/>
          <w:color w:val="000000" w:themeColor="text1"/>
          <w:sz w:val="18"/>
          <w:szCs w:val="18"/>
        </w:rPr>
        <w:t xml:space="preserve"> 17; </w:t>
      </w:r>
      <w:proofErr w:type="gramStart"/>
      <w:r w:rsidRPr="00B55E12">
        <w:rPr>
          <w:rFonts w:asciiTheme="majorBidi" w:hAnsiTheme="majorBidi" w:cstheme="majorBidi"/>
          <w:color w:val="000000" w:themeColor="text1"/>
          <w:sz w:val="18"/>
          <w:szCs w:val="18"/>
          <w:lang w:val="tr-TR"/>
        </w:rPr>
        <w:t>Her</w:t>
      </w:r>
      <w:proofErr w:type="gramEnd"/>
      <w:r w:rsidRPr="00B55E12">
        <w:rPr>
          <w:rFonts w:asciiTheme="majorBidi" w:hAnsiTheme="majorBidi" w:cstheme="majorBidi"/>
          <w:color w:val="000000" w:themeColor="text1"/>
          <w:sz w:val="18"/>
          <w:szCs w:val="18"/>
          <w:lang w:val="tr-TR"/>
        </w:rPr>
        <w:t xml:space="preserve"> iki eserin muhakkikleri de hadisin zayıf olduğunu </w:t>
      </w:r>
      <w:proofErr w:type="spellStart"/>
      <w:r w:rsidRPr="00B55E12">
        <w:rPr>
          <w:rFonts w:asciiTheme="majorBidi" w:hAnsiTheme="majorBidi" w:cstheme="majorBidi"/>
          <w:color w:val="000000" w:themeColor="text1"/>
          <w:sz w:val="18"/>
          <w:szCs w:val="18"/>
          <w:lang w:val="tr-TR"/>
        </w:rPr>
        <w:t>belirtmiştir</w:t>
      </w:r>
      <w:r w:rsidR="00E86299" w:rsidRPr="00B55E12">
        <w:rPr>
          <w:rFonts w:asciiTheme="majorBidi" w:hAnsiTheme="majorBidi" w:cstheme="majorBidi"/>
          <w:color w:val="000000" w:themeColor="text1"/>
          <w:sz w:val="18"/>
          <w:szCs w:val="18"/>
          <w:lang w:val="tr-TR"/>
        </w:rPr>
        <w:t>lerdir</w:t>
      </w:r>
      <w:proofErr w:type="spellEnd"/>
      <w:r w:rsidRPr="00B55E12">
        <w:rPr>
          <w:rFonts w:asciiTheme="majorBidi" w:hAnsiTheme="majorBidi" w:cstheme="majorBidi"/>
          <w:color w:val="000000" w:themeColor="text1"/>
          <w:sz w:val="18"/>
          <w:szCs w:val="18"/>
          <w:lang w:val="tr-TR"/>
        </w:rPr>
        <w:t xml:space="preserve">. </w:t>
      </w:r>
      <w:proofErr w:type="spellStart"/>
      <w:r w:rsidR="002B3E8E" w:rsidRPr="00B55E12">
        <w:rPr>
          <w:rFonts w:asciiTheme="majorBidi" w:hAnsiTheme="majorBidi" w:cstheme="majorBidi"/>
          <w:color w:val="000000" w:themeColor="text1"/>
          <w:sz w:val="18"/>
          <w:szCs w:val="18"/>
          <w:lang w:val="tr-TR"/>
        </w:rPr>
        <w:t>Ed-Dârîmî’nin</w:t>
      </w:r>
      <w:proofErr w:type="spellEnd"/>
      <w:r w:rsidR="002B3E8E" w:rsidRPr="00B55E12">
        <w:rPr>
          <w:rFonts w:asciiTheme="majorBidi" w:hAnsiTheme="majorBidi" w:cstheme="majorBidi"/>
          <w:color w:val="000000" w:themeColor="text1"/>
          <w:sz w:val="18"/>
          <w:szCs w:val="18"/>
          <w:lang w:val="tr-TR"/>
        </w:rPr>
        <w:t xml:space="preserve"> muhakkikinin dipnotunda senedinde iki zayıf </w:t>
      </w:r>
      <w:proofErr w:type="spellStart"/>
      <w:r w:rsidR="002B3E8E" w:rsidRPr="00B55E12">
        <w:rPr>
          <w:rFonts w:asciiTheme="majorBidi" w:hAnsiTheme="majorBidi" w:cstheme="majorBidi"/>
          <w:color w:val="000000" w:themeColor="text1"/>
          <w:sz w:val="18"/>
          <w:szCs w:val="18"/>
          <w:lang w:val="tr-TR"/>
        </w:rPr>
        <w:t>ravi</w:t>
      </w:r>
      <w:proofErr w:type="spellEnd"/>
      <w:r w:rsidR="002B3E8E" w:rsidRPr="00B55E12">
        <w:rPr>
          <w:rFonts w:asciiTheme="majorBidi" w:hAnsiTheme="majorBidi" w:cstheme="majorBidi"/>
          <w:color w:val="000000" w:themeColor="text1"/>
          <w:sz w:val="18"/>
          <w:szCs w:val="18"/>
          <w:lang w:val="tr-TR"/>
        </w:rPr>
        <w:t xml:space="preserve"> olduğu ifade edilmiştir.</w:t>
      </w:r>
      <w:r w:rsidR="002B3E8E">
        <w:rPr>
          <w:rFonts w:asciiTheme="majorBidi" w:hAnsiTheme="majorBidi" w:cstheme="majorBidi" w:hint="cs"/>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Mâce’ye</w:t>
      </w:r>
      <w:proofErr w:type="spellEnd"/>
      <w:r w:rsidRPr="00B55E12">
        <w:rPr>
          <w:rFonts w:asciiTheme="majorBidi" w:hAnsiTheme="majorBidi" w:cstheme="majorBidi"/>
          <w:color w:val="000000" w:themeColor="text1"/>
          <w:sz w:val="18"/>
          <w:szCs w:val="18"/>
          <w:lang w:val="tr-TR"/>
        </w:rPr>
        <w:t xml:space="preserve"> atılan dipnotta, </w:t>
      </w:r>
      <w:r w:rsidR="0063319A">
        <w:rPr>
          <w:rFonts w:asciiTheme="majorBidi" w:hAnsiTheme="majorBidi" w:cstheme="majorBidi"/>
          <w:color w:val="000000" w:themeColor="text1"/>
          <w:sz w:val="18"/>
          <w:szCs w:val="18"/>
          <w:lang w:val="tr-TR"/>
        </w:rPr>
        <w:t xml:space="preserve">buradaki </w:t>
      </w:r>
      <w:r w:rsidRPr="00B55E12">
        <w:rPr>
          <w:rFonts w:asciiTheme="majorBidi" w:hAnsiTheme="majorBidi" w:cstheme="majorBidi"/>
          <w:color w:val="000000" w:themeColor="text1"/>
          <w:sz w:val="18"/>
          <w:szCs w:val="18"/>
          <w:lang w:val="tr-TR"/>
        </w:rPr>
        <w:t xml:space="preserve">senedin cidden zayıf olduğu belirtilmiştir. </w:t>
      </w:r>
      <w:r w:rsidR="00D65739">
        <w:rPr>
          <w:rFonts w:asciiTheme="majorBidi" w:hAnsiTheme="majorBidi" w:cstheme="majorBidi"/>
          <w:color w:val="000000" w:themeColor="text1"/>
          <w:sz w:val="18"/>
          <w:szCs w:val="18"/>
          <w:lang w:val="tr-TR"/>
        </w:rPr>
        <w:t xml:space="preserve">Hadisin </w:t>
      </w:r>
      <w:r w:rsidR="00BA26EC">
        <w:rPr>
          <w:rFonts w:asciiTheme="majorBidi" w:hAnsiTheme="majorBidi" w:cstheme="majorBidi"/>
          <w:color w:val="000000" w:themeColor="text1"/>
          <w:sz w:val="18"/>
          <w:szCs w:val="18"/>
          <w:lang w:val="tr-TR"/>
        </w:rPr>
        <w:t xml:space="preserve">iki kitaptaki metinleri </w:t>
      </w:r>
      <w:r w:rsidR="00D65739">
        <w:rPr>
          <w:rFonts w:asciiTheme="majorBidi" w:hAnsiTheme="majorBidi" w:cstheme="majorBidi"/>
          <w:color w:val="000000" w:themeColor="text1"/>
          <w:sz w:val="18"/>
          <w:szCs w:val="18"/>
          <w:lang w:val="tr-TR"/>
        </w:rPr>
        <w:t xml:space="preserve">arasında kısmi farklılıklar vardır. </w:t>
      </w:r>
    </w:p>
  </w:footnote>
  <w:footnote w:id="37">
    <w:p w14:paraId="569E3110"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15; Müslim, </w:t>
      </w:r>
      <w:proofErr w:type="spellStart"/>
      <w:r w:rsidRPr="00B55E12">
        <w:rPr>
          <w:rFonts w:asciiTheme="majorBidi" w:hAnsiTheme="majorBidi" w:cstheme="majorBidi"/>
          <w:color w:val="000000" w:themeColor="text1"/>
          <w:sz w:val="18"/>
          <w:szCs w:val="18"/>
          <w:lang w:val="tr-TR"/>
        </w:rPr>
        <w:t>Salâtu’l-Musâfirîn</w:t>
      </w:r>
      <w:proofErr w:type="spellEnd"/>
      <w:r w:rsidRPr="00B55E12">
        <w:rPr>
          <w:rFonts w:asciiTheme="majorBidi" w:hAnsiTheme="majorBidi" w:cstheme="majorBidi"/>
          <w:color w:val="000000" w:themeColor="text1"/>
          <w:sz w:val="18"/>
          <w:szCs w:val="18"/>
          <w:lang w:val="tr-TR"/>
        </w:rPr>
        <w:t xml:space="preserve"> 268.</w:t>
      </w:r>
    </w:p>
  </w:footnote>
  <w:footnote w:id="38">
    <w:p w14:paraId="0DCD1DF7" w14:textId="4537276B" w:rsidR="002272B1" w:rsidRPr="006F2D28" w:rsidRDefault="002272B1" w:rsidP="00F83D27">
      <w:pPr>
        <w:pStyle w:val="DipnotMetni"/>
        <w:rPr>
          <w:rFonts w:asciiTheme="majorBidi" w:hAnsiTheme="majorBidi" w:cstheme="majorBidi"/>
          <w:color w:val="FF0000"/>
          <w:sz w:val="18"/>
          <w:szCs w:val="18"/>
          <w:lang w:val="tr-TR"/>
        </w:rPr>
      </w:pPr>
      <w:r w:rsidRPr="00B638A4">
        <w:rPr>
          <w:rStyle w:val="DipnotBavurusu"/>
          <w:rFonts w:asciiTheme="majorBidi" w:hAnsiTheme="majorBidi" w:cstheme="majorBidi"/>
          <w:color w:val="000000" w:themeColor="text1"/>
          <w:sz w:val="18"/>
          <w:szCs w:val="18"/>
        </w:rPr>
        <w:footnoteRef/>
      </w:r>
      <w:r w:rsidR="0016148A" w:rsidRPr="00B638A4">
        <w:rPr>
          <w:rFonts w:asciiTheme="majorBidi" w:hAnsiTheme="majorBidi" w:cstheme="majorBidi"/>
          <w:color w:val="000000" w:themeColor="text1"/>
          <w:sz w:val="18"/>
          <w:szCs w:val="18"/>
          <w:lang w:val="tr-TR"/>
        </w:rPr>
        <w:t xml:space="preserve"> </w:t>
      </w:r>
      <w:r w:rsidR="0016148A" w:rsidRPr="0016148A">
        <w:rPr>
          <w:rFonts w:asciiTheme="majorBidi" w:hAnsiTheme="majorBidi" w:cstheme="majorBidi"/>
          <w:color w:val="000000" w:themeColor="text1"/>
          <w:sz w:val="18"/>
          <w:szCs w:val="18"/>
          <w:lang w:val="tr-TR"/>
        </w:rPr>
        <w:t>Burada Arapça metinde geçen “</w:t>
      </w:r>
      <w:proofErr w:type="spellStart"/>
      <w:r w:rsidR="0016148A" w:rsidRPr="0016148A">
        <w:rPr>
          <w:rFonts w:asciiTheme="majorBidi" w:hAnsiTheme="majorBidi" w:cstheme="majorBidi"/>
          <w:color w:val="000000" w:themeColor="text1"/>
          <w:sz w:val="18"/>
          <w:szCs w:val="18"/>
          <w:lang w:val="tr-TR"/>
        </w:rPr>
        <w:t>mel’un</w:t>
      </w:r>
      <w:proofErr w:type="spellEnd"/>
      <w:r w:rsidR="0016148A" w:rsidRPr="0016148A">
        <w:rPr>
          <w:rFonts w:asciiTheme="majorBidi" w:hAnsiTheme="majorBidi" w:cstheme="majorBidi"/>
          <w:color w:val="000000" w:themeColor="text1"/>
          <w:sz w:val="18"/>
          <w:szCs w:val="18"/>
          <w:lang w:val="tr-TR"/>
        </w:rPr>
        <w:t xml:space="preserve">” kelimesi “değersiz” </w:t>
      </w:r>
      <w:r w:rsidR="000E69B8">
        <w:rPr>
          <w:rFonts w:asciiTheme="majorBidi" w:hAnsiTheme="majorBidi" w:cstheme="majorBidi"/>
          <w:color w:val="000000" w:themeColor="text1"/>
          <w:sz w:val="18"/>
          <w:szCs w:val="18"/>
          <w:lang w:val="tr-TR"/>
        </w:rPr>
        <w:t>olarak çevrilmiştir. Bu çeviri,</w:t>
      </w:r>
      <w:r w:rsidR="0016148A" w:rsidRPr="0016148A">
        <w:rPr>
          <w:rFonts w:asciiTheme="majorBidi" w:hAnsiTheme="majorBidi" w:cstheme="majorBidi"/>
          <w:color w:val="000000" w:themeColor="text1"/>
          <w:sz w:val="18"/>
          <w:szCs w:val="18"/>
          <w:lang w:val="tr-TR"/>
        </w:rPr>
        <w:t xml:space="preserve"> </w:t>
      </w:r>
      <w:proofErr w:type="spellStart"/>
      <w:r w:rsidR="0016148A" w:rsidRPr="0016148A">
        <w:rPr>
          <w:rFonts w:asciiTheme="majorBidi" w:hAnsiTheme="majorBidi" w:cstheme="majorBidi"/>
          <w:color w:val="000000" w:themeColor="text1"/>
          <w:sz w:val="18"/>
          <w:szCs w:val="18"/>
          <w:lang w:val="tr-TR"/>
        </w:rPr>
        <w:t>Riyazu’s-Salihîn’</w:t>
      </w:r>
      <w:r w:rsidR="000E69B8">
        <w:rPr>
          <w:rFonts w:asciiTheme="majorBidi" w:hAnsiTheme="majorBidi" w:cstheme="majorBidi"/>
          <w:color w:val="000000" w:themeColor="text1"/>
          <w:sz w:val="18"/>
          <w:szCs w:val="18"/>
          <w:lang w:val="tr-TR"/>
        </w:rPr>
        <w:t>in</w:t>
      </w:r>
      <w:proofErr w:type="spellEnd"/>
      <w:r w:rsidR="000E69B8">
        <w:rPr>
          <w:rFonts w:asciiTheme="majorBidi" w:hAnsiTheme="majorBidi" w:cstheme="majorBidi"/>
          <w:color w:val="000000" w:themeColor="text1"/>
          <w:sz w:val="18"/>
          <w:szCs w:val="18"/>
          <w:lang w:val="tr-TR"/>
        </w:rPr>
        <w:t xml:space="preserve"> Tür</w:t>
      </w:r>
      <w:r w:rsidR="007A5641">
        <w:rPr>
          <w:rFonts w:asciiTheme="majorBidi" w:hAnsiTheme="majorBidi" w:cstheme="majorBidi"/>
          <w:color w:val="000000" w:themeColor="text1"/>
          <w:sz w:val="18"/>
          <w:szCs w:val="18"/>
          <w:lang w:val="tr-TR"/>
        </w:rPr>
        <w:t>kçe tercüme ve şerhinde âlimlerin açıklamalarına</w:t>
      </w:r>
      <w:r w:rsidR="000E69B8">
        <w:rPr>
          <w:rFonts w:asciiTheme="majorBidi" w:hAnsiTheme="majorBidi" w:cstheme="majorBidi"/>
          <w:color w:val="000000" w:themeColor="text1"/>
          <w:sz w:val="18"/>
          <w:szCs w:val="18"/>
          <w:lang w:val="tr-TR"/>
        </w:rPr>
        <w:t xml:space="preserve"> dayanılarak yapılmıştır</w:t>
      </w:r>
      <w:r w:rsidR="0016148A" w:rsidRPr="0016148A">
        <w:rPr>
          <w:rFonts w:asciiTheme="majorBidi" w:hAnsiTheme="majorBidi" w:cstheme="majorBidi"/>
          <w:color w:val="000000" w:themeColor="text1"/>
          <w:sz w:val="18"/>
          <w:szCs w:val="18"/>
          <w:lang w:val="tr-TR"/>
        </w:rPr>
        <w:t xml:space="preserve">. Detaylı bilgi için bkz. </w:t>
      </w:r>
      <w:r w:rsidR="006F2D28" w:rsidRPr="0016148A">
        <w:rPr>
          <w:rFonts w:asciiTheme="majorBidi" w:hAnsiTheme="majorBidi" w:cstheme="majorBidi"/>
          <w:color w:val="000000" w:themeColor="text1"/>
          <w:sz w:val="18"/>
          <w:szCs w:val="18"/>
          <w:lang w:val="tr-TR"/>
        </w:rPr>
        <w:t xml:space="preserve">Raşit Küçük, İsmail Lütfi Çakan, Mehmet Yaşar Kandemir, </w:t>
      </w:r>
      <w:proofErr w:type="spellStart"/>
      <w:r w:rsidR="006F2D28" w:rsidRPr="0016148A">
        <w:rPr>
          <w:rFonts w:asciiTheme="majorBidi" w:hAnsiTheme="majorBidi" w:cstheme="majorBidi"/>
          <w:color w:val="000000" w:themeColor="text1"/>
          <w:sz w:val="18"/>
          <w:szCs w:val="18"/>
          <w:lang w:val="tr-TR"/>
        </w:rPr>
        <w:t>Riyazu’s-Salihîn</w:t>
      </w:r>
      <w:proofErr w:type="spellEnd"/>
      <w:r w:rsidR="001938CF" w:rsidRPr="0016148A">
        <w:rPr>
          <w:rFonts w:asciiTheme="majorBidi" w:hAnsiTheme="majorBidi" w:cstheme="majorBidi"/>
          <w:color w:val="000000" w:themeColor="text1"/>
          <w:sz w:val="18"/>
          <w:szCs w:val="18"/>
          <w:lang w:val="tr-TR"/>
        </w:rPr>
        <w:t xml:space="preserve"> (Tercüme ve Şerh), </w:t>
      </w:r>
      <w:proofErr w:type="spellStart"/>
      <w:r w:rsidR="001938CF" w:rsidRPr="0016148A">
        <w:rPr>
          <w:rFonts w:asciiTheme="majorBidi" w:hAnsiTheme="majorBidi" w:cstheme="majorBidi"/>
          <w:color w:val="000000" w:themeColor="text1"/>
          <w:sz w:val="18"/>
          <w:szCs w:val="18"/>
          <w:lang w:val="tr-TR"/>
        </w:rPr>
        <w:t>Erkam</w:t>
      </w:r>
      <w:proofErr w:type="spellEnd"/>
      <w:r w:rsidR="001938CF" w:rsidRPr="0016148A">
        <w:rPr>
          <w:rFonts w:asciiTheme="majorBidi" w:hAnsiTheme="majorBidi" w:cstheme="majorBidi"/>
          <w:color w:val="000000" w:themeColor="text1"/>
          <w:sz w:val="18"/>
          <w:szCs w:val="18"/>
          <w:lang w:val="tr-TR"/>
        </w:rPr>
        <w:t xml:space="preserve"> Yayınevi, İstanbul, H. 1425 (M. 2004)</w:t>
      </w:r>
      <w:r w:rsidR="0016148A" w:rsidRPr="0016148A">
        <w:rPr>
          <w:rFonts w:asciiTheme="majorBidi" w:hAnsiTheme="majorBidi" w:cstheme="majorBidi"/>
          <w:color w:val="000000" w:themeColor="text1"/>
          <w:sz w:val="18"/>
          <w:szCs w:val="18"/>
          <w:lang w:val="tr-TR"/>
        </w:rPr>
        <w:t>, III, s. 220.</w:t>
      </w:r>
    </w:p>
  </w:footnote>
  <w:footnote w:id="39">
    <w:p w14:paraId="11033678" w14:textId="1BF8409C"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w:t>
      </w:r>
      <w:r w:rsidR="00CD7968" w:rsidRPr="00B55E12">
        <w:rPr>
          <w:rFonts w:asciiTheme="majorBidi" w:hAnsiTheme="majorBidi" w:cstheme="majorBidi"/>
          <w:color w:val="000000" w:themeColor="text1"/>
          <w:sz w:val="18"/>
          <w:szCs w:val="18"/>
          <w:lang w:val="tr-TR"/>
        </w:rPr>
        <w:t>mizî</w:t>
      </w:r>
      <w:proofErr w:type="spellEnd"/>
      <w:r w:rsidR="00CD7968" w:rsidRPr="00B55E12">
        <w:rPr>
          <w:rFonts w:asciiTheme="majorBidi" w:hAnsiTheme="majorBidi" w:cstheme="majorBidi"/>
          <w:color w:val="000000" w:themeColor="text1"/>
          <w:sz w:val="18"/>
          <w:szCs w:val="18"/>
          <w:lang w:val="tr-TR"/>
        </w:rPr>
        <w:t xml:space="preserve">, </w:t>
      </w:r>
      <w:proofErr w:type="spellStart"/>
      <w:r w:rsidR="00CD7968" w:rsidRPr="00B55E12">
        <w:rPr>
          <w:rFonts w:asciiTheme="majorBidi" w:hAnsiTheme="majorBidi" w:cstheme="majorBidi"/>
          <w:color w:val="000000" w:themeColor="text1"/>
          <w:sz w:val="18"/>
          <w:szCs w:val="18"/>
          <w:lang w:val="tr-TR"/>
        </w:rPr>
        <w:t>Zühd</w:t>
      </w:r>
      <w:proofErr w:type="spellEnd"/>
      <w:r w:rsidR="00CD7968" w:rsidRPr="00B55E12">
        <w:rPr>
          <w:rFonts w:asciiTheme="majorBidi" w:hAnsiTheme="majorBidi" w:cstheme="majorBidi"/>
          <w:color w:val="000000" w:themeColor="text1"/>
          <w:sz w:val="18"/>
          <w:szCs w:val="18"/>
          <w:lang w:val="tr-TR"/>
        </w:rPr>
        <w:t xml:space="preserve"> 14; </w:t>
      </w:r>
      <w:proofErr w:type="spellStart"/>
      <w:r w:rsidR="00CD7968" w:rsidRPr="00B55E12">
        <w:rPr>
          <w:rFonts w:asciiTheme="majorBidi" w:hAnsiTheme="majorBidi" w:cstheme="majorBidi"/>
          <w:color w:val="000000" w:themeColor="text1"/>
          <w:sz w:val="18"/>
          <w:szCs w:val="18"/>
          <w:lang w:val="tr-TR"/>
        </w:rPr>
        <w:t>İbn</w:t>
      </w:r>
      <w:proofErr w:type="spellEnd"/>
      <w:r w:rsidR="00CD7968" w:rsidRPr="00B55E12">
        <w:rPr>
          <w:rFonts w:asciiTheme="majorBidi" w:hAnsiTheme="majorBidi" w:cstheme="majorBidi"/>
          <w:color w:val="000000" w:themeColor="text1"/>
          <w:sz w:val="18"/>
          <w:szCs w:val="18"/>
          <w:lang w:val="tr-TR"/>
        </w:rPr>
        <w:t xml:space="preserve"> </w:t>
      </w:r>
      <w:proofErr w:type="spellStart"/>
      <w:r w:rsidR="00CD7968" w:rsidRPr="00B55E12">
        <w:rPr>
          <w:rFonts w:asciiTheme="majorBidi" w:hAnsiTheme="majorBidi" w:cstheme="majorBidi"/>
          <w:color w:val="000000" w:themeColor="text1"/>
          <w:sz w:val="18"/>
          <w:szCs w:val="18"/>
          <w:lang w:val="tr-TR"/>
        </w:rPr>
        <w:t>Mâce</w:t>
      </w:r>
      <w:proofErr w:type="spellEnd"/>
      <w:r w:rsidR="00CD7968" w:rsidRPr="00B55E12">
        <w:rPr>
          <w:rFonts w:asciiTheme="majorBidi" w:hAnsiTheme="majorBidi" w:cstheme="majorBidi"/>
          <w:color w:val="000000" w:themeColor="text1"/>
          <w:sz w:val="18"/>
          <w:szCs w:val="18"/>
          <w:lang w:val="tr-TR"/>
        </w:rPr>
        <w:t xml:space="preserve">, </w:t>
      </w:r>
      <w:proofErr w:type="spellStart"/>
      <w:r w:rsidR="00CD7968" w:rsidRPr="00B55E12">
        <w:rPr>
          <w:rFonts w:asciiTheme="majorBidi" w:hAnsiTheme="majorBidi" w:cstheme="majorBidi"/>
          <w:color w:val="000000" w:themeColor="text1"/>
          <w:sz w:val="18"/>
          <w:szCs w:val="18"/>
          <w:lang w:val="tr-TR"/>
        </w:rPr>
        <w:t>Zühd</w:t>
      </w:r>
      <w:proofErr w:type="spellEnd"/>
      <w:r w:rsidR="00CD7968" w:rsidRPr="00B55E12">
        <w:rPr>
          <w:rFonts w:asciiTheme="majorBidi" w:hAnsiTheme="majorBidi" w:cstheme="majorBidi"/>
          <w:color w:val="000000" w:themeColor="text1"/>
          <w:sz w:val="18"/>
          <w:szCs w:val="18"/>
          <w:lang w:val="tr-TR"/>
        </w:rPr>
        <w:t xml:space="preserve"> 3;</w:t>
      </w:r>
      <w:r w:rsidR="004E13C4"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 </w:t>
      </w:r>
      <w:proofErr w:type="spellStart"/>
      <w:r w:rsidRPr="00B55E12">
        <w:rPr>
          <w:rFonts w:asciiTheme="majorBidi" w:hAnsiTheme="majorBidi" w:cstheme="majorBidi"/>
          <w:color w:val="000000" w:themeColor="text1"/>
          <w:sz w:val="18"/>
          <w:szCs w:val="18"/>
          <w:lang w:val="tr-TR"/>
        </w:rPr>
        <w:t>tahriç</w:t>
      </w:r>
      <w:proofErr w:type="spellEnd"/>
      <w:r w:rsidRPr="00B55E12">
        <w:rPr>
          <w:rFonts w:asciiTheme="majorBidi" w:hAnsiTheme="majorBidi" w:cstheme="majorBidi"/>
          <w:color w:val="000000" w:themeColor="text1"/>
          <w:sz w:val="18"/>
          <w:szCs w:val="18"/>
          <w:lang w:val="tr-TR"/>
        </w:rPr>
        <w:t xml:space="preserve"> ettikten sonra şöyle demiştir: “Bu,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garîb</w:t>
      </w:r>
      <w:proofErr w:type="spellEnd"/>
      <w:r w:rsidRPr="00B55E12">
        <w:rPr>
          <w:rFonts w:asciiTheme="majorBidi" w:hAnsiTheme="majorBidi" w:cstheme="majorBidi"/>
          <w:color w:val="000000" w:themeColor="text1"/>
          <w:sz w:val="18"/>
          <w:szCs w:val="18"/>
          <w:lang w:val="tr-TR"/>
        </w:rPr>
        <w:t xml:space="preserve"> bir hadistir.”</w:t>
      </w:r>
    </w:p>
  </w:footnote>
  <w:footnote w:id="40">
    <w:p w14:paraId="3C4C6F2A" w14:textId="32CAA1AB" w:rsidR="00F61E2D" w:rsidRPr="00F61E2D" w:rsidRDefault="00F61E2D" w:rsidP="00281BD2">
      <w:pPr>
        <w:pStyle w:val="DipnotMetni"/>
      </w:pPr>
      <w:r>
        <w:rPr>
          <w:rStyle w:val="DipnotBavurusu"/>
        </w:rPr>
        <w:footnoteRef/>
      </w:r>
      <w:r>
        <w:t xml:space="preserve"> </w:t>
      </w:r>
      <w:proofErr w:type="spellStart"/>
      <w:r w:rsidR="00281BD2">
        <w:rPr>
          <w:rFonts w:asciiTheme="majorBidi" w:hAnsiTheme="majorBidi" w:cstheme="majorBidi"/>
          <w:sz w:val="18"/>
          <w:szCs w:val="18"/>
          <w:lang w:val="tr-TR"/>
        </w:rPr>
        <w:t>Tirmizî</w:t>
      </w:r>
      <w:proofErr w:type="spellEnd"/>
      <w:r w:rsidR="00281BD2">
        <w:rPr>
          <w:rFonts w:asciiTheme="majorBidi" w:hAnsiTheme="majorBidi" w:cstheme="majorBidi"/>
          <w:sz w:val="18"/>
          <w:szCs w:val="18"/>
          <w:lang w:val="tr-TR"/>
        </w:rPr>
        <w:t xml:space="preserve">, İlim, 19; </w:t>
      </w:r>
      <w:proofErr w:type="spellStart"/>
      <w:r w:rsidR="00281BD2">
        <w:rPr>
          <w:rFonts w:asciiTheme="majorBidi" w:hAnsiTheme="majorBidi" w:cstheme="majorBidi"/>
          <w:sz w:val="18"/>
          <w:szCs w:val="18"/>
          <w:lang w:val="tr-TR"/>
        </w:rPr>
        <w:t>İbn</w:t>
      </w:r>
      <w:proofErr w:type="spellEnd"/>
      <w:r w:rsidR="00281BD2">
        <w:rPr>
          <w:rFonts w:asciiTheme="majorBidi" w:hAnsiTheme="majorBidi" w:cstheme="majorBidi"/>
          <w:sz w:val="18"/>
          <w:szCs w:val="18"/>
          <w:lang w:val="tr-TR"/>
        </w:rPr>
        <w:t xml:space="preserve"> </w:t>
      </w:r>
      <w:proofErr w:type="spellStart"/>
      <w:r w:rsidR="00281BD2">
        <w:rPr>
          <w:rFonts w:asciiTheme="majorBidi" w:hAnsiTheme="majorBidi" w:cstheme="majorBidi"/>
          <w:sz w:val="18"/>
          <w:szCs w:val="18"/>
          <w:lang w:val="tr-TR"/>
        </w:rPr>
        <w:t>Mâce</w:t>
      </w:r>
      <w:proofErr w:type="spellEnd"/>
      <w:r w:rsidR="00281BD2">
        <w:rPr>
          <w:rFonts w:asciiTheme="majorBidi" w:hAnsiTheme="majorBidi" w:cstheme="majorBidi"/>
          <w:sz w:val="18"/>
          <w:szCs w:val="18"/>
          <w:lang w:val="tr-TR"/>
        </w:rPr>
        <w:t xml:space="preserve">, Sünnet 17. </w:t>
      </w:r>
      <w:proofErr w:type="spellStart"/>
      <w:r w:rsidR="00281BD2">
        <w:rPr>
          <w:rFonts w:asciiTheme="majorBidi" w:hAnsiTheme="majorBidi" w:cstheme="majorBidi"/>
          <w:sz w:val="18"/>
          <w:szCs w:val="18"/>
          <w:lang w:val="tr-TR"/>
        </w:rPr>
        <w:t>Şuayb</w:t>
      </w:r>
      <w:proofErr w:type="spellEnd"/>
      <w:r w:rsidR="00281BD2">
        <w:rPr>
          <w:rFonts w:asciiTheme="majorBidi" w:hAnsiTheme="majorBidi" w:cstheme="majorBidi"/>
          <w:sz w:val="18"/>
          <w:szCs w:val="18"/>
          <w:lang w:val="tr-TR"/>
        </w:rPr>
        <w:t xml:space="preserve"> el-</w:t>
      </w:r>
      <w:proofErr w:type="spellStart"/>
      <w:r w:rsidR="00281BD2">
        <w:rPr>
          <w:rFonts w:asciiTheme="majorBidi" w:hAnsiTheme="majorBidi" w:cstheme="majorBidi"/>
          <w:sz w:val="18"/>
          <w:szCs w:val="18"/>
          <w:lang w:val="tr-TR"/>
        </w:rPr>
        <w:t>Arnaût</w:t>
      </w:r>
      <w:proofErr w:type="spellEnd"/>
      <w:r w:rsidR="00281BD2">
        <w:rPr>
          <w:rFonts w:asciiTheme="majorBidi" w:hAnsiTheme="majorBidi" w:cstheme="majorBidi"/>
          <w:sz w:val="18"/>
          <w:szCs w:val="18"/>
          <w:lang w:val="tr-TR"/>
        </w:rPr>
        <w:t xml:space="preserve"> şahitleriyle birlikte </w:t>
      </w:r>
      <w:proofErr w:type="spellStart"/>
      <w:r w:rsidR="00281BD2">
        <w:rPr>
          <w:rFonts w:asciiTheme="majorBidi" w:hAnsiTheme="majorBidi" w:cstheme="majorBidi"/>
          <w:sz w:val="18"/>
          <w:szCs w:val="18"/>
          <w:lang w:val="tr-TR"/>
        </w:rPr>
        <w:t>hasen</w:t>
      </w:r>
      <w:proofErr w:type="spellEnd"/>
      <w:r w:rsidR="00281BD2">
        <w:rPr>
          <w:rFonts w:asciiTheme="majorBidi" w:hAnsiTheme="majorBidi" w:cstheme="majorBidi"/>
          <w:sz w:val="18"/>
          <w:szCs w:val="18"/>
          <w:lang w:val="tr-TR"/>
        </w:rPr>
        <w:t xml:space="preserve"> olduğunu söylemektedir.</w:t>
      </w:r>
    </w:p>
  </w:footnote>
  <w:footnote w:id="41">
    <w:p w14:paraId="434D53BD" w14:textId="35BF5D54"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Muhammed b.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b. Muhammed el-Hâkim en-</w:t>
      </w:r>
      <w:proofErr w:type="spellStart"/>
      <w:r w:rsidRPr="00B55E12">
        <w:rPr>
          <w:rFonts w:asciiTheme="majorBidi" w:hAnsiTheme="majorBidi" w:cstheme="majorBidi"/>
          <w:color w:val="000000" w:themeColor="text1"/>
          <w:sz w:val="18"/>
          <w:szCs w:val="18"/>
          <w:lang w:val="tr-TR"/>
        </w:rPr>
        <w:t>Nîsâbûrî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Müstedrek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Ala’s-Sahîhayn</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Mustafâ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Abdulkâdir</w:t>
      </w:r>
      <w:proofErr w:type="spellEnd"/>
      <w:r w:rsidRPr="00B55E12">
        <w:rPr>
          <w:rFonts w:asciiTheme="majorBidi" w:hAnsiTheme="majorBidi" w:cstheme="majorBidi"/>
          <w:color w:val="000000" w:themeColor="text1"/>
          <w:sz w:val="18"/>
          <w:szCs w:val="18"/>
          <w:lang w:val="tr-TR"/>
        </w:rPr>
        <w:t xml:space="preserve"> Atâ, </w:t>
      </w:r>
      <w:proofErr w:type="spellStart"/>
      <w:r w:rsidRPr="00B55E12">
        <w:rPr>
          <w:rFonts w:asciiTheme="majorBidi" w:hAnsiTheme="majorBidi" w:cstheme="majorBidi"/>
          <w:color w:val="000000" w:themeColor="text1"/>
          <w:sz w:val="18"/>
          <w:szCs w:val="18"/>
          <w:lang w:val="tr-TR"/>
        </w:rPr>
        <w:t>Dâru’l-Kutubi’l-İlmiyye</w:t>
      </w:r>
      <w:proofErr w:type="spellEnd"/>
      <w:r w:rsidRPr="00B55E12">
        <w:rPr>
          <w:rFonts w:asciiTheme="majorBidi" w:hAnsiTheme="majorBidi" w:cstheme="majorBidi"/>
          <w:color w:val="000000" w:themeColor="text1"/>
          <w:sz w:val="18"/>
          <w:szCs w:val="18"/>
          <w:lang w:val="tr-TR"/>
        </w:rPr>
        <w:t>, Beyru</w:t>
      </w:r>
      <w:r w:rsidR="00ED12FD" w:rsidRPr="00B55E12">
        <w:rPr>
          <w:rFonts w:asciiTheme="majorBidi" w:hAnsiTheme="majorBidi" w:cstheme="majorBidi"/>
          <w:color w:val="000000" w:themeColor="text1"/>
          <w:sz w:val="18"/>
          <w:szCs w:val="18"/>
          <w:lang w:val="tr-TR"/>
        </w:rPr>
        <w:t>t, H. 1411 (M. 1990), I, s. 211;</w:t>
      </w:r>
      <w:r w:rsidRPr="00B55E12">
        <w:rPr>
          <w:rFonts w:asciiTheme="majorBidi" w:hAnsiTheme="majorBidi" w:cstheme="majorBidi"/>
          <w:color w:val="000000" w:themeColor="text1"/>
          <w:sz w:val="18"/>
          <w:szCs w:val="18"/>
          <w:lang w:val="tr-TR"/>
        </w:rPr>
        <w:t xml:space="preserve"> El-Hâkim, rivayeti </w:t>
      </w:r>
      <w:proofErr w:type="spellStart"/>
      <w:r w:rsidRPr="00B55E12">
        <w:rPr>
          <w:rFonts w:asciiTheme="majorBidi" w:hAnsiTheme="majorBidi" w:cstheme="majorBidi"/>
          <w:color w:val="000000" w:themeColor="text1"/>
          <w:sz w:val="18"/>
          <w:szCs w:val="18"/>
          <w:lang w:val="tr-TR"/>
        </w:rPr>
        <w:t>tahriç</w:t>
      </w:r>
      <w:proofErr w:type="spellEnd"/>
      <w:r w:rsidRPr="00B55E12">
        <w:rPr>
          <w:rFonts w:asciiTheme="majorBidi" w:hAnsiTheme="majorBidi" w:cstheme="majorBidi"/>
          <w:color w:val="000000" w:themeColor="text1"/>
          <w:sz w:val="18"/>
          <w:szCs w:val="18"/>
          <w:lang w:val="tr-TR"/>
        </w:rPr>
        <w:t xml:space="preserve"> ettikten sonra şöyle demiştir: “Bu, sahih bir hadistir. Bir şâhidi de vardır.” Ez-</w:t>
      </w:r>
      <w:proofErr w:type="spellStart"/>
      <w:r w:rsidRPr="00B55E12">
        <w:rPr>
          <w:rFonts w:asciiTheme="majorBidi" w:hAnsiTheme="majorBidi" w:cstheme="majorBidi"/>
          <w:color w:val="000000" w:themeColor="text1"/>
          <w:sz w:val="18"/>
          <w:szCs w:val="18"/>
          <w:lang w:val="tr-TR"/>
        </w:rPr>
        <w:t>Zehebî</w:t>
      </w:r>
      <w:proofErr w:type="spellEnd"/>
      <w:r w:rsidRPr="00B55E12">
        <w:rPr>
          <w:rFonts w:asciiTheme="majorBidi" w:hAnsiTheme="majorBidi" w:cstheme="majorBidi"/>
          <w:color w:val="000000" w:themeColor="text1"/>
          <w:sz w:val="18"/>
          <w:szCs w:val="18"/>
          <w:lang w:val="tr-TR"/>
        </w:rPr>
        <w:t xml:space="preserve"> de bu hükme </w:t>
      </w:r>
      <w:proofErr w:type="spellStart"/>
      <w:r w:rsidRPr="00B55E12">
        <w:rPr>
          <w:rFonts w:asciiTheme="majorBidi" w:hAnsiTheme="majorBidi" w:cstheme="majorBidi"/>
          <w:color w:val="000000" w:themeColor="text1"/>
          <w:sz w:val="18"/>
          <w:szCs w:val="18"/>
          <w:lang w:val="tr-TR"/>
        </w:rPr>
        <w:t>Telhîsu’l-Habîr’de</w:t>
      </w:r>
      <w:proofErr w:type="spellEnd"/>
      <w:r w:rsidRPr="00B55E12">
        <w:rPr>
          <w:rFonts w:asciiTheme="majorBidi" w:hAnsiTheme="majorBidi" w:cstheme="majorBidi"/>
          <w:color w:val="000000" w:themeColor="text1"/>
          <w:sz w:val="18"/>
          <w:szCs w:val="18"/>
          <w:lang w:val="tr-TR"/>
        </w:rPr>
        <w:t xml:space="preserve"> muvafakat etmiştir.</w:t>
      </w:r>
    </w:p>
  </w:footnote>
  <w:footnote w:id="42">
    <w:p w14:paraId="089251B4" w14:textId="6851A61E" w:rsidR="002272B1" w:rsidRPr="00B55E12" w:rsidRDefault="002272B1" w:rsidP="005832C6">
      <w:pPr>
        <w:pStyle w:val="DipnotMetni"/>
        <w:rPr>
          <w:rFonts w:asciiTheme="majorBidi" w:hAnsiTheme="majorBidi" w:cstheme="majorBidi"/>
          <w:color w:val="000000" w:themeColor="text1"/>
          <w:sz w:val="18"/>
          <w:szCs w:val="18"/>
          <w:rtl/>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5832C6">
        <w:rPr>
          <w:rFonts w:asciiTheme="majorBidi" w:hAnsiTheme="majorBidi" w:cstheme="majorBidi"/>
          <w:color w:val="000000" w:themeColor="text1"/>
          <w:sz w:val="18"/>
          <w:szCs w:val="18"/>
          <w:lang w:val="tr-TR"/>
        </w:rPr>
        <w:t>El-Hâkim, I, s. 188.</w:t>
      </w:r>
      <w:r w:rsidR="00D709C0">
        <w:rPr>
          <w:rFonts w:asciiTheme="majorBidi" w:hAnsiTheme="majorBidi" w:cstheme="majorBidi"/>
          <w:color w:val="000000" w:themeColor="text1"/>
          <w:sz w:val="18"/>
          <w:szCs w:val="18"/>
          <w:lang w:val="tr-TR"/>
        </w:rPr>
        <w:t xml:space="preserve"> </w:t>
      </w:r>
      <w:proofErr w:type="spellStart"/>
      <w:r w:rsidR="00D709C0">
        <w:rPr>
          <w:rFonts w:asciiTheme="majorBidi" w:hAnsiTheme="majorBidi" w:cstheme="majorBidi"/>
          <w:color w:val="000000" w:themeColor="text1"/>
          <w:sz w:val="18"/>
          <w:szCs w:val="18"/>
          <w:lang w:val="tr-TR"/>
        </w:rPr>
        <w:t>Ebu’l-Eşbâl</w:t>
      </w:r>
      <w:proofErr w:type="spellEnd"/>
      <w:r w:rsidR="00D709C0">
        <w:rPr>
          <w:rFonts w:asciiTheme="majorBidi" w:hAnsiTheme="majorBidi" w:cstheme="majorBidi"/>
          <w:color w:val="000000" w:themeColor="text1"/>
          <w:sz w:val="18"/>
          <w:szCs w:val="18"/>
          <w:lang w:val="tr-TR"/>
        </w:rPr>
        <w:t xml:space="preserve"> ez-</w:t>
      </w:r>
      <w:proofErr w:type="spellStart"/>
      <w:r w:rsidR="00D709C0">
        <w:rPr>
          <w:rFonts w:asciiTheme="majorBidi" w:hAnsiTheme="majorBidi" w:cstheme="majorBidi"/>
          <w:color w:val="000000" w:themeColor="text1"/>
          <w:sz w:val="18"/>
          <w:szCs w:val="18"/>
          <w:lang w:val="tr-TR"/>
        </w:rPr>
        <w:t>Züheyrî</w:t>
      </w:r>
      <w:proofErr w:type="spellEnd"/>
      <w:r w:rsidR="00D709C0">
        <w:rPr>
          <w:rFonts w:asciiTheme="majorBidi" w:hAnsiTheme="majorBidi" w:cstheme="majorBidi"/>
          <w:color w:val="000000" w:themeColor="text1"/>
          <w:sz w:val="18"/>
          <w:szCs w:val="18"/>
          <w:lang w:val="tr-TR"/>
        </w:rPr>
        <w:t xml:space="preserve"> isnadının sahih olduğunu söylemiştir.</w:t>
      </w:r>
    </w:p>
  </w:footnote>
  <w:footnote w:id="43">
    <w:p w14:paraId="70552A46" w14:textId="77777777"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el-</w:t>
      </w:r>
      <w:proofErr w:type="spellStart"/>
      <w:r w:rsidRPr="00B55E12">
        <w:rPr>
          <w:rFonts w:asciiTheme="majorBidi" w:hAnsiTheme="majorBidi" w:cstheme="majorBidi"/>
          <w:color w:val="000000" w:themeColor="text1"/>
          <w:sz w:val="18"/>
          <w:szCs w:val="18"/>
          <w:lang w:val="tr-TR"/>
        </w:rPr>
        <w:t>Hüseyn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Beyhakî</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Medhal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Medhal</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İla’s-Süneni’l-Kübrâ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Diyaurrahmân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A’zamî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Dâru’l-Hulefâ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Kutubi’l</w:t>
      </w:r>
      <w:proofErr w:type="spellEnd"/>
      <w:r w:rsidRPr="00B55E12">
        <w:rPr>
          <w:rFonts w:asciiTheme="majorBidi" w:hAnsiTheme="majorBidi" w:cstheme="majorBidi"/>
          <w:color w:val="000000" w:themeColor="text1"/>
          <w:sz w:val="18"/>
          <w:szCs w:val="18"/>
          <w:lang w:val="tr-TR"/>
        </w:rPr>
        <w:t xml:space="preserve">-İslâmî, Kuveyt,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s. 310.</w:t>
      </w:r>
    </w:p>
  </w:footnote>
  <w:footnote w:id="44">
    <w:p w14:paraId="0E43AF00" w14:textId="77777777" w:rsidR="002272B1" w:rsidRPr="00B55E12" w:rsidRDefault="002272B1"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Urve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Ma‘mer</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Râşid</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Basrî</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San‘ânî</w:t>
      </w:r>
      <w:proofErr w:type="spellEnd"/>
      <w:r w:rsidRPr="00B55E12">
        <w:rPr>
          <w:rFonts w:asciiTheme="majorBidi" w:hAnsiTheme="majorBidi" w:cstheme="majorBidi"/>
          <w:color w:val="000000" w:themeColor="text1"/>
          <w:sz w:val="18"/>
          <w:szCs w:val="18"/>
          <w:lang w:val="tr-TR"/>
        </w:rPr>
        <w:t>, El-Câmi’ (</w:t>
      </w:r>
      <w:proofErr w:type="spellStart"/>
      <w:r w:rsidRPr="00B55E12">
        <w:rPr>
          <w:rFonts w:asciiTheme="majorBidi" w:hAnsiTheme="majorBidi" w:cstheme="majorBidi"/>
          <w:color w:val="000000" w:themeColor="text1"/>
          <w:sz w:val="18"/>
          <w:szCs w:val="18"/>
          <w:lang w:val="tr-TR"/>
        </w:rPr>
        <w:t>Abdurrezâk</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San’ânî’nin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Musannef’iyle</w:t>
      </w:r>
      <w:proofErr w:type="spellEnd"/>
      <w:r w:rsidRPr="00B55E12">
        <w:rPr>
          <w:rFonts w:asciiTheme="majorBidi" w:hAnsiTheme="majorBidi" w:cstheme="majorBidi"/>
          <w:color w:val="000000" w:themeColor="text1"/>
          <w:sz w:val="18"/>
          <w:szCs w:val="18"/>
          <w:lang w:val="tr-TR"/>
        </w:rPr>
        <w:t xml:space="preserve"> birlikte), 2.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Habîburrahmân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A’zamî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Meclisu’l</w:t>
      </w:r>
      <w:proofErr w:type="spellEnd"/>
      <w:r w:rsidRPr="00B55E12">
        <w:rPr>
          <w:rFonts w:asciiTheme="majorBidi" w:hAnsiTheme="majorBidi" w:cstheme="majorBidi"/>
          <w:color w:val="000000" w:themeColor="text1"/>
          <w:sz w:val="18"/>
          <w:szCs w:val="18"/>
          <w:lang w:val="tr-TR"/>
        </w:rPr>
        <w:t xml:space="preserve">-İlmî – </w:t>
      </w:r>
      <w:proofErr w:type="spellStart"/>
      <w:r w:rsidRPr="00B55E12">
        <w:rPr>
          <w:rFonts w:asciiTheme="majorBidi" w:hAnsiTheme="majorBidi" w:cstheme="majorBidi"/>
          <w:color w:val="000000" w:themeColor="text1"/>
          <w:sz w:val="18"/>
          <w:szCs w:val="18"/>
          <w:lang w:val="tr-TR"/>
        </w:rPr>
        <w:t>Tevzî’u’l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Mektebi’l</w:t>
      </w:r>
      <w:proofErr w:type="spellEnd"/>
      <w:r w:rsidRPr="00B55E12">
        <w:rPr>
          <w:rFonts w:asciiTheme="majorBidi" w:hAnsiTheme="majorBidi" w:cstheme="majorBidi"/>
          <w:color w:val="000000" w:themeColor="text1"/>
          <w:sz w:val="18"/>
          <w:szCs w:val="18"/>
          <w:lang w:val="tr-TR"/>
        </w:rPr>
        <w:t xml:space="preserve">-İslâmî, </w:t>
      </w:r>
      <w:proofErr w:type="spellStart"/>
      <w:r w:rsidRPr="00B55E12">
        <w:rPr>
          <w:rFonts w:asciiTheme="majorBidi" w:hAnsiTheme="majorBidi" w:cstheme="majorBidi"/>
          <w:color w:val="000000" w:themeColor="text1"/>
          <w:sz w:val="18"/>
          <w:szCs w:val="18"/>
          <w:lang w:val="tr-TR"/>
        </w:rPr>
        <w:t>y.y</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H. 1403, XI, s. 256.</w:t>
      </w:r>
    </w:p>
  </w:footnote>
  <w:footnote w:id="45">
    <w:p w14:paraId="559D584F" w14:textId="77777777" w:rsidR="002272B1" w:rsidRPr="00B55E12" w:rsidRDefault="002272B1"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Sâbit</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Fakîh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ve’l-Mütefakkih</w:t>
      </w:r>
      <w:proofErr w:type="spellEnd"/>
      <w:r w:rsidRPr="00B55E12">
        <w:rPr>
          <w:rFonts w:asciiTheme="majorBidi" w:hAnsiTheme="majorBidi" w:cstheme="majorBidi"/>
          <w:color w:val="000000" w:themeColor="text1"/>
          <w:sz w:val="18"/>
          <w:szCs w:val="18"/>
          <w:lang w:val="tr-TR"/>
        </w:rPr>
        <w:t>(el-</w:t>
      </w:r>
      <w:proofErr w:type="spellStart"/>
      <w:r w:rsidRPr="00B55E12">
        <w:rPr>
          <w:rFonts w:asciiTheme="majorBidi" w:hAnsiTheme="majorBidi" w:cstheme="majorBidi"/>
          <w:color w:val="000000" w:themeColor="text1"/>
          <w:sz w:val="18"/>
          <w:szCs w:val="18"/>
          <w:lang w:val="tr-TR"/>
        </w:rPr>
        <w:t>Fakîh</w:t>
      </w:r>
      <w:proofErr w:type="spellEnd"/>
      <w:r w:rsidRPr="00B55E12">
        <w:rPr>
          <w:rFonts w:asciiTheme="majorBidi" w:hAnsiTheme="majorBidi" w:cstheme="majorBidi"/>
          <w:color w:val="000000" w:themeColor="text1"/>
          <w:sz w:val="18"/>
          <w:szCs w:val="18"/>
          <w:lang w:val="tr-TR"/>
        </w:rPr>
        <w:t xml:space="preserve">), 2.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Âdil b. </w:t>
      </w:r>
      <w:proofErr w:type="spellStart"/>
      <w:r w:rsidRPr="00B55E12">
        <w:rPr>
          <w:rFonts w:asciiTheme="majorBidi" w:hAnsiTheme="majorBidi" w:cstheme="majorBidi"/>
          <w:color w:val="000000" w:themeColor="text1"/>
          <w:sz w:val="18"/>
          <w:szCs w:val="18"/>
          <w:lang w:val="tr-TR"/>
        </w:rPr>
        <w:t>Yûsuf</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Ğarâzî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İbnu’l-Cevzî</w:t>
      </w:r>
      <w:proofErr w:type="spellEnd"/>
      <w:r w:rsidRPr="00B55E12">
        <w:rPr>
          <w:rFonts w:asciiTheme="majorBidi" w:hAnsiTheme="majorBidi" w:cstheme="majorBidi"/>
          <w:color w:val="000000" w:themeColor="text1"/>
          <w:sz w:val="18"/>
          <w:szCs w:val="18"/>
          <w:lang w:val="tr-TR"/>
        </w:rPr>
        <w:t>, Suudi Arabistan, H. 1421, I, s. 148.</w:t>
      </w:r>
    </w:p>
  </w:footnote>
  <w:footnote w:id="46">
    <w:p w14:paraId="6718D51D" w14:textId="77777777"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r w:rsidRPr="00B55E12">
        <w:rPr>
          <w:rFonts w:asciiTheme="majorBidi" w:hAnsiTheme="majorBidi" w:cstheme="majorBidi"/>
          <w:color w:val="000000" w:themeColor="text1"/>
          <w:sz w:val="18"/>
          <w:szCs w:val="18"/>
          <w:lang w:val="tr-TR"/>
        </w:rPr>
        <w:t>İlim-iman ilişkisini açık bir şekilde ortaya koyan hadisler vardır. Fakat bu hadisler sahih olmadığından ve konuyla ilgili sahih hadislerde bu ilişki açıkça yer almadığı için burada “zımnen” ifadesini kullanmayı uygun gördük.</w:t>
      </w:r>
    </w:p>
  </w:footnote>
  <w:footnote w:id="47">
    <w:p w14:paraId="3EB49E77" w14:textId="5D5EA41C"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00101AC5" w:rsidRPr="00B55E12">
        <w:rPr>
          <w:rFonts w:asciiTheme="majorBidi" w:hAnsiTheme="majorBidi" w:cstheme="majorBidi"/>
          <w:color w:val="000000" w:themeColor="text1"/>
          <w:sz w:val="18"/>
          <w:szCs w:val="18"/>
          <w:lang w:val="tr-TR"/>
        </w:rPr>
        <w:t xml:space="preserve"> </w:t>
      </w:r>
      <w:proofErr w:type="spellStart"/>
      <w:r w:rsidR="00101AC5" w:rsidRPr="00B55E12">
        <w:rPr>
          <w:rFonts w:asciiTheme="majorBidi" w:hAnsiTheme="majorBidi" w:cstheme="majorBidi"/>
          <w:color w:val="000000" w:themeColor="text1"/>
          <w:sz w:val="18"/>
          <w:szCs w:val="18"/>
          <w:lang w:val="tr-TR"/>
        </w:rPr>
        <w:t>Örn</w:t>
      </w:r>
      <w:proofErr w:type="spellEnd"/>
      <w:r w:rsidR="00101AC5" w:rsidRPr="00B55E12">
        <w:rPr>
          <w:rFonts w:asciiTheme="majorBidi" w:hAnsiTheme="majorBidi" w:cstheme="majorBidi"/>
          <w:color w:val="000000" w:themeColor="text1"/>
          <w:sz w:val="18"/>
          <w:szCs w:val="18"/>
          <w:lang w:val="tr-TR"/>
        </w:rPr>
        <w:t>.</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Neml</w:t>
      </w:r>
      <w:proofErr w:type="spellEnd"/>
      <w:r w:rsidRPr="00B55E12">
        <w:rPr>
          <w:rFonts w:asciiTheme="majorBidi" w:hAnsiTheme="majorBidi" w:cstheme="majorBidi"/>
          <w:color w:val="000000" w:themeColor="text1"/>
          <w:sz w:val="18"/>
          <w:szCs w:val="18"/>
          <w:lang w:val="tr-TR"/>
        </w:rPr>
        <w:t xml:space="preserve">: 27/62, </w:t>
      </w:r>
      <w:proofErr w:type="spellStart"/>
      <w:r w:rsidRPr="00B55E12">
        <w:rPr>
          <w:rFonts w:asciiTheme="majorBidi" w:hAnsiTheme="majorBidi" w:cstheme="majorBidi"/>
          <w:color w:val="000000" w:themeColor="text1"/>
          <w:sz w:val="18"/>
          <w:szCs w:val="18"/>
          <w:lang w:val="tr-TR"/>
        </w:rPr>
        <w:t>Ğâfir</w:t>
      </w:r>
      <w:proofErr w:type="spellEnd"/>
      <w:r w:rsidRPr="00B55E12">
        <w:rPr>
          <w:rFonts w:asciiTheme="majorBidi" w:hAnsiTheme="majorBidi" w:cstheme="majorBidi"/>
          <w:color w:val="000000" w:themeColor="text1"/>
          <w:sz w:val="18"/>
          <w:szCs w:val="18"/>
          <w:lang w:val="tr-TR"/>
        </w:rPr>
        <w:t xml:space="preserve">: 40/58, </w:t>
      </w:r>
      <w:proofErr w:type="spellStart"/>
      <w:r w:rsidRPr="00B55E12">
        <w:rPr>
          <w:rFonts w:asciiTheme="majorBidi" w:hAnsiTheme="majorBidi" w:cstheme="majorBidi"/>
          <w:color w:val="000000" w:themeColor="text1"/>
          <w:sz w:val="18"/>
          <w:szCs w:val="18"/>
          <w:lang w:val="tr-TR"/>
        </w:rPr>
        <w:t>Hâkka</w:t>
      </w:r>
      <w:proofErr w:type="spellEnd"/>
      <w:r w:rsidRPr="00B55E12">
        <w:rPr>
          <w:rFonts w:asciiTheme="majorBidi" w:hAnsiTheme="majorBidi" w:cstheme="majorBidi"/>
          <w:color w:val="000000" w:themeColor="text1"/>
          <w:sz w:val="18"/>
          <w:szCs w:val="18"/>
          <w:lang w:val="tr-TR"/>
        </w:rPr>
        <w:t>: 69/42.</w:t>
      </w:r>
    </w:p>
  </w:footnote>
  <w:footnote w:id="48">
    <w:p w14:paraId="32300868" w14:textId="77777777"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Fâtır</w:t>
      </w:r>
      <w:proofErr w:type="spellEnd"/>
      <w:r w:rsidRPr="00B55E12">
        <w:rPr>
          <w:rFonts w:asciiTheme="majorBidi" w:hAnsiTheme="majorBidi" w:cstheme="majorBidi"/>
          <w:color w:val="000000" w:themeColor="text1"/>
          <w:sz w:val="18"/>
          <w:szCs w:val="18"/>
          <w:lang w:val="tr-TR"/>
        </w:rPr>
        <w:t>: 35/28.</w:t>
      </w:r>
    </w:p>
  </w:footnote>
  <w:footnote w:id="49">
    <w:p w14:paraId="77BF5B10" w14:textId="77777777"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283.</w:t>
      </w:r>
    </w:p>
  </w:footnote>
  <w:footnote w:id="50">
    <w:p w14:paraId="78DE231F" w14:textId="079E9799" w:rsidR="00E60019" w:rsidRPr="00B55E12" w:rsidRDefault="00E60019"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008B2EC4" w:rsidRPr="00B55E12">
        <w:rPr>
          <w:rFonts w:asciiTheme="majorBidi" w:hAnsiTheme="majorBidi" w:cstheme="majorBidi"/>
          <w:color w:val="000000" w:themeColor="text1"/>
          <w:sz w:val="18"/>
          <w:szCs w:val="18"/>
          <w:lang w:val="tr-TR"/>
        </w:rPr>
        <w:t>Âl</w:t>
      </w:r>
      <w:proofErr w:type="spellEnd"/>
      <w:r w:rsidR="008B2EC4" w:rsidRPr="00B55E12">
        <w:rPr>
          <w:rFonts w:asciiTheme="majorBidi" w:hAnsiTheme="majorBidi" w:cstheme="majorBidi"/>
          <w:color w:val="000000" w:themeColor="text1"/>
          <w:sz w:val="18"/>
          <w:szCs w:val="18"/>
          <w:lang w:val="tr-TR"/>
        </w:rPr>
        <w:t xml:space="preserve">-i </w:t>
      </w:r>
      <w:proofErr w:type="spellStart"/>
      <w:r w:rsidR="008B2EC4" w:rsidRPr="00B55E12">
        <w:rPr>
          <w:rFonts w:asciiTheme="majorBidi" w:hAnsiTheme="majorBidi" w:cstheme="majorBidi"/>
          <w:color w:val="000000" w:themeColor="text1"/>
          <w:sz w:val="18"/>
          <w:szCs w:val="18"/>
          <w:lang w:val="tr-TR"/>
        </w:rPr>
        <w:t>İmrân</w:t>
      </w:r>
      <w:proofErr w:type="spellEnd"/>
      <w:r w:rsidR="008B2EC4" w:rsidRPr="00B55E12">
        <w:rPr>
          <w:rFonts w:asciiTheme="majorBidi" w:hAnsiTheme="majorBidi" w:cstheme="majorBidi"/>
          <w:color w:val="000000" w:themeColor="text1"/>
          <w:sz w:val="18"/>
          <w:szCs w:val="18"/>
          <w:lang w:val="tr-TR"/>
        </w:rPr>
        <w:t>: 3/18.</w:t>
      </w:r>
    </w:p>
  </w:footnote>
  <w:footnote w:id="51">
    <w:p w14:paraId="03157A7D" w14:textId="77777777"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Zuhrûf</w:t>
      </w:r>
      <w:proofErr w:type="spellEnd"/>
      <w:r w:rsidRPr="00B55E12">
        <w:rPr>
          <w:rFonts w:asciiTheme="majorBidi" w:hAnsiTheme="majorBidi" w:cstheme="majorBidi"/>
          <w:color w:val="000000" w:themeColor="text1"/>
          <w:sz w:val="18"/>
          <w:szCs w:val="18"/>
          <w:lang w:val="tr-TR"/>
        </w:rPr>
        <w:t>: 43/86.</w:t>
      </w:r>
    </w:p>
  </w:footnote>
  <w:footnote w:id="52">
    <w:p w14:paraId="6A08C2AF" w14:textId="689E512F"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Ebu’s-Su’ûd</w:t>
      </w:r>
      <w:proofErr w:type="spellEnd"/>
      <w:r w:rsidRPr="00B55E12">
        <w:rPr>
          <w:rFonts w:asciiTheme="majorBidi" w:hAnsiTheme="majorBidi" w:cstheme="majorBidi"/>
          <w:color w:val="000000" w:themeColor="text1"/>
          <w:sz w:val="18"/>
          <w:szCs w:val="18"/>
          <w:lang w:val="tr-TR"/>
        </w:rPr>
        <w:t xml:space="preserve"> Muhammed b. Muhammed b. </w:t>
      </w:r>
      <w:proofErr w:type="spellStart"/>
      <w:r w:rsidRPr="00B55E12">
        <w:rPr>
          <w:rFonts w:asciiTheme="majorBidi" w:hAnsiTheme="majorBidi" w:cstheme="majorBidi"/>
          <w:color w:val="000000" w:themeColor="text1"/>
          <w:sz w:val="18"/>
          <w:szCs w:val="18"/>
          <w:lang w:val="tr-TR"/>
        </w:rPr>
        <w:t>Mustafâ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İrşâdu’l-Akli’s-Selîm</w:t>
      </w:r>
      <w:proofErr w:type="spellEnd"/>
      <w:r w:rsidRPr="00B55E12">
        <w:rPr>
          <w:rFonts w:asciiTheme="majorBidi" w:hAnsiTheme="majorBidi" w:cstheme="majorBidi"/>
          <w:color w:val="000000" w:themeColor="text1"/>
          <w:sz w:val="18"/>
          <w:szCs w:val="18"/>
          <w:lang w:val="tr-TR"/>
        </w:rPr>
        <w:t xml:space="preserve"> ilâ </w:t>
      </w:r>
      <w:proofErr w:type="spellStart"/>
      <w:r w:rsidRPr="00B55E12">
        <w:rPr>
          <w:rFonts w:asciiTheme="majorBidi" w:hAnsiTheme="majorBidi" w:cstheme="majorBidi"/>
          <w:color w:val="000000" w:themeColor="text1"/>
          <w:sz w:val="18"/>
          <w:szCs w:val="18"/>
          <w:lang w:val="tr-TR"/>
        </w:rPr>
        <w:t>Mezâyâ’l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Kitâbi’l</w:t>
      </w:r>
      <w:proofErr w:type="spellEnd"/>
      <w:r w:rsidRPr="00B55E12">
        <w:rPr>
          <w:rFonts w:asciiTheme="majorBidi" w:hAnsiTheme="majorBidi" w:cstheme="majorBidi"/>
          <w:color w:val="000000" w:themeColor="text1"/>
          <w:sz w:val="18"/>
          <w:szCs w:val="18"/>
          <w:lang w:val="tr-TR"/>
        </w:rPr>
        <w:t xml:space="preserve">-Kerîm,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İhyâi’t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 xml:space="preserve">-Arabî, Beyrut,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VIII, s. 57; </w:t>
      </w:r>
      <w:proofErr w:type="spellStart"/>
      <w:r w:rsidR="00BB27A9" w:rsidRPr="00B55E12">
        <w:rPr>
          <w:rFonts w:asciiTheme="majorBidi" w:hAnsiTheme="majorBidi" w:cstheme="majorBidi"/>
          <w:color w:val="000000" w:themeColor="text1"/>
          <w:sz w:val="18"/>
          <w:szCs w:val="18"/>
          <w:lang w:val="tr-TR"/>
        </w:rPr>
        <w:t>Fahre</w:t>
      </w:r>
      <w:r w:rsidRPr="00B55E12">
        <w:rPr>
          <w:rFonts w:asciiTheme="majorBidi" w:hAnsiTheme="majorBidi" w:cstheme="majorBidi"/>
          <w:color w:val="000000" w:themeColor="text1"/>
          <w:sz w:val="18"/>
          <w:szCs w:val="18"/>
          <w:lang w:val="tr-TR"/>
        </w:rPr>
        <w:t>ddîn</w:t>
      </w:r>
      <w:proofErr w:type="spellEnd"/>
      <w:r w:rsidR="00BB27A9"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er-</w:t>
      </w:r>
      <w:proofErr w:type="spellStart"/>
      <w:r w:rsidRPr="00B55E12">
        <w:rPr>
          <w:rFonts w:asciiTheme="majorBidi" w:hAnsiTheme="majorBidi" w:cstheme="majorBidi"/>
          <w:color w:val="000000" w:themeColor="text1"/>
          <w:sz w:val="18"/>
          <w:szCs w:val="18"/>
          <w:lang w:val="tr-TR"/>
        </w:rPr>
        <w:t>Râzî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Mefâtîhu’l-Ğayb</w:t>
      </w:r>
      <w:proofErr w:type="spellEnd"/>
      <w:r w:rsidRPr="00B55E12">
        <w:rPr>
          <w:rFonts w:asciiTheme="majorBidi" w:hAnsiTheme="majorBidi" w:cstheme="majorBidi"/>
          <w:color w:val="000000" w:themeColor="text1"/>
          <w:sz w:val="18"/>
          <w:szCs w:val="18"/>
          <w:lang w:val="tr-TR"/>
        </w:rPr>
        <w:t>, XXVII, s. 648.</w:t>
      </w:r>
    </w:p>
  </w:footnote>
  <w:footnote w:id="53">
    <w:p w14:paraId="6D219308" w14:textId="32EAAD2F"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Hâtim</w:t>
      </w:r>
      <w:proofErr w:type="spellEnd"/>
      <w:r w:rsidRPr="00B55E12">
        <w:rPr>
          <w:rFonts w:asciiTheme="majorBidi" w:hAnsiTheme="majorBidi" w:cstheme="majorBidi"/>
          <w:color w:val="000000" w:themeColor="text1"/>
          <w:sz w:val="18"/>
          <w:szCs w:val="18"/>
          <w:lang w:val="tr-TR"/>
        </w:rPr>
        <w:t xml:space="preserve"> Muhammed b. </w:t>
      </w:r>
      <w:proofErr w:type="spellStart"/>
      <w:r w:rsidRPr="00B55E12">
        <w:rPr>
          <w:rFonts w:asciiTheme="majorBidi" w:hAnsiTheme="majorBidi" w:cstheme="majorBidi"/>
          <w:color w:val="000000" w:themeColor="text1"/>
          <w:sz w:val="18"/>
          <w:szCs w:val="18"/>
          <w:lang w:val="tr-TR"/>
        </w:rPr>
        <w:t>Hibbân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Büstî</w:t>
      </w:r>
      <w:proofErr w:type="spellEnd"/>
      <w:r w:rsidRPr="00B55E12">
        <w:rPr>
          <w:rFonts w:asciiTheme="majorBidi" w:hAnsiTheme="majorBidi" w:cstheme="majorBidi"/>
          <w:color w:val="000000" w:themeColor="text1"/>
          <w:sz w:val="18"/>
          <w:szCs w:val="18"/>
          <w:lang w:val="tr-TR"/>
        </w:rPr>
        <w:t>, es-</w:t>
      </w:r>
      <w:proofErr w:type="spellStart"/>
      <w:r w:rsidRPr="00B55E12">
        <w:rPr>
          <w:rFonts w:asciiTheme="majorBidi" w:hAnsiTheme="majorBidi" w:cstheme="majorBidi"/>
          <w:color w:val="000000" w:themeColor="text1"/>
          <w:sz w:val="18"/>
          <w:szCs w:val="18"/>
          <w:lang w:val="tr-TR"/>
        </w:rPr>
        <w:t>Sahîh</w:t>
      </w:r>
      <w:proofErr w:type="spellEnd"/>
      <w:r w:rsidRPr="00B55E12">
        <w:rPr>
          <w:rFonts w:asciiTheme="majorBidi" w:hAnsiTheme="majorBidi" w:cstheme="majorBidi"/>
          <w:color w:val="000000" w:themeColor="text1"/>
          <w:sz w:val="18"/>
          <w:szCs w:val="18"/>
          <w:lang w:val="tr-TR"/>
        </w:rPr>
        <w:t>, (I-XVIII)</w:t>
      </w:r>
      <w:r w:rsidR="00DE2B60" w:rsidRPr="00B55E12">
        <w:rPr>
          <w:rFonts w:asciiTheme="majorBidi" w:hAnsiTheme="majorBidi" w:cstheme="majorBidi"/>
          <w:color w:val="000000" w:themeColor="text1"/>
          <w:sz w:val="18"/>
          <w:szCs w:val="18"/>
          <w:lang w:val="tr-TR"/>
        </w:rPr>
        <w:t xml:space="preserve">, 1. Baskı, </w:t>
      </w:r>
      <w:proofErr w:type="spellStart"/>
      <w:r w:rsidR="00DE2B60" w:rsidRPr="00B55E12">
        <w:rPr>
          <w:rFonts w:asciiTheme="majorBidi" w:hAnsiTheme="majorBidi" w:cstheme="majorBidi"/>
          <w:color w:val="000000" w:themeColor="text1"/>
          <w:sz w:val="18"/>
          <w:szCs w:val="18"/>
          <w:lang w:val="tr-TR"/>
        </w:rPr>
        <w:t>thk</w:t>
      </w:r>
      <w:proofErr w:type="spellEnd"/>
      <w:r w:rsidR="00DE2B60" w:rsidRPr="00B55E12">
        <w:rPr>
          <w:rFonts w:asciiTheme="majorBidi" w:hAnsiTheme="majorBidi" w:cstheme="majorBidi"/>
          <w:color w:val="000000" w:themeColor="text1"/>
          <w:sz w:val="18"/>
          <w:szCs w:val="18"/>
          <w:lang w:val="tr-TR"/>
        </w:rPr>
        <w:t xml:space="preserve">. </w:t>
      </w:r>
      <w:proofErr w:type="spellStart"/>
      <w:r w:rsidR="00DE2B60" w:rsidRPr="00B55E12">
        <w:rPr>
          <w:rFonts w:asciiTheme="majorBidi" w:hAnsiTheme="majorBidi" w:cstheme="majorBidi"/>
          <w:color w:val="000000" w:themeColor="text1"/>
          <w:sz w:val="18"/>
          <w:szCs w:val="18"/>
          <w:lang w:val="tr-TR"/>
        </w:rPr>
        <w:t>Şuayb</w:t>
      </w:r>
      <w:proofErr w:type="spellEnd"/>
      <w:r w:rsidR="00DE2B60" w:rsidRPr="00B55E12">
        <w:rPr>
          <w:rFonts w:asciiTheme="majorBidi" w:hAnsiTheme="majorBidi" w:cstheme="majorBidi"/>
          <w:color w:val="000000" w:themeColor="text1"/>
          <w:sz w:val="18"/>
          <w:szCs w:val="18"/>
          <w:lang w:val="tr-TR"/>
        </w:rPr>
        <w:t xml:space="preserve"> el-</w:t>
      </w:r>
      <w:proofErr w:type="spellStart"/>
      <w:r w:rsidR="00DE2B60" w:rsidRPr="00B55E12">
        <w:rPr>
          <w:rFonts w:asciiTheme="majorBidi" w:hAnsiTheme="majorBidi" w:cstheme="majorBidi"/>
          <w:color w:val="000000" w:themeColor="text1"/>
          <w:sz w:val="18"/>
          <w:szCs w:val="18"/>
          <w:lang w:val="tr-TR"/>
        </w:rPr>
        <w:t>Arnaû</w:t>
      </w:r>
      <w:r w:rsidRPr="00B55E12">
        <w:rPr>
          <w:rFonts w:asciiTheme="majorBidi" w:hAnsiTheme="majorBidi" w:cstheme="majorBidi"/>
          <w:color w:val="000000" w:themeColor="text1"/>
          <w:sz w:val="18"/>
          <w:szCs w:val="18"/>
          <w:lang w:val="tr-TR"/>
        </w:rPr>
        <w:t>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Müessesetu’r</w:t>
      </w:r>
      <w:proofErr w:type="spellEnd"/>
      <w:r w:rsidRPr="00B55E12">
        <w:rPr>
          <w:rFonts w:asciiTheme="majorBidi" w:hAnsiTheme="majorBidi" w:cstheme="majorBidi"/>
          <w:color w:val="000000" w:themeColor="text1"/>
          <w:sz w:val="18"/>
          <w:szCs w:val="18"/>
          <w:lang w:val="tr-TR"/>
        </w:rPr>
        <w:t xml:space="preserve">-Risâle, Beyrut, 1988, I, s. 273;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Nesâî</w:t>
      </w:r>
      <w:proofErr w:type="spellEnd"/>
      <w:r w:rsidRPr="00B55E12">
        <w:rPr>
          <w:rFonts w:asciiTheme="majorBidi" w:hAnsiTheme="majorBidi" w:cstheme="majorBidi"/>
          <w:color w:val="000000" w:themeColor="text1"/>
          <w:sz w:val="18"/>
          <w:szCs w:val="18"/>
          <w:lang w:val="tr-TR"/>
        </w:rPr>
        <w:t>, es-</w:t>
      </w:r>
      <w:proofErr w:type="spellStart"/>
      <w:r w:rsidRPr="00B55E12">
        <w:rPr>
          <w:rFonts w:asciiTheme="majorBidi" w:hAnsiTheme="majorBidi" w:cstheme="majorBidi"/>
          <w:color w:val="000000" w:themeColor="text1"/>
          <w:sz w:val="18"/>
          <w:szCs w:val="18"/>
          <w:lang w:val="tr-TR"/>
        </w:rPr>
        <w:t>Sünenü’l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Kübrâ</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Kübrâ</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Hasan </w:t>
      </w:r>
      <w:proofErr w:type="spellStart"/>
      <w:r w:rsidRPr="00B55E12">
        <w:rPr>
          <w:rFonts w:asciiTheme="majorBidi" w:hAnsiTheme="majorBidi" w:cstheme="majorBidi"/>
          <w:color w:val="000000" w:themeColor="text1"/>
          <w:sz w:val="18"/>
          <w:szCs w:val="18"/>
          <w:lang w:val="tr-TR"/>
        </w:rPr>
        <w:t>Abdulmun’im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Şiblî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Müessesetü’r</w:t>
      </w:r>
      <w:proofErr w:type="spellEnd"/>
      <w:r w:rsidRPr="00B55E12">
        <w:rPr>
          <w:rFonts w:asciiTheme="majorBidi" w:hAnsiTheme="majorBidi" w:cstheme="majorBidi"/>
          <w:color w:val="000000" w:themeColor="text1"/>
          <w:sz w:val="18"/>
          <w:szCs w:val="18"/>
          <w:lang w:val="tr-TR"/>
        </w:rPr>
        <w:t>-Risâle, Beyrut,</w:t>
      </w:r>
      <w:r w:rsidR="0094535E" w:rsidRPr="00B55E12">
        <w:rPr>
          <w:rFonts w:asciiTheme="majorBidi" w:hAnsiTheme="majorBidi" w:cstheme="majorBidi"/>
          <w:color w:val="000000" w:themeColor="text1"/>
          <w:sz w:val="18"/>
          <w:szCs w:val="18"/>
          <w:lang w:val="tr-TR"/>
        </w:rPr>
        <w:t xml:space="preserve"> H. 1421 (M. 2001), VII, s. 205;</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Hibbân’ın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Sahîh’ine</w:t>
      </w:r>
      <w:proofErr w:type="spellEnd"/>
      <w:r w:rsidRPr="00B55E12">
        <w:rPr>
          <w:rFonts w:asciiTheme="majorBidi" w:hAnsiTheme="majorBidi" w:cstheme="majorBidi"/>
          <w:color w:val="000000" w:themeColor="text1"/>
          <w:sz w:val="18"/>
          <w:szCs w:val="18"/>
          <w:lang w:val="tr-TR"/>
        </w:rPr>
        <w:t xml:space="preserve"> attığı dipnotta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söylemiştir.</w:t>
      </w:r>
    </w:p>
  </w:footnote>
  <w:footnote w:id="54">
    <w:p w14:paraId="4AE39A3A" w14:textId="0574935F" w:rsidR="00AE6D1D" w:rsidRPr="00AE6D1D" w:rsidRDefault="00AE6D1D">
      <w:pPr>
        <w:pStyle w:val="DipnotMetni"/>
        <w:rPr>
          <w:lang w:val="tr-TR"/>
        </w:rPr>
      </w:pPr>
      <w:r>
        <w:rPr>
          <w:rStyle w:val="DipnotBavurusu"/>
        </w:rPr>
        <w:footnoteRef/>
      </w:r>
      <w:r w:rsidRPr="00AE6D1D">
        <w:rPr>
          <w:lang w:val="tr-TR"/>
        </w:rPr>
        <w:t xml:space="preserve"> </w:t>
      </w:r>
      <w:proofErr w:type="spellStart"/>
      <w:r>
        <w:rPr>
          <w:lang w:val="tr-TR"/>
        </w:rPr>
        <w:t>Zâriyât</w:t>
      </w:r>
      <w:proofErr w:type="spellEnd"/>
      <w:r>
        <w:rPr>
          <w:lang w:val="tr-TR"/>
        </w:rPr>
        <w:t>: 51/56.</w:t>
      </w:r>
    </w:p>
  </w:footnote>
  <w:footnote w:id="55">
    <w:p w14:paraId="3C129A7C" w14:textId="77777777"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Ebu’l</w:t>
      </w:r>
      <w:proofErr w:type="spellEnd"/>
      <w:r w:rsidRPr="00B55E12">
        <w:rPr>
          <w:rFonts w:asciiTheme="majorBidi" w:hAnsiTheme="majorBidi" w:cstheme="majorBidi"/>
          <w:color w:val="000000" w:themeColor="text1"/>
          <w:sz w:val="18"/>
          <w:szCs w:val="18"/>
          <w:lang w:val="tr-TR"/>
        </w:rPr>
        <w:t xml:space="preserve">-Abbâs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Hüseyn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Reslân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Makdisî</w:t>
      </w:r>
      <w:proofErr w:type="spellEnd"/>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Remlî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Şerhu</w:t>
      </w:r>
      <w:proofErr w:type="spellEnd"/>
      <w:r w:rsidRPr="00B55E12">
        <w:rPr>
          <w:rFonts w:asciiTheme="majorBidi" w:hAnsiTheme="majorBidi" w:cstheme="majorBidi"/>
          <w:color w:val="000000" w:themeColor="text1"/>
          <w:sz w:val="18"/>
          <w:szCs w:val="18"/>
          <w:lang w:val="tr-TR"/>
        </w:rPr>
        <w:t xml:space="preserve"> Süneni </w:t>
      </w:r>
      <w:proofErr w:type="spellStart"/>
      <w:r w:rsidRPr="00B55E12">
        <w:rPr>
          <w:rFonts w:asciiTheme="majorBidi" w:hAnsiTheme="majorBidi" w:cstheme="majorBidi"/>
          <w:color w:val="000000" w:themeColor="text1"/>
          <w:sz w:val="18"/>
          <w:szCs w:val="18"/>
          <w:lang w:val="tr-TR"/>
        </w:rPr>
        <w:t>Ebî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Dâvud</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Hâlid</w:t>
      </w:r>
      <w:proofErr w:type="spellEnd"/>
      <w:r w:rsidRPr="00B55E12">
        <w:rPr>
          <w:rFonts w:asciiTheme="majorBidi" w:hAnsiTheme="majorBidi" w:cstheme="majorBidi"/>
          <w:color w:val="000000" w:themeColor="text1"/>
          <w:sz w:val="18"/>
          <w:szCs w:val="18"/>
          <w:lang w:val="tr-TR"/>
        </w:rPr>
        <w:t xml:space="preserve"> er-</w:t>
      </w:r>
      <w:proofErr w:type="spellStart"/>
      <w:r w:rsidRPr="00B55E12">
        <w:rPr>
          <w:rFonts w:asciiTheme="majorBidi" w:hAnsiTheme="majorBidi" w:cstheme="majorBidi"/>
          <w:color w:val="000000" w:themeColor="text1"/>
          <w:sz w:val="18"/>
          <w:szCs w:val="18"/>
          <w:lang w:val="tr-TR"/>
        </w:rPr>
        <w:t>Rabât’ın</w:t>
      </w:r>
      <w:proofErr w:type="spellEnd"/>
      <w:r w:rsidRPr="00B55E12">
        <w:rPr>
          <w:rFonts w:asciiTheme="majorBidi" w:hAnsiTheme="majorBidi" w:cstheme="majorBidi"/>
          <w:color w:val="000000" w:themeColor="text1"/>
          <w:sz w:val="18"/>
          <w:szCs w:val="18"/>
          <w:lang w:val="tr-TR"/>
        </w:rPr>
        <w:t xml:space="preserve"> gözetiminde </w:t>
      </w:r>
      <w:proofErr w:type="spellStart"/>
      <w:r w:rsidRPr="00B55E12">
        <w:rPr>
          <w:rFonts w:asciiTheme="majorBidi" w:hAnsiTheme="majorBidi" w:cstheme="majorBidi"/>
          <w:color w:val="000000" w:themeColor="text1"/>
          <w:sz w:val="18"/>
          <w:szCs w:val="18"/>
          <w:lang w:val="tr-TR"/>
        </w:rPr>
        <w:t>Dâru’l-Felâh’taki</w:t>
      </w:r>
      <w:proofErr w:type="spellEnd"/>
      <w:r w:rsidRPr="00B55E12">
        <w:rPr>
          <w:rFonts w:asciiTheme="majorBidi" w:hAnsiTheme="majorBidi" w:cstheme="majorBidi"/>
          <w:color w:val="000000" w:themeColor="text1"/>
          <w:sz w:val="18"/>
          <w:szCs w:val="18"/>
          <w:lang w:val="tr-TR"/>
        </w:rPr>
        <w:t xml:space="preserve"> bir araştırma heyeti, </w:t>
      </w:r>
      <w:proofErr w:type="spellStart"/>
      <w:r w:rsidRPr="00B55E12">
        <w:rPr>
          <w:rFonts w:asciiTheme="majorBidi" w:hAnsiTheme="majorBidi" w:cstheme="majorBidi"/>
          <w:color w:val="000000" w:themeColor="text1"/>
          <w:sz w:val="18"/>
          <w:szCs w:val="18"/>
          <w:lang w:val="tr-TR"/>
        </w:rPr>
        <w:t>Dâru’l</w:t>
      </w:r>
      <w:proofErr w:type="spellEnd"/>
      <w:r w:rsidRPr="00B55E12">
        <w:rPr>
          <w:rFonts w:asciiTheme="majorBidi" w:hAnsiTheme="majorBidi" w:cstheme="majorBidi"/>
          <w:color w:val="000000" w:themeColor="text1"/>
          <w:sz w:val="18"/>
          <w:szCs w:val="18"/>
          <w:lang w:val="tr-TR"/>
        </w:rPr>
        <w:t xml:space="preserve">-Felâh </w:t>
      </w:r>
      <w:proofErr w:type="spellStart"/>
      <w:r w:rsidRPr="00B55E12">
        <w:rPr>
          <w:rFonts w:asciiTheme="majorBidi" w:hAnsiTheme="majorBidi" w:cstheme="majorBidi"/>
          <w:color w:val="000000" w:themeColor="text1"/>
          <w:sz w:val="18"/>
          <w:szCs w:val="18"/>
          <w:lang w:val="tr-TR"/>
        </w:rPr>
        <w:t>li’l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Bahsi’l</w:t>
      </w:r>
      <w:proofErr w:type="spellEnd"/>
      <w:r w:rsidRPr="00B55E12">
        <w:rPr>
          <w:rFonts w:asciiTheme="majorBidi" w:hAnsiTheme="majorBidi" w:cstheme="majorBidi"/>
          <w:color w:val="000000" w:themeColor="text1"/>
          <w:sz w:val="18"/>
          <w:szCs w:val="18"/>
          <w:lang w:val="tr-TR"/>
        </w:rPr>
        <w:t xml:space="preserve">-İlmî ve </w:t>
      </w:r>
      <w:proofErr w:type="spellStart"/>
      <w:r w:rsidRPr="00B55E12">
        <w:rPr>
          <w:rFonts w:asciiTheme="majorBidi" w:hAnsiTheme="majorBidi" w:cstheme="majorBidi"/>
          <w:color w:val="000000" w:themeColor="text1"/>
          <w:sz w:val="18"/>
          <w:szCs w:val="18"/>
          <w:lang w:val="tr-TR"/>
        </w:rPr>
        <w:t>Tahkîk’t-Turâs</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Feyyûm</w:t>
      </w:r>
      <w:proofErr w:type="spellEnd"/>
      <w:r w:rsidRPr="00B55E12">
        <w:rPr>
          <w:rFonts w:asciiTheme="majorBidi" w:hAnsiTheme="majorBidi" w:cstheme="majorBidi"/>
          <w:color w:val="000000" w:themeColor="text1"/>
          <w:sz w:val="18"/>
          <w:szCs w:val="18"/>
          <w:lang w:val="tr-TR"/>
        </w:rPr>
        <w:t xml:space="preserve"> (Mısır), H. 1437 (M. 2016), XX, s. 113.</w:t>
      </w:r>
    </w:p>
  </w:footnote>
  <w:footnote w:id="56">
    <w:p w14:paraId="30BD5533" w14:textId="13395744"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00AD1E47" w:rsidRPr="00B55E12">
        <w:rPr>
          <w:rFonts w:asciiTheme="majorBidi" w:hAnsiTheme="majorBidi" w:cstheme="majorBidi"/>
          <w:color w:val="000000" w:themeColor="text1"/>
          <w:sz w:val="18"/>
          <w:szCs w:val="18"/>
          <w:lang w:val="tr-TR"/>
        </w:rPr>
        <w:t xml:space="preserve"> </w:t>
      </w:r>
      <w:proofErr w:type="spellStart"/>
      <w:r w:rsidR="00AD1E47" w:rsidRPr="00B55E12">
        <w:rPr>
          <w:rFonts w:asciiTheme="majorBidi" w:hAnsiTheme="majorBidi" w:cstheme="majorBidi"/>
          <w:color w:val="000000" w:themeColor="text1"/>
          <w:sz w:val="18"/>
          <w:szCs w:val="18"/>
          <w:lang w:val="tr-TR"/>
        </w:rPr>
        <w:t>İbn</w:t>
      </w:r>
      <w:proofErr w:type="spellEnd"/>
      <w:r w:rsidR="00AD1E47" w:rsidRPr="00B55E12">
        <w:rPr>
          <w:rFonts w:asciiTheme="majorBidi" w:hAnsiTheme="majorBidi" w:cstheme="majorBidi"/>
          <w:color w:val="000000" w:themeColor="text1"/>
          <w:sz w:val="18"/>
          <w:szCs w:val="18"/>
          <w:lang w:val="tr-TR"/>
        </w:rPr>
        <w:t xml:space="preserve"> </w:t>
      </w:r>
      <w:proofErr w:type="spellStart"/>
      <w:r w:rsidR="00AD1E47" w:rsidRPr="00B55E12">
        <w:rPr>
          <w:rFonts w:asciiTheme="majorBidi" w:hAnsiTheme="majorBidi" w:cstheme="majorBidi"/>
          <w:color w:val="000000" w:themeColor="text1"/>
          <w:sz w:val="18"/>
          <w:szCs w:val="18"/>
          <w:lang w:val="tr-TR"/>
        </w:rPr>
        <w:t>Receb</w:t>
      </w:r>
      <w:proofErr w:type="spellEnd"/>
      <w:r w:rsidRPr="00B55E12">
        <w:rPr>
          <w:rFonts w:asciiTheme="majorBidi" w:hAnsiTheme="majorBidi" w:cstheme="majorBidi"/>
          <w:color w:val="000000" w:themeColor="text1"/>
          <w:sz w:val="18"/>
          <w:szCs w:val="18"/>
          <w:lang w:val="tr-TR"/>
        </w:rPr>
        <w:t xml:space="preserve"> El-Hanbelî “</w:t>
      </w:r>
      <w:proofErr w:type="spellStart"/>
      <w:r w:rsidRPr="00B55E12">
        <w:rPr>
          <w:rFonts w:asciiTheme="majorBidi" w:hAnsiTheme="majorBidi" w:cstheme="majorBidi"/>
          <w:color w:val="000000" w:themeColor="text1"/>
          <w:sz w:val="18"/>
          <w:szCs w:val="18"/>
          <w:lang w:val="tr-TR"/>
        </w:rPr>
        <w:t>mel’un</w:t>
      </w:r>
      <w:proofErr w:type="spellEnd"/>
      <w:r w:rsidRPr="00B55E12">
        <w:rPr>
          <w:rFonts w:asciiTheme="majorBidi" w:hAnsiTheme="majorBidi" w:cstheme="majorBidi"/>
          <w:color w:val="000000" w:themeColor="text1"/>
          <w:sz w:val="18"/>
          <w:szCs w:val="18"/>
          <w:lang w:val="tr-TR"/>
        </w:rPr>
        <w:t xml:space="preserve">” kelimesini, “Allah’tan uzak olmak” şeklinde anlamaktadır. Buna göre çeviri şöyle olmaktadır: “Kendisiyle Allah’ın rızası aranan şeyler hariç dünya da Allah’tan uzaktır, içindekiler de Allah’tan uzaktır.” Detaylı bilgi için bkz. </w:t>
      </w:r>
      <w:proofErr w:type="spellStart"/>
      <w:r w:rsidRPr="00B55E12">
        <w:rPr>
          <w:rFonts w:asciiTheme="majorBidi" w:hAnsiTheme="majorBidi" w:cstheme="majorBidi"/>
          <w:color w:val="000000" w:themeColor="text1"/>
          <w:sz w:val="18"/>
          <w:szCs w:val="18"/>
          <w:lang w:val="tr-TR"/>
        </w:rPr>
        <w:t>Ebü’l-Ferec</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Zeynüddîn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Abdurrahmân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Receb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ed-Dımaşkī</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Câmiu’l</w:t>
      </w:r>
      <w:proofErr w:type="spellEnd"/>
      <w:r w:rsidRPr="00B55E12">
        <w:rPr>
          <w:rFonts w:asciiTheme="majorBidi" w:hAnsiTheme="majorBidi" w:cstheme="majorBidi"/>
          <w:color w:val="000000" w:themeColor="text1"/>
          <w:sz w:val="18"/>
          <w:szCs w:val="18"/>
          <w:lang w:val="tr-TR"/>
        </w:rPr>
        <w:t xml:space="preserve">-Ulûm </w:t>
      </w:r>
      <w:proofErr w:type="spellStart"/>
      <w:r w:rsidRPr="00B55E12">
        <w:rPr>
          <w:rFonts w:asciiTheme="majorBidi" w:hAnsiTheme="majorBidi" w:cstheme="majorBidi"/>
          <w:color w:val="000000" w:themeColor="text1"/>
          <w:sz w:val="18"/>
          <w:szCs w:val="18"/>
          <w:lang w:val="tr-TR"/>
        </w:rPr>
        <w:t>ve’l</w:t>
      </w:r>
      <w:proofErr w:type="spellEnd"/>
      <w:r w:rsidRPr="00B55E12">
        <w:rPr>
          <w:rFonts w:asciiTheme="majorBidi" w:hAnsiTheme="majorBidi" w:cstheme="majorBidi"/>
          <w:color w:val="000000" w:themeColor="text1"/>
          <w:sz w:val="18"/>
          <w:szCs w:val="18"/>
          <w:lang w:val="tr-TR"/>
        </w:rPr>
        <w:t xml:space="preserve">-Hikem, 10.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 </w:t>
      </w:r>
      <w:proofErr w:type="spellStart"/>
      <w:r w:rsidRPr="00B55E12">
        <w:rPr>
          <w:rFonts w:asciiTheme="majorBidi" w:hAnsiTheme="majorBidi" w:cstheme="majorBidi"/>
          <w:color w:val="000000" w:themeColor="text1"/>
          <w:sz w:val="18"/>
          <w:szCs w:val="18"/>
          <w:lang w:val="tr-TR"/>
        </w:rPr>
        <w:t>İbrâhîm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Bâcis</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Müessesetü’r</w:t>
      </w:r>
      <w:proofErr w:type="spellEnd"/>
      <w:r w:rsidRPr="00B55E12">
        <w:rPr>
          <w:rFonts w:asciiTheme="majorBidi" w:hAnsiTheme="majorBidi" w:cstheme="majorBidi"/>
          <w:color w:val="000000" w:themeColor="text1"/>
          <w:sz w:val="18"/>
          <w:szCs w:val="18"/>
          <w:lang w:val="tr-TR"/>
        </w:rPr>
        <w:t>-Risâle, Beyrut, H. 1434 (M. 2013), II, s. 199.</w:t>
      </w:r>
    </w:p>
  </w:footnote>
  <w:footnote w:id="57">
    <w:p w14:paraId="6A7A4A4F" w14:textId="627C7B22" w:rsidR="005F79E4" w:rsidRPr="00B55E12" w:rsidRDefault="005F79E4"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Müsnidü’d-dünyâ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Süleymân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Eyyûb</w:t>
      </w:r>
      <w:proofErr w:type="spellEnd"/>
      <w:r w:rsidRPr="00B55E12">
        <w:rPr>
          <w:rFonts w:asciiTheme="majorBidi" w:hAnsiTheme="majorBidi" w:cstheme="majorBidi"/>
          <w:color w:val="000000" w:themeColor="text1"/>
          <w:sz w:val="18"/>
          <w:szCs w:val="18"/>
          <w:lang w:val="tr-TR"/>
        </w:rPr>
        <w:t xml:space="preserve"> et-</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Müsnedü’ş-Şâmiyyîn</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Hamdî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Abdilmecîd</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Selefî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Müessesetü’r</w:t>
      </w:r>
      <w:proofErr w:type="spellEnd"/>
      <w:r w:rsidRPr="00B55E12">
        <w:rPr>
          <w:rFonts w:asciiTheme="majorBidi" w:hAnsiTheme="majorBidi" w:cstheme="majorBidi"/>
          <w:color w:val="000000" w:themeColor="text1"/>
          <w:sz w:val="18"/>
          <w:szCs w:val="18"/>
          <w:lang w:val="tr-TR"/>
        </w:rPr>
        <w:t>-Risâle, Beyru</w:t>
      </w:r>
      <w:r w:rsidR="005342B5" w:rsidRPr="00B55E12">
        <w:rPr>
          <w:rFonts w:asciiTheme="majorBidi" w:hAnsiTheme="majorBidi" w:cstheme="majorBidi"/>
          <w:color w:val="000000" w:themeColor="text1"/>
          <w:sz w:val="18"/>
          <w:szCs w:val="18"/>
          <w:lang w:val="tr-TR"/>
        </w:rPr>
        <w:t>t, H. 1405 (M. 1984), I, s. 353;</w:t>
      </w:r>
      <w:r w:rsidRPr="00B55E12">
        <w:rPr>
          <w:rFonts w:asciiTheme="majorBidi" w:hAnsiTheme="majorBidi" w:cstheme="majorBidi"/>
          <w:color w:val="000000" w:themeColor="text1"/>
          <w:sz w:val="18"/>
          <w:szCs w:val="18"/>
          <w:lang w:val="tr-TR"/>
        </w:rPr>
        <w:t xml:space="preserve"> Bir üstteki dipnotta verilen yerde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Heysemî’nin</w:t>
      </w:r>
      <w:proofErr w:type="spellEnd"/>
      <w:r w:rsidRPr="00B55E12">
        <w:rPr>
          <w:rFonts w:asciiTheme="majorBidi" w:hAnsiTheme="majorBidi" w:cstheme="majorBidi"/>
          <w:color w:val="000000" w:themeColor="text1"/>
          <w:sz w:val="18"/>
          <w:szCs w:val="18"/>
          <w:lang w:val="tr-TR"/>
        </w:rPr>
        <w:t xml:space="preserve"> senetteki </w:t>
      </w:r>
      <w:proofErr w:type="spellStart"/>
      <w:r w:rsidRPr="00B55E12">
        <w:rPr>
          <w:rFonts w:asciiTheme="majorBidi" w:hAnsiTheme="majorBidi" w:cstheme="majorBidi"/>
          <w:color w:val="000000" w:themeColor="text1"/>
          <w:sz w:val="18"/>
          <w:szCs w:val="18"/>
          <w:lang w:val="tr-TR"/>
        </w:rPr>
        <w:t>Hidâş</w:t>
      </w:r>
      <w:proofErr w:type="spellEnd"/>
      <w:r w:rsidRPr="00B55E12">
        <w:rPr>
          <w:rFonts w:asciiTheme="majorBidi" w:hAnsiTheme="majorBidi" w:cstheme="majorBidi"/>
          <w:color w:val="000000" w:themeColor="text1"/>
          <w:sz w:val="18"/>
          <w:szCs w:val="18"/>
          <w:lang w:val="tr-TR"/>
        </w:rPr>
        <w:t xml:space="preserve"> b. el-</w:t>
      </w:r>
      <w:proofErr w:type="spellStart"/>
      <w:r w:rsidRPr="00B55E12">
        <w:rPr>
          <w:rFonts w:asciiTheme="majorBidi" w:hAnsiTheme="majorBidi" w:cstheme="majorBidi"/>
          <w:color w:val="000000" w:themeColor="text1"/>
          <w:sz w:val="18"/>
          <w:szCs w:val="18"/>
          <w:lang w:val="tr-TR"/>
        </w:rPr>
        <w:t>Muhâcir’i</w:t>
      </w:r>
      <w:proofErr w:type="spellEnd"/>
      <w:r w:rsidRPr="00B55E12">
        <w:rPr>
          <w:rFonts w:asciiTheme="majorBidi" w:hAnsiTheme="majorBidi" w:cstheme="majorBidi"/>
          <w:color w:val="000000" w:themeColor="text1"/>
          <w:sz w:val="18"/>
          <w:szCs w:val="18"/>
          <w:lang w:val="tr-TR"/>
        </w:rPr>
        <w:t xml:space="preserve"> tanımadığını söylediğini, Ebu </w:t>
      </w:r>
      <w:proofErr w:type="spellStart"/>
      <w:r w:rsidRPr="00B55E12">
        <w:rPr>
          <w:rFonts w:asciiTheme="majorBidi" w:hAnsiTheme="majorBidi" w:cstheme="majorBidi"/>
          <w:color w:val="000000" w:themeColor="text1"/>
          <w:sz w:val="18"/>
          <w:szCs w:val="18"/>
          <w:lang w:val="tr-TR"/>
        </w:rPr>
        <w:t>Hâtim’in</w:t>
      </w:r>
      <w:proofErr w:type="spellEnd"/>
      <w:r w:rsidRPr="00B55E12">
        <w:rPr>
          <w:rFonts w:asciiTheme="majorBidi" w:hAnsiTheme="majorBidi" w:cstheme="majorBidi"/>
          <w:color w:val="000000" w:themeColor="text1"/>
          <w:sz w:val="18"/>
          <w:szCs w:val="18"/>
          <w:lang w:val="tr-TR"/>
        </w:rPr>
        <w:t xml:space="preserve"> onun hakkında “Meçhul biridir. Hadislerini </w:t>
      </w:r>
      <w:proofErr w:type="spellStart"/>
      <w:r w:rsidRPr="00B55E12">
        <w:rPr>
          <w:rFonts w:asciiTheme="majorBidi" w:hAnsiTheme="majorBidi" w:cstheme="majorBidi"/>
          <w:color w:val="000000" w:themeColor="text1"/>
          <w:sz w:val="18"/>
          <w:szCs w:val="18"/>
          <w:lang w:val="tr-TR"/>
        </w:rPr>
        <w:t>müstakîm</w:t>
      </w:r>
      <w:proofErr w:type="spellEnd"/>
      <w:r w:rsidRPr="00B55E12">
        <w:rPr>
          <w:rFonts w:asciiTheme="majorBidi" w:hAnsiTheme="majorBidi" w:cstheme="majorBidi"/>
          <w:color w:val="000000" w:themeColor="text1"/>
          <w:sz w:val="18"/>
          <w:szCs w:val="18"/>
          <w:lang w:val="tr-TR"/>
        </w:rPr>
        <w:t xml:space="preserve"> olarak görüyorum.” dediğini, el-</w:t>
      </w:r>
      <w:proofErr w:type="spellStart"/>
      <w:r w:rsidRPr="00B55E12">
        <w:rPr>
          <w:rFonts w:asciiTheme="majorBidi" w:hAnsiTheme="majorBidi" w:cstheme="majorBidi"/>
          <w:color w:val="000000" w:themeColor="text1"/>
          <w:sz w:val="18"/>
          <w:szCs w:val="18"/>
          <w:lang w:val="tr-TR"/>
        </w:rPr>
        <w:t>Ezdî’nin</w:t>
      </w:r>
      <w:proofErr w:type="spellEnd"/>
      <w:r w:rsidRPr="00B55E12">
        <w:rPr>
          <w:rFonts w:asciiTheme="majorBidi" w:hAnsiTheme="majorBidi" w:cstheme="majorBidi"/>
          <w:color w:val="000000" w:themeColor="text1"/>
          <w:sz w:val="18"/>
          <w:szCs w:val="18"/>
          <w:lang w:val="tr-TR"/>
        </w:rPr>
        <w:t xml:space="preserve"> onu </w:t>
      </w:r>
      <w:proofErr w:type="spellStart"/>
      <w:r w:rsidRPr="00B55E12">
        <w:rPr>
          <w:rFonts w:asciiTheme="majorBidi" w:hAnsiTheme="majorBidi" w:cstheme="majorBidi"/>
          <w:color w:val="000000" w:themeColor="text1"/>
          <w:sz w:val="18"/>
          <w:szCs w:val="18"/>
          <w:lang w:val="tr-TR"/>
        </w:rPr>
        <w:t>ed-Duâfâ</w:t>
      </w:r>
      <w:proofErr w:type="spellEnd"/>
      <w:r w:rsidRPr="00B55E12">
        <w:rPr>
          <w:rFonts w:asciiTheme="majorBidi" w:hAnsiTheme="majorBidi" w:cstheme="majorBidi"/>
          <w:color w:val="000000" w:themeColor="text1"/>
          <w:sz w:val="18"/>
          <w:szCs w:val="18"/>
          <w:lang w:val="tr-TR"/>
        </w:rPr>
        <w:t xml:space="preserve"> adlı eserinde, ez-</w:t>
      </w:r>
      <w:proofErr w:type="spellStart"/>
      <w:r w:rsidRPr="00B55E12">
        <w:rPr>
          <w:rFonts w:asciiTheme="majorBidi" w:hAnsiTheme="majorBidi" w:cstheme="majorBidi"/>
          <w:color w:val="000000" w:themeColor="text1"/>
          <w:sz w:val="18"/>
          <w:szCs w:val="18"/>
          <w:lang w:val="tr-TR"/>
        </w:rPr>
        <w:t>Zehebî’nin</w:t>
      </w:r>
      <w:proofErr w:type="spellEnd"/>
      <w:r w:rsidRPr="00B55E12">
        <w:rPr>
          <w:rFonts w:asciiTheme="majorBidi" w:hAnsiTheme="majorBidi" w:cstheme="majorBidi"/>
          <w:color w:val="000000" w:themeColor="text1"/>
          <w:sz w:val="18"/>
          <w:szCs w:val="18"/>
          <w:lang w:val="tr-TR"/>
        </w:rPr>
        <w:t xml:space="preserve"> ise onu </w:t>
      </w:r>
      <w:proofErr w:type="spellStart"/>
      <w:r w:rsidRPr="00B55E12">
        <w:rPr>
          <w:rFonts w:asciiTheme="majorBidi" w:hAnsiTheme="majorBidi" w:cstheme="majorBidi"/>
          <w:color w:val="000000" w:themeColor="text1"/>
          <w:sz w:val="18"/>
          <w:szCs w:val="18"/>
          <w:lang w:val="tr-TR"/>
        </w:rPr>
        <w:t>Lisânu’l-Mizân’da</w:t>
      </w:r>
      <w:proofErr w:type="spellEnd"/>
      <w:r w:rsidRPr="00B55E12">
        <w:rPr>
          <w:rFonts w:asciiTheme="majorBidi" w:hAnsiTheme="majorBidi" w:cstheme="majorBidi"/>
          <w:color w:val="000000" w:themeColor="text1"/>
          <w:sz w:val="18"/>
          <w:szCs w:val="18"/>
          <w:lang w:val="tr-TR"/>
        </w:rPr>
        <w:t xml:space="preserve"> kaydettiğini söyler. Her iki eser</w:t>
      </w:r>
      <w:r w:rsidR="00193FFC">
        <w:rPr>
          <w:rFonts w:asciiTheme="majorBidi" w:hAnsiTheme="majorBidi" w:cstheme="majorBidi" w:hint="cs"/>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de zayıf </w:t>
      </w:r>
      <w:proofErr w:type="spellStart"/>
      <w:r w:rsidRPr="00B55E12">
        <w:rPr>
          <w:rFonts w:asciiTheme="majorBidi" w:hAnsiTheme="majorBidi" w:cstheme="majorBidi"/>
          <w:color w:val="000000" w:themeColor="text1"/>
          <w:sz w:val="18"/>
          <w:szCs w:val="18"/>
          <w:lang w:val="tr-TR"/>
        </w:rPr>
        <w:t>ravileri</w:t>
      </w:r>
      <w:proofErr w:type="spellEnd"/>
      <w:r w:rsidRPr="00B55E12">
        <w:rPr>
          <w:rFonts w:asciiTheme="majorBidi" w:hAnsiTheme="majorBidi" w:cstheme="majorBidi"/>
          <w:color w:val="000000" w:themeColor="text1"/>
          <w:sz w:val="18"/>
          <w:szCs w:val="18"/>
          <w:lang w:val="tr-TR"/>
        </w:rPr>
        <w:t xml:space="preserve"> tanımak maksadıyla yazılmıştır.</w:t>
      </w:r>
    </w:p>
  </w:footnote>
  <w:footnote w:id="58">
    <w:p w14:paraId="7081AF29" w14:textId="5BADDB23" w:rsidR="005F79E4" w:rsidRPr="00B55E12" w:rsidRDefault="005F79E4" w:rsidP="00D46DA3">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CA50B6">
        <w:rPr>
          <w:rFonts w:asciiTheme="majorBidi" w:hAnsiTheme="majorBidi" w:cstheme="majorBidi"/>
          <w:color w:val="FF0000"/>
          <w:sz w:val="18"/>
          <w:szCs w:val="18"/>
          <w:lang w:val="tr-TR"/>
        </w:rPr>
        <w:t xml:space="preserve">Eser </w:t>
      </w:r>
      <w:proofErr w:type="spellStart"/>
      <w:r w:rsidRPr="00CA50B6">
        <w:rPr>
          <w:rFonts w:asciiTheme="majorBidi" w:hAnsiTheme="majorBidi" w:cstheme="majorBidi"/>
          <w:color w:val="FF0000"/>
          <w:sz w:val="18"/>
          <w:szCs w:val="18"/>
          <w:lang w:val="tr-TR"/>
        </w:rPr>
        <w:t>pdf</w:t>
      </w:r>
      <w:proofErr w:type="spellEnd"/>
      <w:r w:rsidRPr="00CA50B6">
        <w:rPr>
          <w:rFonts w:asciiTheme="majorBidi" w:hAnsiTheme="majorBidi" w:cstheme="majorBidi"/>
          <w:color w:val="FF0000"/>
          <w:sz w:val="18"/>
          <w:szCs w:val="18"/>
          <w:lang w:val="tr-TR"/>
        </w:rPr>
        <w:t xml:space="preserve"> olarak indirilemedi. Daha sonra bakılacak.</w:t>
      </w:r>
      <w:r w:rsidR="0072289A" w:rsidRPr="00CA50B6">
        <w:rPr>
          <w:rFonts w:asciiTheme="majorBidi" w:hAnsiTheme="majorBidi" w:cstheme="majorBidi" w:hint="cs"/>
          <w:color w:val="FF0000"/>
          <w:sz w:val="18"/>
          <w:szCs w:val="18"/>
          <w:rtl/>
          <w:lang w:val="tr-TR"/>
        </w:rPr>
        <w:t xml:space="preserve"> </w:t>
      </w:r>
    </w:p>
  </w:footnote>
  <w:footnote w:id="59">
    <w:p w14:paraId="3A299867" w14:textId="512F0394"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Müsnidü’d-dünyâ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Süleymân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Eyyûb</w:t>
      </w:r>
      <w:proofErr w:type="spellEnd"/>
      <w:r w:rsidRPr="00B55E12">
        <w:rPr>
          <w:rFonts w:asciiTheme="majorBidi" w:hAnsiTheme="majorBidi" w:cstheme="majorBidi"/>
          <w:color w:val="000000" w:themeColor="text1"/>
          <w:sz w:val="18"/>
          <w:szCs w:val="18"/>
          <w:lang w:val="tr-TR"/>
        </w:rPr>
        <w:t xml:space="preserve"> et-</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Mu’cemu’l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Evsat</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Evsat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Tarık b. </w:t>
      </w:r>
      <w:proofErr w:type="spellStart"/>
      <w:r w:rsidRPr="00B55E12">
        <w:rPr>
          <w:rFonts w:asciiTheme="majorBidi" w:hAnsiTheme="majorBidi" w:cstheme="majorBidi"/>
          <w:color w:val="000000" w:themeColor="text1"/>
          <w:sz w:val="18"/>
          <w:szCs w:val="18"/>
          <w:lang w:val="tr-TR"/>
        </w:rPr>
        <w:t>Avdullah-Abdulmuhsin</w:t>
      </w:r>
      <w:proofErr w:type="spellEnd"/>
      <w:r w:rsidRPr="00B55E12">
        <w:rPr>
          <w:rFonts w:asciiTheme="majorBidi" w:hAnsiTheme="majorBidi" w:cstheme="majorBidi"/>
          <w:color w:val="000000" w:themeColor="text1"/>
          <w:sz w:val="18"/>
          <w:szCs w:val="18"/>
          <w:lang w:val="tr-TR"/>
        </w:rPr>
        <w:t xml:space="preserve"> b. İbrahim, </w:t>
      </w:r>
      <w:proofErr w:type="spellStart"/>
      <w:r w:rsidRPr="00B55E12">
        <w:rPr>
          <w:rFonts w:asciiTheme="majorBidi" w:hAnsiTheme="majorBidi" w:cstheme="majorBidi"/>
          <w:color w:val="000000" w:themeColor="text1"/>
          <w:sz w:val="18"/>
          <w:szCs w:val="18"/>
          <w:lang w:val="tr-TR"/>
        </w:rPr>
        <w:t>Dâru’l-Haram</w:t>
      </w:r>
      <w:r w:rsidR="00C81628" w:rsidRPr="00B55E12">
        <w:rPr>
          <w:rFonts w:asciiTheme="majorBidi" w:hAnsiTheme="majorBidi" w:cstheme="majorBidi"/>
          <w:color w:val="000000" w:themeColor="text1"/>
          <w:sz w:val="18"/>
          <w:szCs w:val="18"/>
          <w:lang w:val="tr-TR"/>
        </w:rPr>
        <w:t>eyn</w:t>
      </w:r>
      <w:proofErr w:type="spellEnd"/>
      <w:r w:rsidR="00C81628" w:rsidRPr="00B55E12">
        <w:rPr>
          <w:rFonts w:asciiTheme="majorBidi" w:hAnsiTheme="majorBidi" w:cstheme="majorBidi"/>
          <w:color w:val="000000" w:themeColor="text1"/>
          <w:sz w:val="18"/>
          <w:szCs w:val="18"/>
          <w:lang w:val="tr-TR"/>
        </w:rPr>
        <w:t xml:space="preserve">, Kahire, </w:t>
      </w:r>
      <w:proofErr w:type="spellStart"/>
      <w:r w:rsidR="00C81628" w:rsidRPr="00B55E12">
        <w:rPr>
          <w:rFonts w:asciiTheme="majorBidi" w:hAnsiTheme="majorBidi" w:cstheme="majorBidi"/>
          <w:color w:val="000000" w:themeColor="text1"/>
          <w:sz w:val="18"/>
          <w:szCs w:val="18"/>
          <w:lang w:val="tr-TR"/>
        </w:rPr>
        <w:t>trs</w:t>
      </w:r>
      <w:proofErr w:type="spellEnd"/>
      <w:proofErr w:type="gramStart"/>
      <w:r w:rsidR="00C81628" w:rsidRPr="00B55E12">
        <w:rPr>
          <w:rFonts w:asciiTheme="majorBidi" w:hAnsiTheme="majorBidi" w:cstheme="majorBidi"/>
          <w:color w:val="000000" w:themeColor="text1"/>
          <w:sz w:val="18"/>
          <w:szCs w:val="18"/>
          <w:lang w:val="tr-TR"/>
        </w:rPr>
        <w:t>.,</w:t>
      </w:r>
      <w:proofErr w:type="gramEnd"/>
      <w:r w:rsidR="00C81628" w:rsidRPr="00B55E12">
        <w:rPr>
          <w:rFonts w:asciiTheme="majorBidi" w:hAnsiTheme="majorBidi" w:cstheme="majorBidi"/>
          <w:color w:val="000000" w:themeColor="text1"/>
          <w:sz w:val="18"/>
          <w:szCs w:val="18"/>
          <w:lang w:val="tr-TR"/>
        </w:rPr>
        <w:t xml:space="preserve"> VIII, s. 301;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Heysemî</w:t>
      </w:r>
      <w:proofErr w:type="spellEnd"/>
      <w:r w:rsidRPr="00B55E12">
        <w:rPr>
          <w:rFonts w:asciiTheme="majorBidi" w:hAnsiTheme="majorBidi" w:cstheme="majorBidi"/>
          <w:color w:val="000000" w:themeColor="text1"/>
          <w:sz w:val="18"/>
          <w:szCs w:val="18"/>
          <w:lang w:val="tr-TR"/>
        </w:rPr>
        <w:t xml:space="preserve">, hadisi </w:t>
      </w:r>
      <w:proofErr w:type="spellStart"/>
      <w:r w:rsidRPr="00B55E12">
        <w:rPr>
          <w:rFonts w:asciiTheme="majorBidi" w:hAnsiTheme="majorBidi" w:cstheme="majorBidi"/>
          <w:color w:val="000000" w:themeColor="text1"/>
          <w:sz w:val="18"/>
          <w:szCs w:val="18"/>
          <w:lang w:val="tr-TR"/>
        </w:rPr>
        <w:t>Mecma’u’z-Zevâid’de</w:t>
      </w:r>
      <w:proofErr w:type="spellEnd"/>
      <w:r w:rsidRPr="00B55E12">
        <w:rPr>
          <w:rFonts w:asciiTheme="majorBidi" w:hAnsiTheme="majorBidi" w:cstheme="majorBidi"/>
          <w:color w:val="000000" w:themeColor="text1"/>
          <w:sz w:val="18"/>
          <w:szCs w:val="18"/>
          <w:lang w:val="tr-TR"/>
        </w:rPr>
        <w:t xml:space="preserve"> verdikten sonra şöyle demektedir: “et-</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xml:space="preserve"> hadisi el-</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ml:space="preserve"> ve el-</w:t>
      </w:r>
      <w:proofErr w:type="spellStart"/>
      <w:r w:rsidRPr="00B55E12">
        <w:rPr>
          <w:rFonts w:asciiTheme="majorBidi" w:hAnsiTheme="majorBidi" w:cstheme="majorBidi"/>
          <w:color w:val="000000" w:themeColor="text1"/>
          <w:sz w:val="18"/>
          <w:szCs w:val="18"/>
          <w:lang w:val="tr-TR"/>
        </w:rPr>
        <w:t>Evsat’ta</w:t>
      </w:r>
      <w:proofErr w:type="spellEnd"/>
      <w:r w:rsidRPr="00B55E12">
        <w:rPr>
          <w:rFonts w:asciiTheme="majorBidi" w:hAnsiTheme="majorBidi" w:cstheme="majorBidi"/>
          <w:color w:val="000000" w:themeColor="text1"/>
          <w:sz w:val="18"/>
          <w:szCs w:val="18"/>
          <w:lang w:val="tr-TR"/>
        </w:rPr>
        <w:t xml:space="preserve"> rivayet etmiştir. Senedinde </w:t>
      </w:r>
      <w:proofErr w:type="spellStart"/>
      <w:r w:rsidRPr="00B55E12">
        <w:rPr>
          <w:rFonts w:asciiTheme="majorBidi" w:hAnsiTheme="majorBidi" w:cstheme="majorBidi"/>
          <w:color w:val="000000" w:themeColor="text1"/>
          <w:sz w:val="18"/>
          <w:szCs w:val="18"/>
          <w:lang w:val="tr-TR"/>
        </w:rPr>
        <w:t>İshâk</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Üseyd</w:t>
      </w:r>
      <w:proofErr w:type="spellEnd"/>
      <w:r w:rsidRPr="00B55E12">
        <w:rPr>
          <w:rFonts w:asciiTheme="majorBidi" w:hAnsiTheme="majorBidi" w:cstheme="majorBidi"/>
          <w:color w:val="000000" w:themeColor="text1"/>
          <w:sz w:val="18"/>
          <w:szCs w:val="18"/>
          <w:lang w:val="tr-TR"/>
        </w:rPr>
        <w:t xml:space="preserve"> vardır. Ebu </w:t>
      </w:r>
      <w:proofErr w:type="spellStart"/>
      <w:r w:rsidRPr="00B55E12">
        <w:rPr>
          <w:rFonts w:asciiTheme="majorBidi" w:hAnsiTheme="majorBidi" w:cstheme="majorBidi"/>
          <w:color w:val="000000" w:themeColor="text1"/>
          <w:sz w:val="18"/>
          <w:szCs w:val="18"/>
          <w:lang w:val="tr-TR"/>
        </w:rPr>
        <w:t>Hâtim</w:t>
      </w:r>
      <w:proofErr w:type="spellEnd"/>
      <w:r w:rsidRPr="00B55E12">
        <w:rPr>
          <w:rFonts w:asciiTheme="majorBidi" w:hAnsiTheme="majorBidi" w:cstheme="majorBidi"/>
          <w:color w:val="000000" w:themeColor="text1"/>
          <w:sz w:val="18"/>
          <w:szCs w:val="18"/>
          <w:lang w:val="tr-TR"/>
        </w:rPr>
        <w:t xml:space="preserve"> onun hakkında: ‘Onunla iştigal edilmez.’ demiştir. </w:t>
      </w:r>
      <w:proofErr w:type="gramStart"/>
      <w:r w:rsidRPr="00B55E12">
        <w:rPr>
          <w:rFonts w:asciiTheme="majorBidi" w:hAnsiTheme="majorBidi" w:cstheme="majorBidi"/>
          <w:color w:val="000000" w:themeColor="text1"/>
          <w:sz w:val="18"/>
          <w:szCs w:val="18"/>
          <w:lang w:val="tr-TR"/>
        </w:rPr>
        <w:t>(</w:t>
      </w:r>
      <w:proofErr w:type="spellStart"/>
      <w:proofErr w:type="gramEnd"/>
      <w:r w:rsidRPr="00B55E12">
        <w:rPr>
          <w:rFonts w:asciiTheme="majorBidi" w:hAnsiTheme="majorBidi" w:cstheme="majorBidi"/>
          <w:color w:val="000000" w:themeColor="text1"/>
          <w:sz w:val="18"/>
          <w:szCs w:val="18"/>
          <w:lang w:val="tr-TR"/>
        </w:rPr>
        <w:t>Ebü’l-Hasen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Nûrüddîn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Ebî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Süleymân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Heysemî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Mecma’u’z-Zevâid</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Menbe’u’l-Fevâid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Hüsâmeddîn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Kudsî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Mektebetu’l-Kudsî</w:t>
      </w:r>
      <w:proofErr w:type="spellEnd"/>
      <w:r w:rsidRPr="00B55E12">
        <w:rPr>
          <w:rFonts w:asciiTheme="majorBidi" w:hAnsiTheme="majorBidi" w:cstheme="majorBidi"/>
          <w:color w:val="000000" w:themeColor="text1"/>
          <w:sz w:val="18"/>
          <w:szCs w:val="18"/>
          <w:lang w:val="tr-TR"/>
        </w:rPr>
        <w:t>, Kahir</w:t>
      </w:r>
      <w:r w:rsidR="003927C1" w:rsidRPr="00B55E12">
        <w:rPr>
          <w:rFonts w:asciiTheme="majorBidi" w:hAnsiTheme="majorBidi" w:cstheme="majorBidi"/>
          <w:color w:val="000000" w:themeColor="text1"/>
          <w:sz w:val="18"/>
          <w:szCs w:val="18"/>
          <w:lang w:val="tr-TR"/>
        </w:rPr>
        <w:t>e, H. 1414 (M. 1994), I, s. 120.</w:t>
      </w:r>
      <w:proofErr w:type="gramStart"/>
      <w:r w:rsidR="0069441A" w:rsidRPr="00B55E12">
        <w:rPr>
          <w:rFonts w:asciiTheme="majorBidi" w:hAnsiTheme="majorBidi" w:cstheme="majorBidi"/>
          <w:color w:val="000000" w:themeColor="text1"/>
          <w:sz w:val="18"/>
          <w:szCs w:val="18"/>
          <w:lang w:val="tr-TR"/>
        </w:rPr>
        <w:t>)</w:t>
      </w:r>
      <w:proofErr w:type="gramEnd"/>
    </w:p>
  </w:footnote>
  <w:footnote w:id="60">
    <w:p w14:paraId="68C87F75" w14:textId="52E7A2DD"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0037648E" w:rsidRPr="00B55E12">
        <w:rPr>
          <w:rFonts w:asciiTheme="majorBidi" w:hAnsiTheme="majorBidi" w:cstheme="majorBidi"/>
          <w:color w:val="000000" w:themeColor="text1"/>
          <w:sz w:val="18"/>
          <w:szCs w:val="18"/>
          <w:lang w:val="tr-TR"/>
        </w:rPr>
        <w:t xml:space="preserve"> </w:t>
      </w:r>
      <w:proofErr w:type="spellStart"/>
      <w:r w:rsidR="0037648E" w:rsidRPr="00B55E12">
        <w:rPr>
          <w:rFonts w:asciiTheme="majorBidi" w:hAnsiTheme="majorBidi" w:cstheme="majorBidi"/>
          <w:color w:val="000000" w:themeColor="text1"/>
          <w:sz w:val="18"/>
          <w:szCs w:val="18"/>
          <w:lang w:val="tr-TR"/>
        </w:rPr>
        <w:t>Dârimî</w:t>
      </w:r>
      <w:proofErr w:type="spellEnd"/>
      <w:r w:rsidR="0037648E" w:rsidRPr="00B55E12">
        <w:rPr>
          <w:rFonts w:asciiTheme="majorBidi" w:hAnsiTheme="majorBidi" w:cstheme="majorBidi"/>
          <w:color w:val="000000" w:themeColor="text1"/>
          <w:sz w:val="18"/>
          <w:szCs w:val="18"/>
          <w:lang w:val="tr-TR"/>
        </w:rPr>
        <w:t>, Mukaddime 34;</w:t>
      </w:r>
      <w:r w:rsidRPr="00B55E12">
        <w:rPr>
          <w:rFonts w:asciiTheme="majorBidi" w:hAnsiTheme="majorBidi" w:cstheme="majorBidi"/>
          <w:color w:val="000000" w:themeColor="text1"/>
          <w:sz w:val="18"/>
          <w:szCs w:val="18"/>
          <w:lang w:val="tr-TR"/>
        </w:rPr>
        <w:t xml:space="preserve"> Bu hadis aynı yerde hem Hasan-ı </w:t>
      </w:r>
      <w:proofErr w:type="spellStart"/>
      <w:r w:rsidRPr="00B55E12">
        <w:rPr>
          <w:rFonts w:asciiTheme="majorBidi" w:hAnsiTheme="majorBidi" w:cstheme="majorBidi"/>
          <w:color w:val="000000" w:themeColor="text1"/>
          <w:sz w:val="18"/>
          <w:szCs w:val="18"/>
          <w:lang w:val="tr-TR"/>
        </w:rPr>
        <w:t>Basrî’nin</w:t>
      </w:r>
      <w:proofErr w:type="spellEnd"/>
      <w:r w:rsidRPr="00B55E12">
        <w:rPr>
          <w:rFonts w:asciiTheme="majorBidi" w:hAnsiTheme="majorBidi" w:cstheme="majorBidi"/>
          <w:color w:val="000000" w:themeColor="text1"/>
          <w:sz w:val="18"/>
          <w:szCs w:val="18"/>
          <w:lang w:val="tr-TR"/>
        </w:rPr>
        <w:t xml:space="preserve"> hem de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rivayet edilmektedir. Hasan-ı </w:t>
      </w:r>
      <w:proofErr w:type="spellStart"/>
      <w:r w:rsidRPr="00B55E12">
        <w:rPr>
          <w:rFonts w:asciiTheme="majorBidi" w:hAnsiTheme="majorBidi" w:cstheme="majorBidi"/>
          <w:color w:val="000000" w:themeColor="text1"/>
          <w:sz w:val="18"/>
          <w:szCs w:val="18"/>
          <w:lang w:val="tr-TR"/>
        </w:rPr>
        <w:t>Basrî’nin</w:t>
      </w:r>
      <w:proofErr w:type="spellEnd"/>
      <w:r w:rsidRPr="00B55E12">
        <w:rPr>
          <w:rFonts w:asciiTheme="majorBidi" w:hAnsiTheme="majorBidi" w:cstheme="majorBidi"/>
          <w:color w:val="000000" w:themeColor="text1"/>
          <w:sz w:val="18"/>
          <w:szCs w:val="18"/>
          <w:lang w:val="tr-TR"/>
        </w:rPr>
        <w:t xml:space="preserve"> sözü olarak rivayeti sahihtir. Ancak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rivayeti “sahih </w:t>
      </w:r>
      <w:proofErr w:type="spellStart"/>
      <w:r w:rsidRPr="00B55E12">
        <w:rPr>
          <w:rFonts w:asciiTheme="majorBidi" w:hAnsiTheme="majorBidi" w:cstheme="majorBidi"/>
          <w:color w:val="000000" w:themeColor="text1"/>
          <w:sz w:val="18"/>
          <w:szCs w:val="18"/>
          <w:lang w:val="tr-TR"/>
        </w:rPr>
        <w:t>mürseldir</w:t>
      </w:r>
      <w:proofErr w:type="spellEnd"/>
      <w:r w:rsidRPr="00B55E12">
        <w:rPr>
          <w:rFonts w:asciiTheme="majorBidi" w:hAnsiTheme="majorBidi" w:cstheme="majorBidi"/>
          <w:color w:val="000000" w:themeColor="text1"/>
          <w:sz w:val="18"/>
          <w:szCs w:val="18"/>
          <w:lang w:val="tr-TR"/>
        </w:rPr>
        <w:t xml:space="preserve">.” Hadis, aynı zamanda Hasan-ı </w:t>
      </w:r>
      <w:proofErr w:type="spellStart"/>
      <w:r w:rsidRPr="00B55E12">
        <w:rPr>
          <w:rFonts w:asciiTheme="majorBidi" w:hAnsiTheme="majorBidi" w:cstheme="majorBidi"/>
          <w:color w:val="000000" w:themeColor="text1"/>
          <w:sz w:val="18"/>
          <w:szCs w:val="18"/>
          <w:lang w:val="tr-TR"/>
        </w:rPr>
        <w:t>Basrî</w:t>
      </w:r>
      <w:proofErr w:type="spellEnd"/>
      <w:r w:rsidRPr="00B55E12">
        <w:rPr>
          <w:rFonts w:asciiTheme="majorBidi" w:hAnsiTheme="majorBidi" w:cstheme="majorBidi"/>
          <w:color w:val="000000" w:themeColor="text1"/>
          <w:sz w:val="18"/>
          <w:szCs w:val="18"/>
          <w:lang w:val="tr-TR"/>
        </w:rPr>
        <w:t>-&gt;Enes b. Malik-&gt;</w:t>
      </w:r>
      <w:proofErr w:type="spellStart"/>
      <w:r w:rsidRPr="00B55E12">
        <w:rPr>
          <w:rFonts w:asciiTheme="majorBidi" w:hAnsiTheme="majorBidi" w:cstheme="majorBidi"/>
          <w:color w:val="000000" w:themeColor="text1"/>
          <w:sz w:val="18"/>
          <w:szCs w:val="18"/>
          <w:lang w:val="tr-TR"/>
        </w:rPr>
        <w:t>Resulullah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ve Hasan-ı </w:t>
      </w:r>
      <w:proofErr w:type="spellStart"/>
      <w:r w:rsidRPr="00B55E12">
        <w:rPr>
          <w:rFonts w:asciiTheme="majorBidi" w:hAnsiTheme="majorBidi" w:cstheme="majorBidi"/>
          <w:color w:val="000000" w:themeColor="text1"/>
          <w:sz w:val="18"/>
          <w:szCs w:val="18"/>
          <w:lang w:val="tr-TR"/>
        </w:rPr>
        <w:t>Basrî</w:t>
      </w:r>
      <w:proofErr w:type="spellEnd"/>
      <w:r w:rsidRPr="00B55E12">
        <w:rPr>
          <w:rFonts w:asciiTheme="majorBidi" w:hAnsiTheme="majorBidi" w:cstheme="majorBidi"/>
          <w:color w:val="000000" w:themeColor="text1"/>
          <w:sz w:val="18"/>
          <w:szCs w:val="18"/>
          <w:lang w:val="tr-TR"/>
        </w:rPr>
        <w:t>-&gt;</w:t>
      </w:r>
      <w:proofErr w:type="spellStart"/>
      <w:r w:rsidRPr="00B55E12">
        <w:rPr>
          <w:rFonts w:asciiTheme="majorBidi" w:hAnsiTheme="majorBidi" w:cstheme="majorBidi"/>
          <w:color w:val="000000" w:themeColor="text1"/>
          <w:sz w:val="18"/>
          <w:szCs w:val="18"/>
          <w:lang w:val="tr-TR"/>
        </w:rPr>
        <w:t>Câbir</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Abdullâh</w:t>
      </w:r>
      <w:proofErr w:type="spellEnd"/>
      <w:r w:rsidRPr="00B55E12">
        <w:rPr>
          <w:rFonts w:asciiTheme="majorBidi" w:hAnsiTheme="majorBidi" w:cstheme="majorBidi"/>
          <w:color w:val="000000" w:themeColor="text1"/>
          <w:sz w:val="18"/>
          <w:szCs w:val="18"/>
          <w:lang w:val="tr-TR"/>
        </w:rPr>
        <w:t>-&gt;</w:t>
      </w:r>
      <w:proofErr w:type="spellStart"/>
      <w:r w:rsidRPr="00B55E12">
        <w:rPr>
          <w:rFonts w:asciiTheme="majorBidi" w:hAnsiTheme="majorBidi" w:cstheme="majorBidi"/>
          <w:color w:val="000000" w:themeColor="text1"/>
          <w:sz w:val="18"/>
          <w:szCs w:val="18"/>
          <w:lang w:val="tr-TR"/>
        </w:rPr>
        <w:t>Resulullah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senetleriyle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da rivayet edilmektedir. Ama ne var ki bunlar sahih görülmemişlerdir. Detaylı bilgi için bkz. </w:t>
      </w:r>
      <w:proofErr w:type="spellStart"/>
      <w:r w:rsidRPr="00B55E12">
        <w:rPr>
          <w:rFonts w:asciiTheme="majorBidi" w:hAnsiTheme="majorBidi" w:cstheme="majorBidi"/>
          <w:color w:val="000000" w:themeColor="text1"/>
          <w:sz w:val="18"/>
          <w:szCs w:val="18"/>
          <w:lang w:val="tr-TR"/>
        </w:rPr>
        <w:t>Nâsiruddîn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Albânî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Silsiletu’l-Ehâdîsi’l-Daîfe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ve’l-Mevdûa</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Eseruha’s</w:t>
      </w:r>
      <w:proofErr w:type="spellEnd"/>
      <w:r w:rsidRPr="00B55E12">
        <w:rPr>
          <w:rFonts w:asciiTheme="majorBidi" w:hAnsiTheme="majorBidi" w:cstheme="majorBidi"/>
          <w:color w:val="000000" w:themeColor="text1"/>
          <w:sz w:val="18"/>
          <w:szCs w:val="18"/>
          <w:lang w:val="tr-TR"/>
        </w:rPr>
        <w:t xml:space="preserve">-Seyyie </w:t>
      </w:r>
      <w:proofErr w:type="spellStart"/>
      <w:r w:rsidRPr="00B55E12">
        <w:rPr>
          <w:rFonts w:asciiTheme="majorBidi" w:hAnsiTheme="majorBidi" w:cstheme="majorBidi"/>
          <w:color w:val="000000" w:themeColor="text1"/>
          <w:sz w:val="18"/>
          <w:szCs w:val="18"/>
          <w:lang w:val="tr-TR"/>
        </w:rPr>
        <w:t>fi’l-Umme</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Dâru’l-Me’ârif</w:t>
      </w:r>
      <w:proofErr w:type="spellEnd"/>
      <w:r w:rsidRPr="00B55E12">
        <w:rPr>
          <w:rFonts w:asciiTheme="majorBidi" w:hAnsiTheme="majorBidi" w:cstheme="majorBidi"/>
          <w:color w:val="000000" w:themeColor="text1"/>
          <w:sz w:val="18"/>
          <w:szCs w:val="18"/>
          <w:lang w:val="tr-TR"/>
        </w:rPr>
        <w:t>, Riyad, H. 1412 (M. 1992), XIII, s. 413-415.</w:t>
      </w:r>
    </w:p>
  </w:footnote>
  <w:footnote w:id="61">
    <w:p w14:paraId="6ECE95C0" w14:textId="52998EDF" w:rsidR="005F79E4" w:rsidRPr="00137E29" w:rsidRDefault="005F79E4" w:rsidP="002B17BA">
      <w:pPr>
        <w:pStyle w:val="DipnotMetni"/>
        <w:rPr>
          <w:rFonts w:asciiTheme="majorBidi" w:hAnsiTheme="majorBidi" w:cstheme="majorBidi"/>
          <w:color w:val="FF0000"/>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DA1129" w:rsidRPr="004847AA">
        <w:rPr>
          <w:rFonts w:asciiTheme="majorBidi" w:hAnsiTheme="majorBidi" w:cstheme="majorBidi"/>
          <w:sz w:val="18"/>
          <w:szCs w:val="18"/>
          <w:lang w:val="tr-TR"/>
        </w:rPr>
        <w:t>İbn</w:t>
      </w:r>
      <w:proofErr w:type="spellEnd"/>
      <w:r w:rsidR="00DA1129" w:rsidRPr="004847AA">
        <w:rPr>
          <w:rFonts w:asciiTheme="majorBidi" w:hAnsiTheme="majorBidi" w:cstheme="majorBidi"/>
          <w:sz w:val="18"/>
          <w:szCs w:val="18"/>
          <w:lang w:val="tr-TR"/>
        </w:rPr>
        <w:t xml:space="preserve"> </w:t>
      </w:r>
      <w:proofErr w:type="spellStart"/>
      <w:r w:rsidR="00DA1129" w:rsidRPr="004847AA">
        <w:rPr>
          <w:rFonts w:asciiTheme="majorBidi" w:hAnsiTheme="majorBidi" w:cstheme="majorBidi"/>
          <w:sz w:val="18"/>
          <w:szCs w:val="18"/>
          <w:lang w:val="tr-TR"/>
        </w:rPr>
        <w:t>Receb</w:t>
      </w:r>
      <w:proofErr w:type="spellEnd"/>
      <w:r w:rsidR="00DA1129" w:rsidRPr="004847AA">
        <w:rPr>
          <w:rFonts w:asciiTheme="majorBidi" w:hAnsiTheme="majorBidi" w:cstheme="majorBidi"/>
          <w:sz w:val="18"/>
          <w:szCs w:val="18"/>
          <w:lang w:val="tr-TR"/>
        </w:rPr>
        <w:t xml:space="preserve"> el-Hanbelî, II, s. 299.</w:t>
      </w:r>
    </w:p>
  </w:footnote>
  <w:footnote w:id="62">
    <w:p w14:paraId="09119431" w14:textId="37CAB093" w:rsidR="005F79E4" w:rsidRPr="00B55E12" w:rsidRDefault="005F79E4"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Züh</w:t>
      </w:r>
      <w:r w:rsidR="002F76B4" w:rsidRPr="00B55E12">
        <w:rPr>
          <w:rFonts w:asciiTheme="majorBidi" w:hAnsiTheme="majorBidi" w:cstheme="majorBidi"/>
          <w:color w:val="000000" w:themeColor="text1"/>
          <w:sz w:val="18"/>
          <w:szCs w:val="18"/>
          <w:lang w:val="tr-TR"/>
        </w:rPr>
        <w:t>d</w:t>
      </w:r>
      <w:proofErr w:type="spellEnd"/>
      <w:r w:rsidR="002F76B4" w:rsidRPr="00B55E12">
        <w:rPr>
          <w:rFonts w:asciiTheme="majorBidi" w:hAnsiTheme="majorBidi" w:cstheme="majorBidi"/>
          <w:color w:val="000000" w:themeColor="text1"/>
          <w:sz w:val="18"/>
          <w:szCs w:val="18"/>
          <w:lang w:val="tr-TR"/>
        </w:rPr>
        <w:t xml:space="preserve"> 31; </w:t>
      </w:r>
      <w:proofErr w:type="spellStart"/>
      <w:r w:rsidR="002F76B4" w:rsidRPr="00B55E12">
        <w:rPr>
          <w:rFonts w:asciiTheme="majorBidi" w:hAnsiTheme="majorBidi" w:cstheme="majorBidi"/>
          <w:color w:val="000000" w:themeColor="text1"/>
          <w:sz w:val="18"/>
          <w:szCs w:val="18"/>
          <w:lang w:val="tr-TR"/>
        </w:rPr>
        <w:t>Taberânî</w:t>
      </w:r>
      <w:proofErr w:type="spellEnd"/>
      <w:r w:rsidR="002F76B4" w:rsidRPr="00B55E12">
        <w:rPr>
          <w:rFonts w:asciiTheme="majorBidi" w:hAnsiTheme="majorBidi" w:cstheme="majorBidi"/>
          <w:color w:val="000000" w:themeColor="text1"/>
          <w:sz w:val="18"/>
          <w:szCs w:val="18"/>
          <w:lang w:val="tr-TR"/>
        </w:rPr>
        <w:t xml:space="preserve">, </w:t>
      </w:r>
      <w:proofErr w:type="spellStart"/>
      <w:r w:rsidR="002F76B4" w:rsidRPr="00B55E12">
        <w:rPr>
          <w:rFonts w:asciiTheme="majorBidi" w:hAnsiTheme="majorBidi" w:cstheme="majorBidi"/>
          <w:color w:val="000000" w:themeColor="text1"/>
          <w:sz w:val="18"/>
          <w:szCs w:val="18"/>
          <w:lang w:val="tr-TR"/>
        </w:rPr>
        <w:t>Evsat</w:t>
      </w:r>
      <w:proofErr w:type="spellEnd"/>
      <w:r w:rsidR="002F76B4" w:rsidRPr="00B55E12">
        <w:rPr>
          <w:rFonts w:asciiTheme="majorBidi" w:hAnsiTheme="majorBidi" w:cstheme="majorBidi"/>
          <w:color w:val="000000" w:themeColor="text1"/>
          <w:sz w:val="18"/>
          <w:szCs w:val="18"/>
          <w:lang w:val="tr-TR"/>
        </w:rPr>
        <w:t>, V, s. 61;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Mâce’deki</w:t>
      </w:r>
      <w:proofErr w:type="spellEnd"/>
      <w:r w:rsidRPr="00B55E12">
        <w:rPr>
          <w:rFonts w:asciiTheme="majorBidi" w:hAnsiTheme="majorBidi" w:cstheme="majorBidi"/>
          <w:color w:val="000000" w:themeColor="text1"/>
          <w:sz w:val="18"/>
          <w:szCs w:val="18"/>
          <w:lang w:val="tr-TR"/>
        </w:rPr>
        <w:t xml:space="preserve"> senet zayıftır. Fakat </w:t>
      </w:r>
      <w:proofErr w:type="spellStart"/>
      <w:r w:rsidRPr="00B55E12">
        <w:rPr>
          <w:rFonts w:asciiTheme="majorBidi" w:hAnsiTheme="majorBidi" w:cstheme="majorBidi"/>
          <w:color w:val="000000" w:themeColor="text1"/>
          <w:sz w:val="18"/>
          <w:szCs w:val="18"/>
          <w:lang w:val="tr-TR"/>
        </w:rPr>
        <w:t>Taberânî’deki</w:t>
      </w:r>
      <w:proofErr w:type="spellEnd"/>
      <w:r w:rsidRPr="00B55E12">
        <w:rPr>
          <w:rFonts w:asciiTheme="majorBidi" w:hAnsiTheme="majorBidi" w:cstheme="majorBidi"/>
          <w:color w:val="000000" w:themeColor="text1"/>
          <w:sz w:val="18"/>
          <w:szCs w:val="18"/>
          <w:lang w:val="tr-TR"/>
        </w:rPr>
        <w:t xml:space="preserve"> senet </w:t>
      </w:r>
      <w:proofErr w:type="spellStart"/>
      <w:r w:rsidRPr="00B55E12">
        <w:rPr>
          <w:rFonts w:asciiTheme="majorBidi" w:hAnsiTheme="majorBidi" w:cstheme="majorBidi"/>
          <w:color w:val="000000" w:themeColor="text1"/>
          <w:sz w:val="18"/>
          <w:szCs w:val="18"/>
          <w:lang w:val="tr-TR"/>
        </w:rPr>
        <w:t>hasendir</w:t>
      </w:r>
      <w:proofErr w:type="spellEnd"/>
      <w:r w:rsidRPr="00B55E12">
        <w:rPr>
          <w:rFonts w:asciiTheme="majorBidi" w:hAnsiTheme="majorBidi" w:cstheme="majorBidi"/>
          <w:color w:val="000000" w:themeColor="text1"/>
          <w:sz w:val="18"/>
          <w:szCs w:val="18"/>
          <w:lang w:val="tr-TR"/>
        </w:rPr>
        <w:t xml:space="preserve">. Detaylı bilgi için hadisin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Mâce’de</w:t>
      </w:r>
      <w:proofErr w:type="spellEnd"/>
      <w:r w:rsidRPr="00B55E12">
        <w:rPr>
          <w:rFonts w:asciiTheme="majorBidi" w:hAnsiTheme="majorBidi" w:cstheme="majorBidi"/>
          <w:color w:val="000000" w:themeColor="text1"/>
          <w:sz w:val="18"/>
          <w:szCs w:val="18"/>
          <w:lang w:val="tr-TR"/>
        </w:rPr>
        <w:t xml:space="preserve"> geçtiği yerdeki dipnota bakılmalıdır.</w:t>
      </w:r>
    </w:p>
  </w:footnote>
  <w:footnote w:id="63">
    <w:p w14:paraId="77D22163" w14:textId="6149F791" w:rsidR="0029370C" w:rsidRPr="0029370C" w:rsidRDefault="0029370C">
      <w:pPr>
        <w:pStyle w:val="DipnotMetni"/>
        <w:rPr>
          <w:lang w:val="tr-TR"/>
        </w:rPr>
      </w:pPr>
      <w:r>
        <w:rPr>
          <w:rStyle w:val="DipnotBavurusu"/>
        </w:rPr>
        <w:footnoteRef/>
      </w:r>
      <w:r w:rsidRPr="00AD2CDD">
        <w:rPr>
          <w:lang w:val="tr-TR"/>
        </w:rPr>
        <w:t xml:space="preserve"> </w:t>
      </w:r>
      <w:r>
        <w:rPr>
          <w:lang w:val="tr-TR"/>
        </w:rPr>
        <w:t>Mustafa Çağrıcı, “Ahlak”, DİA, İstanbul, 1989, II, s. 1-9</w:t>
      </w:r>
      <w:r w:rsidR="0028085C">
        <w:rPr>
          <w:lang w:val="tr-TR"/>
        </w:rPr>
        <w:t>.</w:t>
      </w:r>
    </w:p>
  </w:footnote>
  <w:footnote w:id="64">
    <w:p w14:paraId="0108FE17"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Cuma: 62/5; Bakara: 2/44;Tirmizî, </w:t>
      </w:r>
      <w:proofErr w:type="spellStart"/>
      <w:r w:rsidRPr="00B55E12">
        <w:rPr>
          <w:rFonts w:asciiTheme="majorBidi" w:hAnsiTheme="majorBidi" w:cstheme="majorBidi"/>
          <w:color w:val="000000" w:themeColor="text1"/>
          <w:sz w:val="18"/>
          <w:szCs w:val="18"/>
          <w:lang w:val="tr-TR"/>
        </w:rPr>
        <w:t>Sıfatü'l-kıyâme</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1</w:t>
      </w:r>
      <w:r w:rsidRPr="00B55E12">
        <w:rPr>
          <w:rFonts w:asciiTheme="majorBidi" w:hAnsiTheme="majorBidi" w:cstheme="majorBidi"/>
          <w:color w:val="000000" w:themeColor="text1"/>
          <w:sz w:val="18"/>
          <w:szCs w:val="18"/>
          <w:lang w:val="tr-TR"/>
        </w:rPr>
        <w:t xml:space="preserve">. </w:t>
      </w:r>
    </w:p>
  </w:footnote>
  <w:footnote w:id="65">
    <w:p w14:paraId="09434BC3"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Bakara: 2/44.</w:t>
      </w:r>
    </w:p>
  </w:footnote>
  <w:footnote w:id="66">
    <w:p w14:paraId="75BE2CF6"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Âl</w:t>
      </w:r>
      <w:proofErr w:type="spellEnd"/>
      <w:r w:rsidRPr="00B55E12">
        <w:rPr>
          <w:rFonts w:asciiTheme="majorBidi" w:hAnsiTheme="majorBidi" w:cstheme="majorBidi"/>
          <w:color w:val="000000" w:themeColor="text1"/>
          <w:sz w:val="18"/>
          <w:szCs w:val="18"/>
          <w:shd w:val="clear" w:color="auto" w:fill="FFFFFF"/>
          <w:lang w:val="tr-TR"/>
        </w:rPr>
        <w:t xml:space="preserve">-i </w:t>
      </w:r>
      <w:proofErr w:type="spellStart"/>
      <w:r w:rsidRPr="00B55E12">
        <w:rPr>
          <w:rFonts w:asciiTheme="majorBidi" w:hAnsiTheme="majorBidi" w:cstheme="majorBidi"/>
          <w:color w:val="000000" w:themeColor="text1"/>
          <w:sz w:val="18"/>
          <w:szCs w:val="18"/>
          <w:shd w:val="clear" w:color="auto" w:fill="FFFFFF"/>
          <w:lang w:val="tr-TR"/>
        </w:rPr>
        <w:t>İmrân</w:t>
      </w:r>
      <w:proofErr w:type="spellEnd"/>
      <w:r w:rsidRPr="00B55E12">
        <w:rPr>
          <w:rFonts w:asciiTheme="majorBidi" w:hAnsiTheme="majorBidi" w:cstheme="majorBidi"/>
          <w:color w:val="000000" w:themeColor="text1"/>
          <w:sz w:val="18"/>
          <w:szCs w:val="18"/>
          <w:shd w:val="clear" w:color="auto" w:fill="FFFFFF"/>
          <w:lang w:val="tr-TR"/>
        </w:rPr>
        <w:t>: 3/79.</w:t>
      </w:r>
    </w:p>
  </w:footnote>
  <w:footnote w:id="67">
    <w:p w14:paraId="1BCFD141" w14:textId="77777777" w:rsidR="00C82ED7" w:rsidRPr="00B55E12" w:rsidRDefault="00C82ED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Nâsırüddîn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Saîd </w:t>
      </w:r>
      <w:proofErr w:type="spellStart"/>
      <w:r w:rsidRPr="00B55E12">
        <w:rPr>
          <w:rFonts w:asciiTheme="majorBidi" w:hAnsiTheme="majorBidi" w:cstheme="majorBidi"/>
          <w:color w:val="000000" w:themeColor="text1"/>
          <w:sz w:val="18"/>
          <w:szCs w:val="18"/>
          <w:lang w:val="tr-TR"/>
        </w:rPr>
        <w:t>Abdullāh</w:t>
      </w:r>
      <w:proofErr w:type="spellEnd"/>
      <w:r w:rsidRPr="00B55E12">
        <w:rPr>
          <w:rFonts w:asciiTheme="majorBidi" w:hAnsiTheme="majorBidi" w:cstheme="majorBidi"/>
          <w:color w:val="000000" w:themeColor="text1"/>
          <w:sz w:val="18"/>
          <w:szCs w:val="18"/>
          <w:lang w:val="tr-TR"/>
        </w:rPr>
        <w:t xml:space="preserve"> b. Ömer b. Muhammed el-</w:t>
      </w:r>
      <w:proofErr w:type="spellStart"/>
      <w:r w:rsidRPr="00B55E12">
        <w:rPr>
          <w:rFonts w:asciiTheme="majorBidi" w:hAnsiTheme="majorBidi" w:cstheme="majorBidi"/>
          <w:color w:val="000000" w:themeColor="text1"/>
          <w:sz w:val="18"/>
          <w:szCs w:val="18"/>
          <w:lang w:val="tr-TR"/>
        </w:rPr>
        <w:t>Beydâvî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Envâru’t-Tenzîl</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Esrâru’t-Te’vîl</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Muhammed Abdurrahman el-</w:t>
      </w:r>
      <w:proofErr w:type="spellStart"/>
      <w:r w:rsidRPr="00B55E12">
        <w:rPr>
          <w:rFonts w:asciiTheme="majorBidi" w:hAnsiTheme="majorBidi" w:cstheme="majorBidi"/>
          <w:color w:val="000000" w:themeColor="text1"/>
          <w:sz w:val="18"/>
          <w:szCs w:val="18"/>
          <w:lang w:val="tr-TR"/>
        </w:rPr>
        <w:t>Mar’aşlî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İhyâi’t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 xml:space="preserve">-Arabî, Beyrut, H. 1418, II, s. 25;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Mahmûd</w:t>
      </w:r>
      <w:proofErr w:type="spellEnd"/>
      <w:r w:rsidRPr="00B55E12">
        <w:rPr>
          <w:rFonts w:asciiTheme="majorBidi" w:hAnsiTheme="majorBidi" w:cstheme="majorBidi"/>
          <w:color w:val="000000" w:themeColor="text1"/>
          <w:sz w:val="18"/>
          <w:szCs w:val="18"/>
          <w:lang w:val="tr-TR"/>
        </w:rPr>
        <w:t xml:space="preserve"> b. Ömer b. Muhammed el-</w:t>
      </w:r>
      <w:proofErr w:type="spellStart"/>
      <w:r w:rsidRPr="00B55E12">
        <w:rPr>
          <w:rFonts w:asciiTheme="majorBidi" w:hAnsiTheme="majorBidi" w:cstheme="majorBidi"/>
          <w:color w:val="000000" w:themeColor="text1"/>
          <w:sz w:val="18"/>
          <w:szCs w:val="18"/>
          <w:lang w:val="tr-TR"/>
        </w:rPr>
        <w:t>Hârizmî</w:t>
      </w:r>
      <w:proofErr w:type="spellEnd"/>
      <w:r w:rsidRPr="00B55E12">
        <w:rPr>
          <w:rFonts w:asciiTheme="majorBidi" w:hAnsiTheme="majorBidi" w:cstheme="majorBidi"/>
          <w:color w:val="000000" w:themeColor="text1"/>
          <w:sz w:val="18"/>
          <w:szCs w:val="18"/>
          <w:lang w:val="tr-TR"/>
        </w:rPr>
        <w:t xml:space="preserve"> ez-</w:t>
      </w:r>
      <w:proofErr w:type="spellStart"/>
      <w:r w:rsidRPr="00B55E12">
        <w:rPr>
          <w:rFonts w:asciiTheme="majorBidi" w:hAnsiTheme="majorBidi" w:cstheme="majorBidi"/>
          <w:color w:val="000000" w:themeColor="text1"/>
          <w:sz w:val="18"/>
          <w:szCs w:val="18"/>
          <w:lang w:val="tr-TR"/>
        </w:rPr>
        <w:t>Zemahşerî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Keşşâf</w:t>
      </w:r>
      <w:proofErr w:type="spellEnd"/>
      <w:r w:rsidRPr="00B55E12">
        <w:rPr>
          <w:rFonts w:asciiTheme="majorBidi" w:hAnsiTheme="majorBidi" w:cstheme="majorBidi"/>
          <w:color w:val="000000" w:themeColor="text1"/>
          <w:sz w:val="18"/>
          <w:szCs w:val="18"/>
          <w:lang w:val="tr-TR"/>
        </w:rPr>
        <w:t xml:space="preserve"> ‘an </w:t>
      </w:r>
      <w:proofErr w:type="spellStart"/>
      <w:r w:rsidRPr="00B55E12">
        <w:rPr>
          <w:rFonts w:asciiTheme="majorBidi" w:hAnsiTheme="majorBidi" w:cstheme="majorBidi"/>
          <w:color w:val="000000" w:themeColor="text1"/>
          <w:sz w:val="18"/>
          <w:szCs w:val="18"/>
          <w:lang w:val="tr-TR"/>
        </w:rPr>
        <w:t>Hakâiki</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Ğavâmidi’t-Tenzîl</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Dâru’l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Kitâbi’l</w:t>
      </w:r>
      <w:proofErr w:type="spellEnd"/>
      <w:r w:rsidRPr="00B55E12">
        <w:rPr>
          <w:rFonts w:asciiTheme="majorBidi" w:hAnsiTheme="majorBidi" w:cstheme="majorBidi"/>
          <w:color w:val="000000" w:themeColor="text1"/>
          <w:sz w:val="18"/>
          <w:szCs w:val="18"/>
          <w:lang w:val="tr-TR"/>
        </w:rPr>
        <w:t>-Arabî, Beyrut, H. 1407, I, s. 378.</w:t>
      </w:r>
    </w:p>
  </w:footnote>
  <w:footnote w:id="68">
    <w:p w14:paraId="0E9B7612" w14:textId="72CB8E45"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Cuma: 62/5</w:t>
      </w:r>
      <w:r w:rsidR="00347EAE">
        <w:rPr>
          <w:rFonts w:asciiTheme="majorBidi" w:hAnsiTheme="majorBidi" w:cstheme="majorBidi"/>
          <w:color w:val="000000" w:themeColor="text1"/>
          <w:sz w:val="18"/>
          <w:szCs w:val="18"/>
          <w:lang w:val="tr-TR"/>
        </w:rPr>
        <w:t>.</w:t>
      </w:r>
    </w:p>
  </w:footnote>
  <w:footnote w:id="69">
    <w:p w14:paraId="7D0D40A4"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Beydâvî</w:t>
      </w:r>
      <w:proofErr w:type="spellEnd"/>
      <w:r w:rsidRPr="00B55E12">
        <w:rPr>
          <w:rFonts w:asciiTheme="majorBidi" w:hAnsiTheme="majorBidi" w:cstheme="majorBidi"/>
          <w:color w:val="000000" w:themeColor="text1"/>
          <w:sz w:val="18"/>
          <w:szCs w:val="18"/>
          <w:lang w:val="tr-TR"/>
        </w:rPr>
        <w:t>, V, s. 211; Ez-</w:t>
      </w:r>
      <w:proofErr w:type="spellStart"/>
      <w:r w:rsidRPr="00B55E12">
        <w:rPr>
          <w:rFonts w:asciiTheme="majorBidi" w:hAnsiTheme="majorBidi" w:cstheme="majorBidi"/>
          <w:color w:val="000000" w:themeColor="text1"/>
          <w:sz w:val="18"/>
          <w:szCs w:val="18"/>
          <w:lang w:val="tr-TR"/>
        </w:rPr>
        <w:t>Zemahşerî</w:t>
      </w:r>
      <w:proofErr w:type="spellEnd"/>
      <w:r w:rsidRPr="00B55E12">
        <w:rPr>
          <w:rFonts w:asciiTheme="majorBidi" w:hAnsiTheme="majorBidi" w:cstheme="majorBidi"/>
          <w:color w:val="000000" w:themeColor="text1"/>
          <w:sz w:val="18"/>
          <w:szCs w:val="18"/>
          <w:lang w:val="tr-TR"/>
        </w:rPr>
        <w:t>, IV, s. 530.</w:t>
      </w:r>
    </w:p>
  </w:footnote>
  <w:footnote w:id="70">
    <w:p w14:paraId="0075C4F3"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Sünnet, 23.</w:t>
      </w:r>
    </w:p>
  </w:footnote>
  <w:footnote w:id="71">
    <w:p w14:paraId="41114B03" w14:textId="77777777"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w:t>
      </w:r>
      <w:proofErr w:type="spellStart"/>
      <w:r w:rsidRPr="00B55E12">
        <w:rPr>
          <w:rFonts w:asciiTheme="majorBidi" w:hAnsiTheme="majorBidi" w:cstheme="majorBidi"/>
          <w:color w:val="000000" w:themeColor="text1"/>
          <w:sz w:val="18"/>
          <w:szCs w:val="18"/>
          <w:lang w:val="tr-TR"/>
        </w:rPr>
        <w:t>İmâre</w:t>
      </w:r>
      <w:proofErr w:type="spellEnd"/>
      <w:r w:rsidRPr="00B55E12">
        <w:rPr>
          <w:rFonts w:asciiTheme="majorBidi" w:hAnsiTheme="majorBidi" w:cstheme="majorBidi"/>
          <w:color w:val="000000" w:themeColor="text1"/>
          <w:sz w:val="18"/>
          <w:szCs w:val="18"/>
          <w:lang w:val="tr-TR"/>
        </w:rPr>
        <w:t xml:space="preserve">, 152;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Sünnet 23.</w:t>
      </w:r>
    </w:p>
  </w:footnote>
  <w:footnote w:id="72">
    <w:p w14:paraId="4F77766D" w14:textId="38478D28"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00AC2554" w:rsidRPr="00B55E12">
        <w:rPr>
          <w:rFonts w:asciiTheme="majorBidi" w:hAnsiTheme="majorBidi" w:cstheme="majorBidi"/>
          <w:color w:val="000000" w:themeColor="text1"/>
          <w:sz w:val="18"/>
          <w:szCs w:val="18"/>
          <w:lang w:val="tr-TR"/>
        </w:rPr>
        <w:t xml:space="preserve"> </w:t>
      </w:r>
      <w:proofErr w:type="spellStart"/>
      <w:r w:rsidR="00AC2554" w:rsidRPr="00B55E12">
        <w:rPr>
          <w:rFonts w:asciiTheme="majorBidi" w:hAnsiTheme="majorBidi" w:cstheme="majorBidi"/>
          <w:color w:val="000000" w:themeColor="text1"/>
          <w:sz w:val="18"/>
          <w:szCs w:val="18"/>
          <w:lang w:val="tr-TR"/>
        </w:rPr>
        <w:t>Tirmizî</w:t>
      </w:r>
      <w:proofErr w:type="spellEnd"/>
      <w:r w:rsidR="00AC2554" w:rsidRPr="00B55E12">
        <w:rPr>
          <w:rFonts w:asciiTheme="majorBidi" w:hAnsiTheme="majorBidi" w:cstheme="majorBidi"/>
          <w:color w:val="000000" w:themeColor="text1"/>
          <w:sz w:val="18"/>
          <w:szCs w:val="18"/>
          <w:lang w:val="tr-TR"/>
        </w:rPr>
        <w:t xml:space="preserve">, </w:t>
      </w:r>
      <w:proofErr w:type="spellStart"/>
      <w:r w:rsidR="00AC2554" w:rsidRPr="00B55E12">
        <w:rPr>
          <w:rFonts w:asciiTheme="majorBidi" w:hAnsiTheme="majorBidi" w:cstheme="majorBidi"/>
          <w:color w:val="000000" w:themeColor="text1"/>
          <w:sz w:val="18"/>
          <w:szCs w:val="18"/>
          <w:lang w:val="tr-TR"/>
        </w:rPr>
        <w:t>Sıfatü'l-kıyâme</w:t>
      </w:r>
      <w:proofErr w:type="spellEnd"/>
      <w:r w:rsidR="00AC2554" w:rsidRPr="00B55E12">
        <w:rPr>
          <w:rFonts w:asciiTheme="majorBidi" w:hAnsiTheme="majorBidi" w:cstheme="majorBidi"/>
          <w:color w:val="000000" w:themeColor="text1"/>
          <w:sz w:val="18"/>
          <w:szCs w:val="18"/>
          <w:lang w:val="tr-TR"/>
        </w:rPr>
        <w:t>, 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 rivayet ettikten sonra şöyle demiştir: “Bu,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sahih bir hadistir.”</w:t>
      </w:r>
    </w:p>
  </w:footnote>
  <w:footnote w:id="73">
    <w:p w14:paraId="35070BB7" w14:textId="77DCE5CA"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F37FF1" w:rsidRPr="00E03C3E">
        <w:rPr>
          <w:rFonts w:asciiTheme="majorBidi" w:hAnsiTheme="majorBidi" w:cstheme="majorBidi"/>
          <w:color w:val="FF0000"/>
          <w:sz w:val="18"/>
          <w:szCs w:val="18"/>
          <w:shd w:val="clear" w:color="auto" w:fill="FFFFFF"/>
          <w:lang w:val="tr-TR"/>
        </w:rPr>
        <w:t>Taberânî</w:t>
      </w:r>
      <w:proofErr w:type="spellEnd"/>
      <w:r w:rsidR="00F37FF1" w:rsidRPr="00E03C3E">
        <w:rPr>
          <w:rFonts w:asciiTheme="majorBidi" w:hAnsiTheme="majorBidi" w:cstheme="majorBidi"/>
          <w:color w:val="FF0000"/>
          <w:sz w:val="18"/>
          <w:szCs w:val="18"/>
          <w:shd w:val="clear" w:color="auto" w:fill="FFFFFF"/>
          <w:lang w:val="tr-TR"/>
        </w:rPr>
        <w:t>, el-</w:t>
      </w:r>
      <w:proofErr w:type="spellStart"/>
      <w:r w:rsidR="00F37FF1" w:rsidRPr="00E03C3E">
        <w:rPr>
          <w:rFonts w:asciiTheme="majorBidi" w:hAnsiTheme="majorBidi" w:cstheme="majorBidi"/>
          <w:color w:val="FF0000"/>
          <w:sz w:val="18"/>
          <w:szCs w:val="18"/>
          <w:shd w:val="clear" w:color="auto" w:fill="FFFFFF"/>
          <w:lang w:val="tr-TR"/>
        </w:rPr>
        <w:t>Kebîr</w:t>
      </w:r>
      <w:proofErr w:type="spellEnd"/>
      <w:r w:rsidR="00F37FF1" w:rsidRPr="00E03C3E">
        <w:rPr>
          <w:rFonts w:asciiTheme="majorBidi" w:hAnsiTheme="majorBidi" w:cstheme="majorBidi"/>
          <w:color w:val="FF0000"/>
          <w:sz w:val="18"/>
          <w:szCs w:val="18"/>
          <w:shd w:val="clear" w:color="auto" w:fill="FFFFFF"/>
          <w:lang w:val="tr-TR"/>
        </w:rPr>
        <w:t>, II, 165;</w:t>
      </w:r>
      <w:r w:rsidRPr="00E03C3E">
        <w:rPr>
          <w:rFonts w:asciiTheme="majorBidi" w:hAnsiTheme="majorBidi" w:cstheme="majorBidi"/>
          <w:color w:val="FF0000"/>
          <w:sz w:val="18"/>
          <w:szCs w:val="18"/>
          <w:shd w:val="clear" w:color="auto" w:fill="FFFFFF"/>
          <w:lang w:val="tr-TR"/>
        </w:rPr>
        <w:t xml:space="preserve"> (Sorulacak) </w:t>
      </w:r>
      <w:proofErr w:type="spellStart"/>
      <w:r w:rsidRPr="00E03C3E">
        <w:rPr>
          <w:rFonts w:asciiTheme="majorBidi" w:hAnsiTheme="majorBidi" w:cstheme="majorBidi"/>
          <w:color w:val="FF0000"/>
          <w:sz w:val="18"/>
          <w:szCs w:val="18"/>
          <w:shd w:val="clear" w:color="auto" w:fill="FFFFFF"/>
          <w:lang w:val="tr-TR"/>
        </w:rPr>
        <w:t>Albâni</w:t>
      </w:r>
      <w:proofErr w:type="spellEnd"/>
      <w:r w:rsidRPr="00E03C3E">
        <w:rPr>
          <w:rFonts w:asciiTheme="majorBidi" w:hAnsiTheme="majorBidi" w:cstheme="majorBidi"/>
          <w:color w:val="FF0000"/>
          <w:sz w:val="18"/>
          <w:szCs w:val="18"/>
          <w:shd w:val="clear" w:color="auto" w:fill="FFFFFF"/>
          <w:lang w:val="tr-TR"/>
        </w:rPr>
        <w:t xml:space="preserve"> ve </w:t>
      </w:r>
      <w:proofErr w:type="spellStart"/>
      <w:r w:rsidRPr="00E03C3E">
        <w:rPr>
          <w:rFonts w:asciiTheme="majorBidi" w:hAnsiTheme="majorBidi" w:cstheme="majorBidi"/>
          <w:color w:val="FF0000"/>
          <w:sz w:val="18"/>
          <w:szCs w:val="18"/>
          <w:shd w:val="clear" w:color="auto" w:fill="FFFFFF"/>
          <w:lang w:val="tr-TR"/>
        </w:rPr>
        <w:t>Heysemî</w:t>
      </w:r>
      <w:proofErr w:type="spellEnd"/>
      <w:r w:rsidRPr="00E03C3E">
        <w:rPr>
          <w:rFonts w:asciiTheme="majorBidi" w:hAnsiTheme="majorBidi" w:cstheme="majorBidi"/>
          <w:color w:val="FF0000"/>
          <w:sz w:val="18"/>
          <w:szCs w:val="18"/>
          <w:shd w:val="clear" w:color="auto" w:fill="FFFFFF"/>
          <w:lang w:val="tr-TR"/>
        </w:rPr>
        <w:t xml:space="preserve"> sahih demiş. Fakat Ebu </w:t>
      </w:r>
      <w:proofErr w:type="spellStart"/>
      <w:r w:rsidRPr="00E03C3E">
        <w:rPr>
          <w:rFonts w:asciiTheme="majorBidi" w:hAnsiTheme="majorBidi" w:cstheme="majorBidi"/>
          <w:color w:val="FF0000"/>
          <w:sz w:val="18"/>
          <w:szCs w:val="18"/>
          <w:shd w:val="clear" w:color="auto" w:fill="FFFFFF"/>
          <w:lang w:val="tr-TR"/>
        </w:rPr>
        <w:t>Hâtim</w:t>
      </w:r>
      <w:proofErr w:type="spellEnd"/>
      <w:r w:rsidRPr="00E03C3E">
        <w:rPr>
          <w:rFonts w:asciiTheme="majorBidi" w:hAnsiTheme="majorBidi" w:cstheme="majorBidi"/>
          <w:color w:val="FF0000"/>
          <w:sz w:val="18"/>
          <w:szCs w:val="18"/>
          <w:shd w:val="clear" w:color="auto" w:fill="FFFFFF"/>
          <w:lang w:val="tr-TR"/>
        </w:rPr>
        <w:t xml:space="preserve"> </w:t>
      </w:r>
      <w:proofErr w:type="spellStart"/>
      <w:r w:rsidRPr="00E03C3E">
        <w:rPr>
          <w:rFonts w:asciiTheme="majorBidi" w:hAnsiTheme="majorBidi" w:cstheme="majorBidi"/>
          <w:color w:val="FF0000"/>
          <w:sz w:val="18"/>
          <w:szCs w:val="18"/>
          <w:shd w:val="clear" w:color="auto" w:fill="FFFFFF"/>
          <w:lang w:val="tr-TR"/>
        </w:rPr>
        <w:t>A’meş’in</w:t>
      </w:r>
      <w:proofErr w:type="spellEnd"/>
      <w:r w:rsidRPr="00E03C3E">
        <w:rPr>
          <w:rFonts w:asciiTheme="majorBidi" w:hAnsiTheme="majorBidi" w:cstheme="majorBidi"/>
          <w:color w:val="FF0000"/>
          <w:sz w:val="18"/>
          <w:szCs w:val="18"/>
          <w:shd w:val="clear" w:color="auto" w:fill="FFFFFF"/>
          <w:lang w:val="tr-TR"/>
        </w:rPr>
        <w:t xml:space="preserve"> Ebu </w:t>
      </w:r>
      <w:proofErr w:type="spellStart"/>
      <w:r w:rsidRPr="00E03C3E">
        <w:rPr>
          <w:rFonts w:asciiTheme="majorBidi" w:hAnsiTheme="majorBidi" w:cstheme="majorBidi"/>
          <w:color w:val="FF0000"/>
          <w:sz w:val="18"/>
          <w:szCs w:val="18"/>
          <w:shd w:val="clear" w:color="auto" w:fill="FFFFFF"/>
          <w:lang w:val="tr-TR"/>
        </w:rPr>
        <w:t>Temîme’den</w:t>
      </w:r>
      <w:proofErr w:type="spellEnd"/>
      <w:r w:rsidRPr="00E03C3E">
        <w:rPr>
          <w:rFonts w:asciiTheme="majorBidi" w:hAnsiTheme="majorBidi" w:cstheme="majorBidi"/>
          <w:color w:val="FF0000"/>
          <w:sz w:val="18"/>
          <w:szCs w:val="18"/>
          <w:shd w:val="clear" w:color="auto" w:fill="FFFFFF"/>
          <w:lang w:val="tr-TR"/>
        </w:rPr>
        <w:t xml:space="preserve"> rivayet etmediğini söylemiş. Hocaya sorulacak.</w:t>
      </w:r>
    </w:p>
  </w:footnote>
  <w:footnote w:id="74">
    <w:p w14:paraId="61E9509F" w14:textId="3A90984D" w:rsidR="007A619E" w:rsidRPr="007A619E" w:rsidRDefault="007A619E">
      <w:pPr>
        <w:pStyle w:val="DipnotMetni"/>
        <w:rPr>
          <w:lang w:val="tr-TR"/>
        </w:rPr>
      </w:pPr>
      <w:r>
        <w:rPr>
          <w:rStyle w:val="DipnotBavurusu"/>
        </w:rPr>
        <w:footnoteRef/>
      </w:r>
      <w:r w:rsidRPr="007A619E">
        <w:rPr>
          <w:lang w:val="tr-TR"/>
        </w:rPr>
        <w:t xml:space="preserve"> </w:t>
      </w:r>
      <w:proofErr w:type="spellStart"/>
      <w:r w:rsidR="008C1125" w:rsidRPr="009C7992">
        <w:rPr>
          <w:color w:val="FF0000"/>
          <w:lang w:val="tr-TR"/>
        </w:rPr>
        <w:t>Beyhakî</w:t>
      </w:r>
      <w:proofErr w:type="spellEnd"/>
      <w:r w:rsidR="008C1125" w:rsidRPr="009C7992">
        <w:rPr>
          <w:color w:val="FF0000"/>
          <w:lang w:val="tr-TR"/>
        </w:rPr>
        <w:t>, es-</w:t>
      </w:r>
      <w:proofErr w:type="spellStart"/>
      <w:r w:rsidR="008C1125" w:rsidRPr="009C7992">
        <w:rPr>
          <w:color w:val="FF0000"/>
          <w:lang w:val="tr-TR"/>
        </w:rPr>
        <w:t>Sünenü’l</w:t>
      </w:r>
      <w:proofErr w:type="spellEnd"/>
      <w:r w:rsidR="008C1125" w:rsidRPr="009C7992">
        <w:rPr>
          <w:color w:val="FF0000"/>
          <w:lang w:val="tr-TR"/>
        </w:rPr>
        <w:t>-</w:t>
      </w:r>
      <w:proofErr w:type="spellStart"/>
      <w:r w:rsidR="008C1125" w:rsidRPr="009C7992">
        <w:rPr>
          <w:color w:val="FF0000"/>
          <w:lang w:val="tr-TR"/>
        </w:rPr>
        <w:t>kübrâ</w:t>
      </w:r>
      <w:proofErr w:type="spellEnd"/>
      <w:r w:rsidR="008C1125" w:rsidRPr="009C7992">
        <w:rPr>
          <w:color w:val="FF0000"/>
          <w:lang w:val="tr-TR"/>
        </w:rPr>
        <w:t xml:space="preserve">, X, 350; </w:t>
      </w:r>
      <w:proofErr w:type="spellStart"/>
      <w:r w:rsidR="008C1125" w:rsidRPr="009C7992">
        <w:rPr>
          <w:color w:val="FF0000"/>
          <w:lang w:val="tr-TR"/>
        </w:rPr>
        <w:t>Taberânî</w:t>
      </w:r>
      <w:proofErr w:type="spellEnd"/>
      <w:r w:rsidR="008C1125" w:rsidRPr="009C7992">
        <w:rPr>
          <w:color w:val="FF0000"/>
          <w:lang w:val="tr-TR"/>
        </w:rPr>
        <w:t xml:space="preserve">, </w:t>
      </w:r>
      <w:proofErr w:type="spellStart"/>
      <w:r w:rsidR="008C1125" w:rsidRPr="009C7992">
        <w:rPr>
          <w:color w:val="FF0000"/>
          <w:lang w:val="tr-TR"/>
        </w:rPr>
        <w:t>Müsnedü’ş-şâmiyyîn</w:t>
      </w:r>
      <w:proofErr w:type="spellEnd"/>
      <w:r w:rsidR="008C1125" w:rsidRPr="009C7992">
        <w:rPr>
          <w:color w:val="FF0000"/>
          <w:lang w:val="tr-TR"/>
        </w:rPr>
        <w:t xml:space="preserve">, I, 344. Hadisi tashih eden de </w:t>
      </w:r>
      <w:proofErr w:type="spellStart"/>
      <w:r w:rsidR="008C1125" w:rsidRPr="009C7992">
        <w:rPr>
          <w:color w:val="FF0000"/>
          <w:lang w:val="tr-TR"/>
        </w:rPr>
        <w:t>taz’if</w:t>
      </w:r>
      <w:proofErr w:type="spellEnd"/>
      <w:r w:rsidR="008C1125" w:rsidRPr="009C7992">
        <w:rPr>
          <w:color w:val="FF0000"/>
          <w:lang w:val="tr-TR"/>
        </w:rPr>
        <w:t xml:space="preserve"> eden de var. Bu hadis Mehmet Ali Hocaya sorulacak.”</w:t>
      </w:r>
    </w:p>
  </w:footnote>
  <w:footnote w:id="75">
    <w:p w14:paraId="24D6A7A4" w14:textId="221EA24E" w:rsidR="00122413" w:rsidRPr="00B55E12" w:rsidRDefault="00122413" w:rsidP="003B7C50">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3B7C50" w:rsidRPr="000A1DD8">
        <w:rPr>
          <w:rFonts w:asciiTheme="majorBidi" w:hAnsiTheme="majorBidi" w:cstheme="majorBidi"/>
          <w:color w:val="000000" w:themeColor="text1"/>
          <w:sz w:val="18"/>
          <w:szCs w:val="18"/>
          <w:lang w:val="tr-TR"/>
        </w:rPr>
        <w:t xml:space="preserve">Hâkim, I, s. 690. </w:t>
      </w:r>
      <w:proofErr w:type="spellStart"/>
      <w:r w:rsidR="003B7C50" w:rsidRPr="000A1DD8">
        <w:rPr>
          <w:rFonts w:asciiTheme="majorBidi" w:hAnsiTheme="majorBidi" w:cstheme="majorBidi"/>
          <w:color w:val="000000" w:themeColor="text1"/>
          <w:sz w:val="18"/>
          <w:szCs w:val="18"/>
          <w:lang w:val="tr-TR"/>
        </w:rPr>
        <w:t>Şuayb</w:t>
      </w:r>
      <w:proofErr w:type="spellEnd"/>
      <w:r w:rsidR="003B7C50" w:rsidRPr="000A1DD8">
        <w:rPr>
          <w:rFonts w:asciiTheme="majorBidi" w:hAnsiTheme="majorBidi" w:cstheme="majorBidi"/>
          <w:color w:val="000000" w:themeColor="text1"/>
          <w:sz w:val="18"/>
          <w:szCs w:val="18"/>
          <w:lang w:val="tr-TR"/>
        </w:rPr>
        <w:t xml:space="preserve"> el-</w:t>
      </w:r>
      <w:proofErr w:type="spellStart"/>
      <w:r w:rsidR="003B7C50" w:rsidRPr="000A1DD8">
        <w:rPr>
          <w:rFonts w:asciiTheme="majorBidi" w:hAnsiTheme="majorBidi" w:cstheme="majorBidi"/>
          <w:color w:val="000000" w:themeColor="text1"/>
          <w:sz w:val="18"/>
          <w:szCs w:val="18"/>
          <w:lang w:val="tr-TR"/>
        </w:rPr>
        <w:t>Arnaût</w:t>
      </w:r>
      <w:proofErr w:type="spellEnd"/>
      <w:r w:rsidR="003B7C50" w:rsidRPr="000A1DD8">
        <w:rPr>
          <w:rFonts w:asciiTheme="majorBidi" w:hAnsiTheme="majorBidi" w:cstheme="majorBidi"/>
          <w:color w:val="000000" w:themeColor="text1"/>
          <w:sz w:val="18"/>
          <w:szCs w:val="18"/>
          <w:lang w:val="tr-TR"/>
        </w:rPr>
        <w:t xml:space="preserve"> </w:t>
      </w:r>
      <w:proofErr w:type="spellStart"/>
      <w:r w:rsidR="003B7C50" w:rsidRPr="000A1DD8">
        <w:rPr>
          <w:rFonts w:asciiTheme="majorBidi" w:hAnsiTheme="majorBidi" w:cstheme="majorBidi"/>
          <w:color w:val="000000" w:themeColor="text1"/>
          <w:sz w:val="18"/>
          <w:szCs w:val="18"/>
          <w:lang w:val="tr-TR"/>
        </w:rPr>
        <w:t>İbn</w:t>
      </w:r>
      <w:proofErr w:type="spellEnd"/>
      <w:r w:rsidR="003B7C50" w:rsidRPr="000A1DD8">
        <w:rPr>
          <w:rFonts w:asciiTheme="majorBidi" w:hAnsiTheme="majorBidi" w:cstheme="majorBidi"/>
          <w:color w:val="000000" w:themeColor="text1"/>
          <w:sz w:val="18"/>
          <w:szCs w:val="18"/>
          <w:lang w:val="tr-TR"/>
        </w:rPr>
        <w:t xml:space="preserve"> </w:t>
      </w:r>
      <w:proofErr w:type="spellStart"/>
      <w:r w:rsidR="003B7C50" w:rsidRPr="000A1DD8">
        <w:rPr>
          <w:rFonts w:asciiTheme="majorBidi" w:hAnsiTheme="majorBidi" w:cstheme="majorBidi"/>
          <w:color w:val="000000" w:themeColor="text1"/>
          <w:sz w:val="18"/>
          <w:szCs w:val="18"/>
          <w:lang w:val="tr-TR"/>
        </w:rPr>
        <w:t>Mâce’nin</w:t>
      </w:r>
      <w:proofErr w:type="spellEnd"/>
      <w:r w:rsidR="003B7C50" w:rsidRPr="000A1DD8">
        <w:rPr>
          <w:rFonts w:asciiTheme="majorBidi" w:hAnsiTheme="majorBidi" w:cstheme="majorBidi"/>
          <w:color w:val="000000" w:themeColor="text1"/>
          <w:sz w:val="18"/>
          <w:szCs w:val="18"/>
          <w:lang w:val="tr-TR"/>
        </w:rPr>
        <w:t xml:space="preserve"> es-</w:t>
      </w:r>
      <w:proofErr w:type="spellStart"/>
      <w:r w:rsidR="003B7C50" w:rsidRPr="000A1DD8">
        <w:rPr>
          <w:rFonts w:asciiTheme="majorBidi" w:hAnsiTheme="majorBidi" w:cstheme="majorBidi"/>
          <w:color w:val="000000" w:themeColor="text1"/>
          <w:sz w:val="18"/>
          <w:szCs w:val="18"/>
          <w:lang w:val="tr-TR"/>
        </w:rPr>
        <w:t>Sünen’ine</w:t>
      </w:r>
      <w:proofErr w:type="spellEnd"/>
      <w:r w:rsidR="003B7C50" w:rsidRPr="000A1DD8">
        <w:rPr>
          <w:rFonts w:asciiTheme="majorBidi" w:hAnsiTheme="majorBidi" w:cstheme="majorBidi"/>
          <w:color w:val="000000" w:themeColor="text1"/>
          <w:sz w:val="18"/>
          <w:szCs w:val="18"/>
          <w:lang w:val="tr-TR"/>
        </w:rPr>
        <w:t xml:space="preserve"> attığı bir dipnotta bu hadisin isnadının </w:t>
      </w:r>
      <w:proofErr w:type="spellStart"/>
      <w:r w:rsidR="003B7C50" w:rsidRPr="000A1DD8">
        <w:rPr>
          <w:rFonts w:asciiTheme="majorBidi" w:hAnsiTheme="majorBidi" w:cstheme="majorBidi"/>
          <w:color w:val="000000" w:themeColor="text1"/>
          <w:sz w:val="18"/>
          <w:szCs w:val="18"/>
          <w:lang w:val="tr-TR"/>
        </w:rPr>
        <w:t>hasen</w:t>
      </w:r>
      <w:proofErr w:type="spellEnd"/>
      <w:r w:rsidR="003B7C50" w:rsidRPr="000A1DD8">
        <w:rPr>
          <w:rFonts w:asciiTheme="majorBidi" w:hAnsiTheme="majorBidi" w:cstheme="majorBidi"/>
          <w:color w:val="000000" w:themeColor="text1"/>
          <w:sz w:val="18"/>
          <w:szCs w:val="18"/>
          <w:lang w:val="tr-TR"/>
        </w:rPr>
        <w:t xml:space="preserve"> olduğunu ifade etmiştir.</w:t>
      </w:r>
    </w:p>
  </w:footnote>
  <w:footnote w:id="76">
    <w:p w14:paraId="6A593655" w14:textId="747C8C55" w:rsidR="00C82ED7" w:rsidRPr="00B55E12" w:rsidRDefault="00C82ED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xml:space="preserve">, I, s. 321;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el-</w:t>
      </w:r>
      <w:proofErr w:type="spellStart"/>
      <w:r w:rsidRPr="00B55E12">
        <w:rPr>
          <w:rFonts w:asciiTheme="majorBidi" w:hAnsiTheme="majorBidi" w:cstheme="majorBidi"/>
          <w:color w:val="000000" w:themeColor="text1"/>
          <w:sz w:val="18"/>
          <w:szCs w:val="18"/>
          <w:lang w:val="tr-TR"/>
        </w:rPr>
        <w:t>Hüseyn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Beyhakî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Şu’abu’l-Îman</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1</w:t>
      </w:r>
      <w:r w:rsidRPr="00B55E12">
        <w:rPr>
          <w:rFonts w:asciiTheme="majorBidi" w:hAnsiTheme="majorBidi" w:cstheme="majorBidi"/>
          <w:color w:val="000000" w:themeColor="text1"/>
          <w:sz w:val="18"/>
          <w:szCs w:val="18"/>
          <w:lang w:val="tr-TR"/>
        </w:rPr>
        <w:t xml:space="preserve">.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Abdulalî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Abdulhamîd</w:t>
      </w:r>
      <w:proofErr w:type="spellEnd"/>
      <w:r w:rsidRPr="00B55E12">
        <w:rPr>
          <w:rFonts w:asciiTheme="majorBidi" w:hAnsiTheme="majorBidi" w:cstheme="majorBidi"/>
          <w:color w:val="000000" w:themeColor="text1"/>
          <w:sz w:val="18"/>
          <w:szCs w:val="18"/>
          <w:lang w:val="tr-TR"/>
        </w:rPr>
        <w:t xml:space="preserve"> Hâmid, </w:t>
      </w:r>
      <w:proofErr w:type="spellStart"/>
      <w:r w:rsidRPr="00B55E12">
        <w:rPr>
          <w:rFonts w:asciiTheme="majorBidi" w:hAnsiTheme="majorBidi" w:cstheme="majorBidi"/>
          <w:color w:val="000000" w:themeColor="text1"/>
          <w:sz w:val="18"/>
          <w:szCs w:val="18"/>
          <w:lang w:val="tr-TR"/>
        </w:rPr>
        <w:t>Mektebetu’r-Rüşd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li’n-Neşr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ve’t-Tevzî</w:t>
      </w:r>
      <w:proofErr w:type="spellEnd"/>
      <w:r w:rsidRPr="00B55E12">
        <w:rPr>
          <w:rFonts w:asciiTheme="majorBidi" w:hAnsiTheme="majorBidi" w:cstheme="majorBidi"/>
          <w:color w:val="000000" w:themeColor="text1"/>
          <w:sz w:val="18"/>
          <w:szCs w:val="18"/>
          <w:lang w:val="tr-TR"/>
        </w:rPr>
        <w:t>’, Riyad,</w:t>
      </w:r>
      <w:r w:rsidR="00730917" w:rsidRPr="00B55E12">
        <w:rPr>
          <w:rFonts w:asciiTheme="majorBidi" w:hAnsiTheme="majorBidi" w:cstheme="majorBidi"/>
          <w:color w:val="000000" w:themeColor="text1"/>
          <w:sz w:val="18"/>
          <w:szCs w:val="18"/>
          <w:lang w:val="tr-TR"/>
        </w:rPr>
        <w:t xml:space="preserve"> H. 1423 (M. 2003), III, s. 277;</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Dârimî’nin</w:t>
      </w:r>
      <w:proofErr w:type="spellEnd"/>
      <w:r w:rsidRPr="00B55E12">
        <w:rPr>
          <w:rFonts w:asciiTheme="majorBidi" w:hAnsiTheme="majorBidi" w:cstheme="majorBidi"/>
          <w:color w:val="000000" w:themeColor="text1"/>
          <w:sz w:val="18"/>
          <w:szCs w:val="18"/>
          <w:lang w:val="tr-TR"/>
        </w:rPr>
        <w:t xml:space="preserve"> muhakkiki, orada geçen senedin zayıf olduğunu belirtmektedir. Rivayet </w:t>
      </w:r>
      <w:proofErr w:type="spellStart"/>
      <w:r w:rsidRPr="00B55E12">
        <w:rPr>
          <w:rFonts w:asciiTheme="majorBidi" w:hAnsiTheme="majorBidi" w:cstheme="majorBidi"/>
          <w:color w:val="000000" w:themeColor="text1"/>
          <w:sz w:val="18"/>
          <w:szCs w:val="18"/>
          <w:lang w:val="tr-TR"/>
        </w:rPr>
        <w:t>Şu’abu’l-Îman’da</w:t>
      </w:r>
      <w:proofErr w:type="spellEnd"/>
      <w:r w:rsidRPr="00B55E12">
        <w:rPr>
          <w:rFonts w:asciiTheme="majorBidi" w:hAnsiTheme="majorBidi" w:cstheme="majorBidi"/>
          <w:color w:val="000000" w:themeColor="text1"/>
          <w:sz w:val="18"/>
          <w:szCs w:val="18"/>
          <w:lang w:val="tr-TR"/>
        </w:rPr>
        <w:t xml:space="preserve"> farklı bir senetle gelmekte ve muhakkik bu senet için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hükmünü vermektedir.</w:t>
      </w:r>
    </w:p>
  </w:footnote>
  <w:footnote w:id="77">
    <w:p w14:paraId="1484DE52" w14:textId="18F3CD5E" w:rsidR="0057390D" w:rsidRPr="00B55E12" w:rsidRDefault="0057390D"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7D61F1" w:rsidRPr="00B55E12">
        <w:rPr>
          <w:rFonts w:asciiTheme="majorBidi" w:hAnsiTheme="majorBidi" w:cstheme="majorBidi"/>
          <w:color w:val="000000" w:themeColor="text1"/>
          <w:sz w:val="18"/>
          <w:szCs w:val="18"/>
          <w:lang w:val="tr-TR"/>
        </w:rPr>
        <w:t>Ebû</w:t>
      </w:r>
      <w:proofErr w:type="spellEnd"/>
      <w:r w:rsidR="007D61F1" w:rsidRPr="00B55E12">
        <w:rPr>
          <w:rFonts w:asciiTheme="majorBidi" w:hAnsiTheme="majorBidi" w:cstheme="majorBidi"/>
          <w:color w:val="000000" w:themeColor="text1"/>
          <w:sz w:val="18"/>
          <w:szCs w:val="18"/>
          <w:lang w:val="tr-TR"/>
        </w:rPr>
        <w:t xml:space="preserve"> </w:t>
      </w:r>
      <w:proofErr w:type="spellStart"/>
      <w:r w:rsidR="007D61F1" w:rsidRPr="00B55E12">
        <w:rPr>
          <w:rFonts w:asciiTheme="majorBidi" w:hAnsiTheme="majorBidi" w:cstheme="majorBidi"/>
          <w:color w:val="000000" w:themeColor="text1"/>
          <w:sz w:val="18"/>
          <w:szCs w:val="18"/>
          <w:lang w:val="tr-TR"/>
        </w:rPr>
        <w:t>Abdillâh</w:t>
      </w:r>
      <w:proofErr w:type="spellEnd"/>
      <w:r w:rsidR="007D61F1" w:rsidRPr="00B55E12">
        <w:rPr>
          <w:rFonts w:asciiTheme="majorBidi" w:hAnsiTheme="majorBidi" w:cstheme="majorBidi"/>
          <w:color w:val="000000" w:themeColor="text1"/>
          <w:sz w:val="18"/>
          <w:szCs w:val="18"/>
          <w:lang w:val="tr-TR"/>
        </w:rPr>
        <w:t xml:space="preserve"> Muhammed b. </w:t>
      </w:r>
      <w:proofErr w:type="spellStart"/>
      <w:r w:rsidR="007D61F1" w:rsidRPr="00B55E12">
        <w:rPr>
          <w:rFonts w:asciiTheme="majorBidi" w:hAnsiTheme="majorBidi" w:cstheme="majorBidi"/>
          <w:color w:val="000000" w:themeColor="text1"/>
          <w:sz w:val="18"/>
          <w:szCs w:val="18"/>
          <w:lang w:val="tr-TR"/>
        </w:rPr>
        <w:t>Sahnûn</w:t>
      </w:r>
      <w:proofErr w:type="spellEnd"/>
      <w:r w:rsidR="001629F5" w:rsidRPr="00B55E12">
        <w:rPr>
          <w:rFonts w:asciiTheme="majorBidi" w:hAnsiTheme="majorBidi" w:cstheme="majorBidi"/>
          <w:color w:val="000000" w:themeColor="text1"/>
          <w:sz w:val="18"/>
          <w:szCs w:val="18"/>
          <w:lang w:val="tr-TR"/>
        </w:rPr>
        <w:t xml:space="preserve">, Eğitim ve Öğretimin Esasları, </w:t>
      </w:r>
      <w:r w:rsidR="00B32E89" w:rsidRPr="00B55E12">
        <w:rPr>
          <w:rFonts w:asciiTheme="majorBidi" w:hAnsiTheme="majorBidi" w:cstheme="majorBidi"/>
          <w:color w:val="000000" w:themeColor="text1"/>
          <w:sz w:val="18"/>
          <w:szCs w:val="18"/>
          <w:lang w:val="tr-TR"/>
        </w:rPr>
        <w:t xml:space="preserve">4. Baskı, </w:t>
      </w:r>
      <w:r w:rsidR="001629F5" w:rsidRPr="00B55E12">
        <w:rPr>
          <w:rFonts w:asciiTheme="majorBidi" w:hAnsiTheme="majorBidi" w:cstheme="majorBidi"/>
          <w:color w:val="000000" w:themeColor="text1"/>
          <w:sz w:val="18"/>
          <w:szCs w:val="18"/>
          <w:lang w:val="tr-TR"/>
        </w:rPr>
        <w:t xml:space="preserve">çev. M. Faruk Bayraktar, </w:t>
      </w:r>
      <w:r w:rsidR="000A7749" w:rsidRPr="00B55E12">
        <w:rPr>
          <w:rFonts w:asciiTheme="majorBidi" w:hAnsiTheme="majorBidi" w:cstheme="majorBidi"/>
          <w:color w:val="000000" w:themeColor="text1"/>
          <w:sz w:val="18"/>
          <w:szCs w:val="18"/>
          <w:lang w:val="tr-TR"/>
        </w:rPr>
        <w:t>M.Ü. İlahiyat Fakültesi Vakfı Yayınları, İstanbul, 2014, s. 24; Bu bilgiyi müterci</w:t>
      </w:r>
      <w:r w:rsidR="0043736B" w:rsidRPr="00B55E12">
        <w:rPr>
          <w:rFonts w:asciiTheme="majorBidi" w:hAnsiTheme="majorBidi" w:cstheme="majorBidi"/>
          <w:color w:val="000000" w:themeColor="text1"/>
          <w:sz w:val="18"/>
          <w:szCs w:val="18"/>
          <w:lang w:val="tr-TR"/>
        </w:rPr>
        <w:t>m</w:t>
      </w:r>
      <w:r w:rsidR="000A7749" w:rsidRPr="00B55E12">
        <w:rPr>
          <w:rFonts w:asciiTheme="majorBidi" w:hAnsiTheme="majorBidi" w:cstheme="majorBidi"/>
          <w:color w:val="000000" w:themeColor="text1"/>
          <w:sz w:val="18"/>
          <w:szCs w:val="18"/>
          <w:lang w:val="tr-TR"/>
        </w:rPr>
        <w:t xml:space="preserve"> Prof. Dr. M. Faruk Bayraktar vermektedir.</w:t>
      </w:r>
    </w:p>
  </w:footnote>
  <w:footnote w:id="78">
    <w:p w14:paraId="5ABC1B98" w14:textId="77777777" w:rsidR="00DE74BC" w:rsidRPr="00B55E12" w:rsidRDefault="00DE74BC" w:rsidP="002B17BA">
      <w:pPr>
        <w:pStyle w:val="DipnotMetni"/>
        <w:rPr>
          <w:rFonts w:asciiTheme="majorBidi" w:hAnsiTheme="majorBidi" w:cstheme="majorBidi"/>
          <w:color w:val="000000" w:themeColor="text1"/>
          <w:sz w:val="18"/>
          <w:szCs w:val="18"/>
          <w:rtl/>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Maide: 5/63.</w:t>
      </w:r>
    </w:p>
  </w:footnote>
  <w:footnote w:id="79">
    <w:p w14:paraId="7D7B7F31" w14:textId="73B1C70B" w:rsidR="00DE74BC" w:rsidRPr="00B55E12" w:rsidRDefault="00DE74BC" w:rsidP="002B17BA">
      <w:pPr>
        <w:pStyle w:val="DipnotMetni"/>
        <w:rPr>
          <w:rFonts w:asciiTheme="majorBidi" w:hAnsiTheme="majorBidi" w:cstheme="majorBidi"/>
          <w:color w:val="000000" w:themeColor="text1"/>
          <w:sz w:val="18"/>
          <w:szCs w:val="18"/>
          <w:rtl/>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AF7621" w:rsidRPr="00960EC2">
        <w:rPr>
          <w:rFonts w:asciiTheme="majorBidi" w:hAnsiTheme="majorBidi" w:cstheme="majorBidi"/>
          <w:color w:val="FF0000"/>
          <w:sz w:val="18"/>
          <w:szCs w:val="18"/>
          <w:lang w:val="tr-TR"/>
        </w:rPr>
        <w:t>Kaynak verilecek.</w:t>
      </w:r>
    </w:p>
  </w:footnote>
  <w:footnote w:id="80">
    <w:p w14:paraId="05CB6700" w14:textId="77777777" w:rsidR="00DE74BC" w:rsidRPr="00B55E12" w:rsidRDefault="00DE74BC"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Bakara: 2/159.</w:t>
      </w:r>
    </w:p>
  </w:footnote>
  <w:footnote w:id="81">
    <w:p w14:paraId="673B2990" w14:textId="77777777" w:rsidR="00DE74BC" w:rsidRPr="00B55E12" w:rsidRDefault="00DE74BC"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Örn</w:t>
      </w:r>
      <w:proofErr w:type="spellEnd"/>
      <w:r w:rsidRPr="00B55E12">
        <w:rPr>
          <w:rFonts w:asciiTheme="majorBidi" w:hAnsiTheme="majorBidi" w:cstheme="majorBidi"/>
          <w:color w:val="000000" w:themeColor="text1"/>
          <w:sz w:val="18"/>
          <w:szCs w:val="18"/>
          <w:lang w:val="tr-TR"/>
        </w:rPr>
        <w:t xml:space="preserve">. Ali İmran 104, 110, </w:t>
      </w:r>
      <w:proofErr w:type="spellStart"/>
      <w:r w:rsidRPr="00B55E12">
        <w:rPr>
          <w:rFonts w:asciiTheme="majorBidi" w:hAnsiTheme="majorBidi" w:cstheme="majorBidi"/>
          <w:color w:val="000000" w:themeColor="text1"/>
          <w:sz w:val="18"/>
          <w:szCs w:val="18"/>
          <w:lang w:val="tr-TR"/>
        </w:rPr>
        <w:t>Tevbe</w:t>
      </w:r>
      <w:proofErr w:type="spellEnd"/>
      <w:r w:rsidRPr="00B55E12">
        <w:rPr>
          <w:rFonts w:asciiTheme="majorBidi" w:hAnsiTheme="majorBidi" w:cstheme="majorBidi"/>
          <w:color w:val="000000" w:themeColor="text1"/>
          <w:sz w:val="18"/>
          <w:szCs w:val="18"/>
          <w:lang w:val="tr-TR"/>
        </w:rPr>
        <w:t xml:space="preserve"> 71, Hac 22, Ali </w:t>
      </w:r>
    </w:p>
  </w:footnote>
  <w:footnote w:id="82">
    <w:p w14:paraId="63B66CDA" w14:textId="77777777" w:rsidR="00DE74BC" w:rsidRPr="00B55E12" w:rsidRDefault="00DE74BC"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15; Müslim, </w:t>
      </w:r>
      <w:proofErr w:type="spellStart"/>
      <w:r w:rsidRPr="00B55E12">
        <w:rPr>
          <w:rFonts w:asciiTheme="majorBidi" w:hAnsiTheme="majorBidi" w:cstheme="majorBidi"/>
          <w:color w:val="000000" w:themeColor="text1"/>
          <w:sz w:val="18"/>
          <w:szCs w:val="18"/>
          <w:lang w:val="tr-TR"/>
        </w:rPr>
        <w:t>Salâtu’l-Musâfirîn</w:t>
      </w:r>
      <w:proofErr w:type="spellEnd"/>
      <w:r w:rsidRPr="00B55E12">
        <w:rPr>
          <w:rFonts w:asciiTheme="majorBidi" w:hAnsiTheme="majorBidi" w:cstheme="majorBidi"/>
          <w:color w:val="000000" w:themeColor="text1"/>
          <w:sz w:val="18"/>
          <w:szCs w:val="18"/>
          <w:lang w:val="tr-TR"/>
        </w:rPr>
        <w:t xml:space="preserve"> 268.</w:t>
      </w:r>
    </w:p>
  </w:footnote>
  <w:footnote w:id="83">
    <w:p w14:paraId="687AC47B" w14:textId="137DC838" w:rsidR="00DE74BC" w:rsidRPr="00B55E12" w:rsidRDefault="00DE74BC"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B32707" w:rsidRPr="00D013A3">
        <w:rPr>
          <w:rFonts w:asciiTheme="majorBidi" w:hAnsiTheme="majorBidi" w:cstheme="majorBidi"/>
          <w:color w:val="FF0000"/>
          <w:sz w:val="18"/>
          <w:szCs w:val="18"/>
          <w:lang w:val="tr-TR"/>
        </w:rPr>
        <w:t>İbn</w:t>
      </w:r>
      <w:proofErr w:type="spellEnd"/>
      <w:r w:rsidR="00B32707" w:rsidRPr="00D013A3">
        <w:rPr>
          <w:rFonts w:asciiTheme="majorBidi" w:hAnsiTheme="majorBidi" w:cstheme="majorBidi"/>
          <w:color w:val="FF0000"/>
          <w:sz w:val="18"/>
          <w:szCs w:val="18"/>
          <w:lang w:val="tr-TR"/>
        </w:rPr>
        <w:t xml:space="preserve"> </w:t>
      </w:r>
      <w:proofErr w:type="spellStart"/>
      <w:r w:rsidR="00B32707" w:rsidRPr="00D013A3">
        <w:rPr>
          <w:rFonts w:asciiTheme="majorBidi" w:hAnsiTheme="majorBidi" w:cstheme="majorBidi"/>
          <w:color w:val="FF0000"/>
          <w:sz w:val="18"/>
          <w:szCs w:val="18"/>
          <w:lang w:val="tr-TR"/>
        </w:rPr>
        <w:t>Mâce</w:t>
      </w:r>
      <w:proofErr w:type="spellEnd"/>
      <w:r w:rsidR="00B32707" w:rsidRPr="00D013A3">
        <w:rPr>
          <w:rFonts w:asciiTheme="majorBidi" w:hAnsiTheme="majorBidi" w:cstheme="majorBidi"/>
          <w:color w:val="FF0000"/>
          <w:sz w:val="18"/>
          <w:szCs w:val="18"/>
          <w:lang w:val="tr-TR"/>
        </w:rPr>
        <w:t>, Sünnet 20;</w:t>
      </w:r>
      <w:r w:rsidR="00C9080F" w:rsidRPr="00D013A3">
        <w:rPr>
          <w:rFonts w:asciiTheme="majorBidi" w:hAnsiTheme="majorBidi" w:cstheme="majorBidi"/>
          <w:color w:val="FF0000"/>
          <w:sz w:val="18"/>
          <w:szCs w:val="18"/>
          <w:lang w:val="tr-TR"/>
        </w:rPr>
        <w:t xml:space="preserve"> </w:t>
      </w:r>
      <w:proofErr w:type="spellStart"/>
      <w:r w:rsidR="00C9080F" w:rsidRPr="00D013A3">
        <w:rPr>
          <w:rFonts w:asciiTheme="majorBidi" w:hAnsiTheme="majorBidi" w:cstheme="majorBidi"/>
          <w:color w:val="FF0000"/>
          <w:sz w:val="18"/>
          <w:szCs w:val="18"/>
          <w:lang w:val="tr-TR"/>
        </w:rPr>
        <w:t>Şuayb</w:t>
      </w:r>
      <w:proofErr w:type="spellEnd"/>
      <w:r w:rsidRPr="00D013A3">
        <w:rPr>
          <w:rFonts w:asciiTheme="majorBidi" w:hAnsiTheme="majorBidi" w:cstheme="majorBidi"/>
          <w:color w:val="FF0000"/>
          <w:sz w:val="18"/>
          <w:szCs w:val="18"/>
          <w:lang w:val="tr-TR"/>
        </w:rPr>
        <w:t xml:space="preserve"> </w:t>
      </w:r>
      <w:proofErr w:type="spellStart"/>
      <w:r w:rsidRPr="00D013A3">
        <w:rPr>
          <w:rFonts w:asciiTheme="majorBidi" w:hAnsiTheme="majorBidi" w:cstheme="majorBidi"/>
          <w:color w:val="FF0000"/>
          <w:sz w:val="18"/>
          <w:szCs w:val="18"/>
          <w:lang w:val="tr-TR"/>
        </w:rPr>
        <w:t>Arnaût</w:t>
      </w:r>
      <w:proofErr w:type="spellEnd"/>
      <w:r w:rsidRPr="00D013A3">
        <w:rPr>
          <w:rFonts w:asciiTheme="majorBidi" w:hAnsiTheme="majorBidi" w:cstheme="majorBidi"/>
          <w:color w:val="FF0000"/>
          <w:sz w:val="18"/>
          <w:szCs w:val="18"/>
          <w:lang w:val="tr-TR"/>
        </w:rPr>
        <w:t xml:space="preserve"> isnadının zayıf olduğunu ifade etmiştir.</w:t>
      </w:r>
      <w:r w:rsidR="00D013A3" w:rsidRPr="00D013A3">
        <w:rPr>
          <w:rFonts w:asciiTheme="majorBidi" w:hAnsiTheme="majorBidi" w:cstheme="majorBidi"/>
          <w:color w:val="FF0000"/>
          <w:sz w:val="18"/>
          <w:szCs w:val="18"/>
          <w:lang w:val="tr-TR"/>
        </w:rPr>
        <w:t xml:space="preserve"> (</w:t>
      </w:r>
      <w:r w:rsidR="00D013A3" w:rsidRPr="00D013A3">
        <w:rPr>
          <w:rFonts w:asciiTheme="majorBidi" w:hAnsiTheme="majorBidi" w:cstheme="majorBidi"/>
          <w:color w:val="FF0000"/>
          <w:sz w:val="18"/>
          <w:szCs w:val="18"/>
          <w:shd w:val="clear" w:color="auto" w:fill="FFFFFF"/>
          <w:lang w:val="tr-TR"/>
        </w:rPr>
        <w:t xml:space="preserve">Bir </w:t>
      </w:r>
      <w:proofErr w:type="spellStart"/>
      <w:r w:rsidR="00D013A3" w:rsidRPr="00D013A3">
        <w:rPr>
          <w:rFonts w:asciiTheme="majorBidi" w:hAnsiTheme="majorBidi" w:cstheme="majorBidi"/>
          <w:color w:val="FF0000"/>
          <w:sz w:val="18"/>
          <w:szCs w:val="18"/>
          <w:shd w:val="clear" w:color="auto" w:fill="FFFFFF"/>
          <w:lang w:val="tr-TR"/>
        </w:rPr>
        <w:t>ravi</w:t>
      </w:r>
      <w:proofErr w:type="spellEnd"/>
      <w:r w:rsidR="00D013A3" w:rsidRPr="00D013A3">
        <w:rPr>
          <w:rFonts w:asciiTheme="majorBidi" w:hAnsiTheme="majorBidi" w:cstheme="majorBidi"/>
          <w:color w:val="FF0000"/>
          <w:sz w:val="18"/>
          <w:szCs w:val="18"/>
          <w:shd w:val="clear" w:color="auto" w:fill="FFFFFF"/>
          <w:lang w:val="tr-TR"/>
        </w:rPr>
        <w:t xml:space="preserve"> zayıf, biri </w:t>
      </w:r>
      <w:proofErr w:type="spellStart"/>
      <w:r w:rsidR="00D013A3" w:rsidRPr="00D013A3">
        <w:rPr>
          <w:rFonts w:asciiTheme="majorBidi" w:hAnsiTheme="majorBidi" w:cstheme="majorBidi"/>
          <w:color w:val="FF0000"/>
          <w:sz w:val="18"/>
          <w:szCs w:val="18"/>
          <w:shd w:val="clear" w:color="auto" w:fill="FFFFFF"/>
          <w:lang w:val="tr-TR"/>
        </w:rPr>
        <w:t>leyyin</w:t>
      </w:r>
      <w:proofErr w:type="spellEnd"/>
      <w:r w:rsidR="00D013A3" w:rsidRPr="00D013A3">
        <w:rPr>
          <w:rFonts w:asciiTheme="majorBidi" w:hAnsiTheme="majorBidi" w:cstheme="majorBidi"/>
          <w:color w:val="FF0000"/>
          <w:sz w:val="18"/>
          <w:szCs w:val="18"/>
          <w:shd w:val="clear" w:color="auto" w:fill="FFFFFF"/>
          <w:lang w:val="tr-TR"/>
        </w:rPr>
        <w:t xml:space="preserve"> ayrıca </w:t>
      </w:r>
      <w:proofErr w:type="spellStart"/>
      <w:r w:rsidR="00D013A3" w:rsidRPr="00D013A3">
        <w:rPr>
          <w:rFonts w:asciiTheme="majorBidi" w:hAnsiTheme="majorBidi" w:cstheme="majorBidi"/>
          <w:color w:val="FF0000"/>
          <w:sz w:val="18"/>
          <w:szCs w:val="18"/>
          <w:shd w:val="clear" w:color="auto" w:fill="FFFFFF"/>
          <w:lang w:val="tr-TR"/>
        </w:rPr>
        <w:t>isnad</w:t>
      </w:r>
      <w:proofErr w:type="spellEnd"/>
      <w:r w:rsidR="00D013A3" w:rsidRPr="00D013A3">
        <w:rPr>
          <w:rFonts w:asciiTheme="majorBidi" w:hAnsiTheme="majorBidi" w:cstheme="majorBidi"/>
          <w:color w:val="FF0000"/>
          <w:sz w:val="18"/>
          <w:szCs w:val="18"/>
          <w:shd w:val="clear" w:color="auto" w:fill="FFFFFF"/>
          <w:lang w:val="tr-TR"/>
        </w:rPr>
        <w:t xml:space="preserve"> </w:t>
      </w:r>
      <w:proofErr w:type="spellStart"/>
      <w:r w:rsidR="00D013A3" w:rsidRPr="00D013A3">
        <w:rPr>
          <w:rFonts w:asciiTheme="majorBidi" w:hAnsiTheme="majorBidi" w:cstheme="majorBidi"/>
          <w:color w:val="FF0000"/>
          <w:sz w:val="18"/>
          <w:szCs w:val="18"/>
          <w:shd w:val="clear" w:color="auto" w:fill="FFFFFF"/>
          <w:lang w:val="tr-TR"/>
        </w:rPr>
        <w:t>munkatı</w:t>
      </w:r>
      <w:proofErr w:type="spellEnd"/>
      <w:r w:rsidR="00D013A3" w:rsidRPr="00D013A3">
        <w:rPr>
          <w:rFonts w:asciiTheme="majorBidi" w:hAnsiTheme="majorBidi" w:cstheme="majorBidi"/>
          <w:color w:val="FF0000"/>
          <w:sz w:val="18"/>
          <w:szCs w:val="18"/>
          <w:shd w:val="clear" w:color="auto" w:fill="FFFFFF"/>
          <w:lang w:val="tr-TR"/>
        </w:rPr>
        <w:t>’</w:t>
      </w:r>
      <w:r w:rsidR="00D013A3" w:rsidRPr="00D013A3">
        <w:rPr>
          <w:rFonts w:asciiTheme="majorBidi" w:hAnsiTheme="majorBidi" w:cstheme="majorBidi"/>
          <w:color w:val="FF0000"/>
          <w:sz w:val="18"/>
          <w:szCs w:val="18"/>
          <w:lang w:val="tr-TR"/>
        </w:rPr>
        <w:t>)</w:t>
      </w:r>
    </w:p>
  </w:footnote>
  <w:footnote w:id="84">
    <w:p w14:paraId="596C5E0A" w14:textId="1237C950" w:rsidR="0059629E" w:rsidRPr="0059629E" w:rsidRDefault="0059629E" w:rsidP="005B7821">
      <w:pPr>
        <w:pStyle w:val="DipnotMetni"/>
        <w:rPr>
          <w:lang w:val="tr-TR"/>
        </w:rPr>
      </w:pPr>
      <w:r>
        <w:rPr>
          <w:rStyle w:val="DipnotBavurusu"/>
        </w:rPr>
        <w:footnoteRef/>
      </w:r>
      <w:r w:rsidRPr="00AD2CDD">
        <w:rPr>
          <w:lang w:val="tr-TR"/>
        </w:rPr>
        <w:t xml:space="preserve"> </w:t>
      </w:r>
      <w:proofErr w:type="spellStart"/>
      <w:r w:rsidR="005B7821">
        <w:rPr>
          <w:rFonts w:asciiTheme="majorBidi" w:hAnsiTheme="majorBidi" w:cstheme="majorBidi"/>
          <w:color w:val="2C2C2C"/>
          <w:sz w:val="18"/>
          <w:szCs w:val="18"/>
          <w:shd w:val="clear" w:color="auto" w:fill="FFFFFF"/>
          <w:lang w:val="tr-TR"/>
        </w:rPr>
        <w:t>Buhârî</w:t>
      </w:r>
      <w:proofErr w:type="spellEnd"/>
      <w:r w:rsidR="005B7821">
        <w:rPr>
          <w:rFonts w:asciiTheme="majorBidi" w:hAnsiTheme="majorBidi" w:cstheme="majorBidi"/>
          <w:color w:val="2C2C2C"/>
          <w:sz w:val="18"/>
          <w:szCs w:val="18"/>
          <w:shd w:val="clear" w:color="auto" w:fill="FFFFFF"/>
          <w:lang w:val="tr-TR"/>
        </w:rPr>
        <w:t xml:space="preserve">, </w:t>
      </w:r>
      <w:proofErr w:type="spellStart"/>
      <w:r w:rsidR="005B7821">
        <w:rPr>
          <w:rFonts w:asciiTheme="majorBidi" w:hAnsiTheme="majorBidi" w:cstheme="majorBidi"/>
          <w:color w:val="2C2C2C"/>
          <w:sz w:val="18"/>
          <w:szCs w:val="18"/>
          <w:shd w:val="clear" w:color="auto" w:fill="FFFFFF"/>
          <w:lang w:val="tr-TR"/>
        </w:rPr>
        <w:t>Enbiyâ</w:t>
      </w:r>
      <w:proofErr w:type="spellEnd"/>
      <w:r w:rsidR="005B7821">
        <w:rPr>
          <w:rFonts w:asciiTheme="majorBidi" w:hAnsiTheme="majorBidi" w:cstheme="majorBidi"/>
          <w:color w:val="2C2C2C"/>
          <w:sz w:val="18"/>
          <w:szCs w:val="18"/>
          <w:shd w:val="clear" w:color="auto" w:fill="FFFFFF"/>
          <w:lang w:val="tr-TR"/>
        </w:rPr>
        <w:t xml:space="preserve">, </w:t>
      </w:r>
      <w:r w:rsidR="005B7821">
        <w:rPr>
          <w:rFonts w:asciiTheme="majorBidi" w:hAnsiTheme="majorBidi" w:cstheme="majorBidi" w:hint="cs"/>
          <w:color w:val="2C2C2C"/>
          <w:sz w:val="18"/>
          <w:szCs w:val="18"/>
          <w:shd w:val="clear" w:color="auto" w:fill="FFFFFF"/>
          <w:rtl/>
          <w:lang w:val="tr-TR"/>
        </w:rPr>
        <w:t>49</w:t>
      </w:r>
      <w:r w:rsidR="005B7821">
        <w:rPr>
          <w:rFonts w:asciiTheme="majorBidi" w:hAnsiTheme="majorBidi" w:cstheme="majorBidi"/>
          <w:color w:val="2C2C2C"/>
          <w:sz w:val="18"/>
          <w:szCs w:val="18"/>
          <w:shd w:val="clear" w:color="auto" w:fill="FFFFFF"/>
          <w:lang w:val="tr-TR"/>
        </w:rPr>
        <w:t xml:space="preserve">; </w:t>
      </w:r>
      <w:proofErr w:type="spellStart"/>
      <w:r w:rsidR="005B7821">
        <w:rPr>
          <w:rFonts w:asciiTheme="majorBidi" w:hAnsiTheme="majorBidi" w:cstheme="majorBidi"/>
          <w:color w:val="2C2C2C"/>
          <w:sz w:val="18"/>
          <w:szCs w:val="18"/>
          <w:shd w:val="clear" w:color="auto" w:fill="FFFFFF"/>
          <w:lang w:val="tr-TR"/>
        </w:rPr>
        <w:t>Tirmizî</w:t>
      </w:r>
      <w:proofErr w:type="spellEnd"/>
      <w:r w:rsidR="005B7821">
        <w:rPr>
          <w:rFonts w:asciiTheme="majorBidi" w:hAnsiTheme="majorBidi" w:cstheme="majorBidi"/>
          <w:color w:val="2C2C2C"/>
          <w:sz w:val="18"/>
          <w:szCs w:val="18"/>
          <w:shd w:val="clear" w:color="auto" w:fill="FFFFFF"/>
          <w:lang w:val="tr-TR"/>
        </w:rPr>
        <w:t>, İlim 13.</w:t>
      </w:r>
    </w:p>
  </w:footnote>
  <w:footnote w:id="85">
    <w:p w14:paraId="0217C8EA" w14:textId="447CF7F9" w:rsidR="00DE74BC" w:rsidRPr="00B55E12" w:rsidRDefault="00DE74BC"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İlim, 7;</w:t>
      </w:r>
      <w:r w:rsidRPr="00B55E12">
        <w:rPr>
          <w:rFonts w:asciiTheme="majorBidi" w:hAnsiTheme="majorBidi" w:cstheme="majorBidi"/>
          <w:color w:val="000000" w:themeColor="text1"/>
          <w:sz w:val="18"/>
          <w:szCs w:val="18"/>
          <w:rtl/>
          <w:lang w:val="tr-TR"/>
        </w:rPr>
        <w:t xml:space="preserve"> </w:t>
      </w:r>
      <w:proofErr w:type="spellStart"/>
      <w:r w:rsidR="00380266" w:rsidRPr="00B55E12">
        <w:rPr>
          <w:rFonts w:asciiTheme="majorBidi" w:hAnsiTheme="majorBidi" w:cstheme="majorBidi"/>
          <w:color w:val="000000" w:themeColor="text1"/>
          <w:sz w:val="18"/>
          <w:szCs w:val="18"/>
          <w:lang w:val="tr-TR"/>
        </w:rPr>
        <w:t>İbn</w:t>
      </w:r>
      <w:proofErr w:type="spellEnd"/>
      <w:r w:rsidR="00380266" w:rsidRPr="00B55E12">
        <w:rPr>
          <w:rFonts w:asciiTheme="majorBidi" w:hAnsiTheme="majorBidi" w:cstheme="majorBidi"/>
          <w:color w:val="000000" w:themeColor="text1"/>
          <w:sz w:val="18"/>
          <w:szCs w:val="18"/>
          <w:lang w:val="tr-TR"/>
        </w:rPr>
        <w:t xml:space="preserve"> </w:t>
      </w:r>
      <w:proofErr w:type="spellStart"/>
      <w:r w:rsidR="00380266" w:rsidRPr="00B55E12">
        <w:rPr>
          <w:rFonts w:asciiTheme="majorBidi" w:hAnsiTheme="majorBidi" w:cstheme="majorBidi"/>
          <w:color w:val="000000" w:themeColor="text1"/>
          <w:sz w:val="18"/>
          <w:szCs w:val="18"/>
          <w:lang w:val="tr-TR"/>
        </w:rPr>
        <w:t>Hibbân</w:t>
      </w:r>
      <w:proofErr w:type="spellEnd"/>
      <w:r w:rsidR="00380266" w:rsidRPr="00B55E12">
        <w:rPr>
          <w:rFonts w:asciiTheme="majorBidi" w:hAnsiTheme="majorBidi" w:cstheme="majorBidi"/>
          <w:color w:val="000000" w:themeColor="text1"/>
          <w:sz w:val="18"/>
          <w:szCs w:val="18"/>
          <w:lang w:val="tr-TR"/>
        </w:rPr>
        <w:t>, I, s. 268, 272;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sahih olduğunu ifade etmiştir.</w:t>
      </w:r>
    </w:p>
  </w:footnote>
  <w:footnote w:id="86">
    <w:p w14:paraId="6583721A" w14:textId="08647434" w:rsidR="00DE74BC" w:rsidRPr="00B55E12" w:rsidRDefault="00DE74BC"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XVI</w:t>
      </w:r>
      <w:r w:rsidR="00032EC6" w:rsidRPr="00B55E12">
        <w:rPr>
          <w:rFonts w:asciiTheme="majorBidi" w:hAnsiTheme="majorBidi" w:cstheme="majorBidi"/>
          <w:color w:val="000000" w:themeColor="text1"/>
          <w:sz w:val="18"/>
          <w:szCs w:val="18"/>
          <w:lang w:val="tr-TR"/>
        </w:rPr>
        <w:t>, s. 289;</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rivayete attığı dipnotta, </w:t>
      </w:r>
      <w:proofErr w:type="spellStart"/>
      <w:r w:rsidRPr="00B55E12">
        <w:rPr>
          <w:rFonts w:asciiTheme="majorBidi" w:hAnsiTheme="majorBidi" w:cstheme="majorBidi"/>
          <w:color w:val="000000" w:themeColor="text1"/>
          <w:sz w:val="18"/>
          <w:szCs w:val="18"/>
          <w:lang w:val="tr-TR"/>
        </w:rPr>
        <w:t>şâhidleriyle</w:t>
      </w:r>
      <w:proofErr w:type="spellEnd"/>
      <w:r w:rsidRPr="00B55E12">
        <w:rPr>
          <w:rFonts w:asciiTheme="majorBidi" w:hAnsiTheme="majorBidi" w:cstheme="majorBidi"/>
          <w:color w:val="000000" w:themeColor="text1"/>
          <w:sz w:val="18"/>
          <w:szCs w:val="18"/>
          <w:lang w:val="tr-TR"/>
        </w:rPr>
        <w:t xml:space="preserve"> birlikte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olması muhtemel bir rivayet olduğunu söylemektedir.</w:t>
      </w:r>
    </w:p>
  </w:footnote>
  <w:footnote w:id="87">
    <w:p w14:paraId="7EBD3905" w14:textId="59045195" w:rsidR="00DE74BC" w:rsidRPr="00B55E12" w:rsidRDefault="00DE74BC"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w:t>
      </w:r>
      <w:r w:rsidR="0007662F" w:rsidRPr="00B55E12">
        <w:rPr>
          <w:rFonts w:asciiTheme="majorBidi" w:hAnsiTheme="majorBidi" w:cstheme="majorBidi"/>
          <w:color w:val="000000" w:themeColor="text1"/>
          <w:sz w:val="18"/>
          <w:szCs w:val="18"/>
          <w:lang w:val="tr-TR"/>
        </w:rPr>
        <w:t xml:space="preserve"> İlim 3; </w:t>
      </w:r>
      <w:proofErr w:type="spellStart"/>
      <w:r w:rsidR="0007662F" w:rsidRPr="00B55E12">
        <w:rPr>
          <w:rFonts w:asciiTheme="majorBidi" w:hAnsiTheme="majorBidi" w:cstheme="majorBidi"/>
          <w:color w:val="000000" w:themeColor="text1"/>
          <w:sz w:val="18"/>
          <w:szCs w:val="18"/>
          <w:lang w:val="tr-TR"/>
        </w:rPr>
        <w:t>İbn</w:t>
      </w:r>
      <w:proofErr w:type="spellEnd"/>
      <w:r w:rsidR="0007662F" w:rsidRPr="00B55E12">
        <w:rPr>
          <w:rFonts w:asciiTheme="majorBidi" w:hAnsiTheme="majorBidi" w:cstheme="majorBidi"/>
          <w:color w:val="000000" w:themeColor="text1"/>
          <w:sz w:val="18"/>
          <w:szCs w:val="18"/>
          <w:lang w:val="tr-TR"/>
        </w:rPr>
        <w:t xml:space="preserve"> </w:t>
      </w:r>
      <w:proofErr w:type="spellStart"/>
      <w:r w:rsidR="0007662F" w:rsidRPr="00B55E12">
        <w:rPr>
          <w:rFonts w:asciiTheme="majorBidi" w:hAnsiTheme="majorBidi" w:cstheme="majorBidi"/>
          <w:color w:val="000000" w:themeColor="text1"/>
          <w:sz w:val="18"/>
          <w:szCs w:val="18"/>
          <w:lang w:val="tr-TR"/>
        </w:rPr>
        <w:t>Mâce</w:t>
      </w:r>
      <w:proofErr w:type="spellEnd"/>
      <w:r w:rsidR="0007662F" w:rsidRPr="00B55E12">
        <w:rPr>
          <w:rFonts w:asciiTheme="majorBidi" w:hAnsiTheme="majorBidi" w:cstheme="majorBidi"/>
          <w:color w:val="000000" w:themeColor="text1"/>
          <w:sz w:val="18"/>
          <w:szCs w:val="18"/>
          <w:lang w:val="tr-TR"/>
        </w:rPr>
        <w:t>, Sünnet 24;</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sahih bir hadis olduğunu ifade etmiştir.</w:t>
      </w:r>
    </w:p>
  </w:footnote>
  <w:footnote w:id="88">
    <w:p w14:paraId="2353DC2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Hacc</w:t>
      </w:r>
      <w:proofErr w:type="spellEnd"/>
      <w:r w:rsidRPr="00B55E12">
        <w:rPr>
          <w:rFonts w:asciiTheme="majorBidi" w:hAnsiTheme="majorBidi" w:cstheme="majorBidi"/>
          <w:color w:val="000000" w:themeColor="text1"/>
          <w:sz w:val="18"/>
          <w:szCs w:val="18"/>
          <w:lang w:val="tr-TR"/>
        </w:rPr>
        <w:t>: 22/37.</w:t>
      </w:r>
    </w:p>
  </w:footnote>
  <w:footnote w:id="89">
    <w:p w14:paraId="63312F43"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Beydâvî</w:t>
      </w:r>
      <w:proofErr w:type="spellEnd"/>
      <w:r w:rsidRPr="00B55E12">
        <w:rPr>
          <w:rFonts w:asciiTheme="majorBidi" w:hAnsiTheme="majorBidi" w:cstheme="majorBidi"/>
          <w:color w:val="000000" w:themeColor="text1"/>
          <w:sz w:val="18"/>
          <w:szCs w:val="18"/>
          <w:lang w:val="tr-TR"/>
        </w:rPr>
        <w:t>, IV, s. 72; ez-</w:t>
      </w:r>
      <w:proofErr w:type="spellStart"/>
      <w:r w:rsidRPr="00B55E12">
        <w:rPr>
          <w:rFonts w:asciiTheme="majorBidi" w:hAnsiTheme="majorBidi" w:cstheme="majorBidi"/>
          <w:color w:val="000000" w:themeColor="text1"/>
          <w:sz w:val="18"/>
          <w:szCs w:val="18"/>
          <w:lang w:val="tr-TR"/>
        </w:rPr>
        <w:t>Zemahşerî</w:t>
      </w:r>
      <w:proofErr w:type="spellEnd"/>
      <w:r w:rsidRPr="00B55E12">
        <w:rPr>
          <w:rFonts w:asciiTheme="majorBidi" w:hAnsiTheme="majorBidi" w:cstheme="majorBidi"/>
          <w:color w:val="000000" w:themeColor="text1"/>
          <w:sz w:val="18"/>
          <w:szCs w:val="18"/>
          <w:lang w:val="tr-TR"/>
        </w:rPr>
        <w:t>, III, s. 159.</w:t>
      </w:r>
    </w:p>
  </w:footnote>
  <w:footnote w:id="90">
    <w:p w14:paraId="70EF038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Beyyine</w:t>
      </w:r>
      <w:proofErr w:type="spellEnd"/>
      <w:r w:rsidRPr="00B55E12">
        <w:rPr>
          <w:rFonts w:asciiTheme="majorBidi" w:hAnsiTheme="majorBidi" w:cstheme="majorBidi"/>
          <w:color w:val="000000" w:themeColor="text1"/>
          <w:sz w:val="18"/>
          <w:szCs w:val="18"/>
          <w:lang w:val="tr-TR"/>
        </w:rPr>
        <w:t>: 98/5.</w:t>
      </w:r>
    </w:p>
  </w:footnote>
  <w:footnote w:id="91">
    <w:p w14:paraId="1C67BC0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Abdirrahmân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Nesâî</w:t>
      </w:r>
      <w:proofErr w:type="spellEnd"/>
      <w:r w:rsidRPr="00B55E12">
        <w:rPr>
          <w:rFonts w:asciiTheme="majorBidi" w:hAnsiTheme="majorBidi" w:cstheme="majorBidi"/>
          <w:color w:val="000000" w:themeColor="text1"/>
          <w:sz w:val="18"/>
          <w:szCs w:val="18"/>
          <w:lang w:val="tr-TR"/>
        </w:rPr>
        <w:t>,</w:t>
      </w:r>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es-</w:t>
      </w:r>
      <w:proofErr w:type="spellStart"/>
      <w:r w:rsidRPr="00B55E12">
        <w:rPr>
          <w:rFonts w:asciiTheme="majorBidi" w:hAnsiTheme="majorBidi" w:cstheme="majorBidi"/>
          <w:color w:val="000000" w:themeColor="text1"/>
          <w:sz w:val="18"/>
          <w:szCs w:val="18"/>
          <w:lang w:val="tr-TR"/>
        </w:rPr>
        <w:t>Sünenü’s</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Suğrâ</w:t>
      </w:r>
      <w:proofErr w:type="spellEnd"/>
      <w:r w:rsidRPr="00B55E12">
        <w:rPr>
          <w:rFonts w:asciiTheme="majorBidi" w:hAnsiTheme="majorBidi" w:cstheme="majorBidi"/>
          <w:color w:val="000000" w:themeColor="text1"/>
          <w:sz w:val="18"/>
          <w:szCs w:val="18"/>
          <w:lang w:val="tr-TR"/>
        </w:rPr>
        <w:t xml:space="preserve"> - el-</w:t>
      </w:r>
      <w:proofErr w:type="spellStart"/>
      <w:r w:rsidRPr="00B55E12">
        <w:rPr>
          <w:rFonts w:asciiTheme="majorBidi" w:hAnsiTheme="majorBidi" w:cstheme="majorBidi"/>
          <w:color w:val="000000" w:themeColor="text1"/>
          <w:sz w:val="18"/>
          <w:szCs w:val="18"/>
          <w:lang w:val="tr-TR"/>
        </w:rPr>
        <w:t>Muctebâ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mine’s</w:t>
      </w:r>
      <w:proofErr w:type="spellEnd"/>
      <w:r w:rsidRPr="00B55E12">
        <w:rPr>
          <w:rFonts w:asciiTheme="majorBidi" w:hAnsiTheme="majorBidi" w:cstheme="majorBidi"/>
          <w:color w:val="000000" w:themeColor="text1"/>
          <w:sz w:val="18"/>
          <w:szCs w:val="18"/>
          <w:lang w:val="tr-TR"/>
        </w:rPr>
        <w:t>-Sünen (es-</w:t>
      </w:r>
      <w:proofErr w:type="spellStart"/>
      <w:r w:rsidRPr="00B55E12">
        <w:rPr>
          <w:rFonts w:asciiTheme="majorBidi" w:hAnsiTheme="majorBidi" w:cstheme="majorBidi"/>
          <w:color w:val="000000" w:themeColor="text1"/>
          <w:sz w:val="18"/>
          <w:szCs w:val="18"/>
          <w:lang w:val="tr-TR"/>
        </w:rPr>
        <w:t>Suğrâ</w:t>
      </w:r>
      <w:proofErr w:type="spellEnd"/>
      <w:r w:rsidRPr="00B55E12">
        <w:rPr>
          <w:rFonts w:asciiTheme="majorBidi" w:hAnsiTheme="majorBidi" w:cstheme="majorBidi"/>
          <w:color w:val="000000" w:themeColor="text1"/>
          <w:sz w:val="18"/>
          <w:szCs w:val="18"/>
          <w:lang w:val="tr-TR"/>
        </w:rPr>
        <w:t xml:space="preserve">), 2.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Abdulfettâh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Gudde, </w:t>
      </w:r>
      <w:proofErr w:type="spellStart"/>
      <w:r w:rsidRPr="00B55E12">
        <w:rPr>
          <w:rFonts w:asciiTheme="majorBidi" w:hAnsiTheme="majorBidi" w:cstheme="majorBidi"/>
          <w:color w:val="000000" w:themeColor="text1"/>
          <w:sz w:val="18"/>
          <w:szCs w:val="18"/>
          <w:lang w:val="tr-TR"/>
        </w:rPr>
        <w:t>Mektebu’l-Matbû’ati’l-İslâmiyye</w:t>
      </w:r>
      <w:proofErr w:type="spellEnd"/>
      <w:r w:rsidRPr="00B55E12">
        <w:rPr>
          <w:rFonts w:asciiTheme="majorBidi" w:hAnsiTheme="majorBidi" w:cstheme="majorBidi"/>
          <w:color w:val="000000" w:themeColor="text1"/>
          <w:sz w:val="18"/>
          <w:szCs w:val="18"/>
          <w:lang w:val="tr-TR"/>
        </w:rPr>
        <w:t xml:space="preserve">, Halep, H. 1406 (M. 1986), </w:t>
      </w:r>
      <w:proofErr w:type="spellStart"/>
      <w:r w:rsidRPr="00B55E12">
        <w:rPr>
          <w:rFonts w:asciiTheme="majorBidi" w:hAnsiTheme="majorBidi" w:cstheme="majorBidi"/>
          <w:color w:val="000000" w:themeColor="text1"/>
          <w:sz w:val="18"/>
          <w:szCs w:val="18"/>
          <w:lang w:val="tr-TR"/>
        </w:rPr>
        <w:t>Cihad</w:t>
      </w:r>
      <w:proofErr w:type="spellEnd"/>
      <w:r w:rsidRPr="00B55E12">
        <w:rPr>
          <w:rFonts w:asciiTheme="majorBidi" w:hAnsiTheme="majorBidi" w:cstheme="majorBidi"/>
          <w:color w:val="000000" w:themeColor="text1"/>
          <w:sz w:val="18"/>
          <w:szCs w:val="18"/>
          <w:lang w:val="tr-TR"/>
        </w:rPr>
        <w:t xml:space="preserve"> 24.</w:t>
      </w:r>
    </w:p>
  </w:footnote>
  <w:footnote w:id="92">
    <w:p w14:paraId="52A5D60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shd w:val="clear" w:color="auto" w:fill="FFFFFF"/>
          <w:lang w:val="tr-TR"/>
        </w:rPr>
        <w:t xml:space="preserve">Müslim, </w:t>
      </w:r>
      <w:proofErr w:type="spellStart"/>
      <w:r w:rsidRPr="00B55E12">
        <w:rPr>
          <w:rFonts w:asciiTheme="majorBidi" w:hAnsiTheme="majorBidi" w:cstheme="majorBidi"/>
          <w:color w:val="000000" w:themeColor="text1"/>
          <w:sz w:val="18"/>
          <w:szCs w:val="18"/>
          <w:shd w:val="clear" w:color="auto" w:fill="FFFFFF"/>
          <w:lang w:val="tr-TR"/>
        </w:rPr>
        <w:t>İmâre</w:t>
      </w:r>
      <w:proofErr w:type="spellEnd"/>
      <w:r w:rsidRPr="00B55E12">
        <w:rPr>
          <w:rFonts w:asciiTheme="majorBidi" w:hAnsiTheme="majorBidi" w:cstheme="majorBidi"/>
          <w:color w:val="000000" w:themeColor="text1"/>
          <w:sz w:val="18"/>
          <w:szCs w:val="18"/>
          <w:shd w:val="clear" w:color="auto" w:fill="FFFFFF"/>
          <w:lang w:val="tr-TR"/>
        </w:rPr>
        <w:t>, 152.</w:t>
      </w:r>
    </w:p>
  </w:footnote>
  <w:footnote w:id="93">
    <w:p w14:paraId="3F1090D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XXIV, s. 437.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 sahih olduğunu ifade etmiştir.</w:t>
      </w:r>
    </w:p>
  </w:footnote>
  <w:footnote w:id="94">
    <w:p w14:paraId="7990D706" w14:textId="44536860"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00BD1ADC" w:rsidRPr="009E285D">
        <w:rPr>
          <w:rFonts w:asciiTheme="majorBidi" w:hAnsiTheme="majorBidi" w:cstheme="majorBidi"/>
          <w:color w:val="2C2C2C"/>
          <w:sz w:val="18"/>
          <w:szCs w:val="18"/>
          <w:shd w:val="clear" w:color="auto" w:fill="FFFFFF"/>
          <w:lang w:val="tr-TR"/>
        </w:rPr>
        <w:t>Ebû</w:t>
      </w:r>
      <w:proofErr w:type="spellEnd"/>
      <w:r w:rsidR="00BD1ADC" w:rsidRPr="009E285D">
        <w:rPr>
          <w:rFonts w:asciiTheme="majorBidi" w:hAnsiTheme="majorBidi" w:cstheme="majorBidi"/>
          <w:color w:val="2C2C2C"/>
          <w:sz w:val="18"/>
          <w:szCs w:val="18"/>
          <w:shd w:val="clear" w:color="auto" w:fill="FFFFFF"/>
          <w:lang w:val="tr-TR"/>
        </w:rPr>
        <w:t xml:space="preserve"> </w:t>
      </w:r>
      <w:proofErr w:type="spellStart"/>
      <w:r w:rsidR="00BD1ADC" w:rsidRPr="009E285D">
        <w:rPr>
          <w:rFonts w:asciiTheme="majorBidi" w:hAnsiTheme="majorBidi" w:cstheme="majorBidi"/>
          <w:color w:val="2C2C2C"/>
          <w:sz w:val="18"/>
          <w:szCs w:val="18"/>
          <w:shd w:val="clear" w:color="auto" w:fill="FFFFFF"/>
          <w:lang w:val="tr-TR"/>
        </w:rPr>
        <w:t>Dâvûd</w:t>
      </w:r>
      <w:proofErr w:type="spellEnd"/>
      <w:r w:rsidR="00BD1ADC" w:rsidRPr="009E285D">
        <w:rPr>
          <w:rFonts w:asciiTheme="majorBidi" w:hAnsiTheme="majorBidi" w:cstheme="majorBidi"/>
          <w:color w:val="2C2C2C"/>
          <w:sz w:val="18"/>
          <w:szCs w:val="18"/>
          <w:shd w:val="clear" w:color="auto" w:fill="FFFFFF"/>
          <w:lang w:val="tr-TR"/>
        </w:rPr>
        <w:t xml:space="preserve">, </w:t>
      </w:r>
      <w:proofErr w:type="spellStart"/>
      <w:r w:rsidR="00BD1ADC" w:rsidRPr="009E285D">
        <w:rPr>
          <w:rFonts w:asciiTheme="majorBidi" w:hAnsiTheme="majorBidi" w:cstheme="majorBidi"/>
          <w:color w:val="2C2C2C"/>
          <w:sz w:val="18"/>
          <w:szCs w:val="18"/>
          <w:shd w:val="clear" w:color="auto" w:fill="FFFFFF"/>
          <w:lang w:val="tr-TR"/>
        </w:rPr>
        <w:t>Büyû</w:t>
      </w:r>
      <w:proofErr w:type="spellEnd"/>
      <w:r w:rsidR="00BD1ADC" w:rsidRPr="009E285D">
        <w:rPr>
          <w:rFonts w:asciiTheme="majorBidi" w:hAnsiTheme="majorBidi" w:cstheme="majorBidi"/>
          <w:color w:val="2C2C2C"/>
          <w:sz w:val="18"/>
          <w:szCs w:val="18"/>
          <w:shd w:val="clear" w:color="auto" w:fill="FFFFFF"/>
          <w:lang w:val="tr-TR"/>
        </w:rPr>
        <w:t>’ 3</w:t>
      </w:r>
      <w:r w:rsidR="00BD1ADC" w:rsidRPr="009E285D">
        <w:rPr>
          <w:rFonts w:asciiTheme="majorBidi" w:hAnsiTheme="majorBidi" w:cstheme="majorBidi"/>
          <w:color w:val="2C2C2C"/>
          <w:sz w:val="18"/>
          <w:szCs w:val="18"/>
          <w:shd w:val="clear" w:color="auto" w:fill="FFFFFF"/>
          <w:rtl/>
          <w:lang w:val="tr-TR"/>
        </w:rPr>
        <w:t>7</w:t>
      </w:r>
      <w:r w:rsidR="00BD1ADC" w:rsidRPr="009E285D">
        <w:rPr>
          <w:rFonts w:asciiTheme="majorBidi" w:hAnsiTheme="majorBidi" w:cstheme="majorBidi"/>
          <w:color w:val="2C2C2C"/>
          <w:sz w:val="18"/>
          <w:szCs w:val="18"/>
          <w:shd w:val="clear" w:color="auto" w:fill="FFFFFF"/>
          <w:lang w:val="tr-TR"/>
        </w:rPr>
        <w:t>.</w:t>
      </w:r>
      <w:r w:rsidR="00BD1ADC" w:rsidRPr="009E285D">
        <w:rPr>
          <w:rFonts w:asciiTheme="majorBidi" w:hAnsiTheme="majorBidi" w:cstheme="majorBidi"/>
          <w:color w:val="2C2C2C"/>
          <w:sz w:val="18"/>
          <w:szCs w:val="18"/>
          <w:shd w:val="clear" w:color="auto" w:fill="FFFFFF"/>
          <w:rtl/>
          <w:lang w:val="tr-TR"/>
        </w:rPr>
        <w:t xml:space="preserve">  </w:t>
      </w:r>
      <w:proofErr w:type="spellStart"/>
      <w:r w:rsidR="00BD1ADC" w:rsidRPr="009E285D">
        <w:rPr>
          <w:rFonts w:asciiTheme="majorBidi" w:hAnsiTheme="majorBidi" w:cstheme="majorBidi"/>
          <w:color w:val="2C2C2C"/>
          <w:sz w:val="18"/>
          <w:szCs w:val="18"/>
          <w:shd w:val="clear" w:color="auto" w:fill="FFFFFF"/>
          <w:lang w:val="tr-TR"/>
        </w:rPr>
        <w:t>Şuayb</w:t>
      </w:r>
      <w:proofErr w:type="spellEnd"/>
      <w:r w:rsidR="00BD1ADC" w:rsidRPr="009E285D">
        <w:rPr>
          <w:rFonts w:asciiTheme="majorBidi" w:hAnsiTheme="majorBidi" w:cstheme="majorBidi"/>
          <w:color w:val="2C2C2C"/>
          <w:sz w:val="18"/>
          <w:szCs w:val="18"/>
          <w:shd w:val="clear" w:color="auto" w:fill="FFFFFF"/>
          <w:lang w:val="tr-TR"/>
        </w:rPr>
        <w:t xml:space="preserve"> el-</w:t>
      </w:r>
      <w:proofErr w:type="spellStart"/>
      <w:r w:rsidR="00BD1ADC" w:rsidRPr="009E285D">
        <w:rPr>
          <w:rFonts w:asciiTheme="majorBidi" w:hAnsiTheme="majorBidi" w:cstheme="majorBidi"/>
          <w:color w:val="2C2C2C"/>
          <w:sz w:val="18"/>
          <w:szCs w:val="18"/>
          <w:shd w:val="clear" w:color="auto" w:fill="FFFFFF"/>
          <w:lang w:val="tr-TR"/>
        </w:rPr>
        <w:t>Arnaût</w:t>
      </w:r>
      <w:proofErr w:type="spellEnd"/>
      <w:r w:rsidR="00BD1ADC" w:rsidRPr="009E285D">
        <w:rPr>
          <w:rFonts w:asciiTheme="majorBidi" w:hAnsiTheme="majorBidi" w:cstheme="majorBidi"/>
          <w:color w:val="2C2C2C"/>
          <w:sz w:val="18"/>
          <w:szCs w:val="18"/>
          <w:shd w:val="clear" w:color="auto" w:fill="FFFFFF"/>
          <w:lang w:val="tr-TR"/>
        </w:rPr>
        <w:t xml:space="preserve"> </w:t>
      </w:r>
      <w:proofErr w:type="spellStart"/>
      <w:r w:rsidR="00BD1ADC" w:rsidRPr="009E285D">
        <w:rPr>
          <w:rFonts w:asciiTheme="majorBidi" w:hAnsiTheme="majorBidi" w:cstheme="majorBidi"/>
          <w:color w:val="2C2C2C"/>
          <w:sz w:val="18"/>
          <w:szCs w:val="18"/>
          <w:shd w:val="clear" w:color="auto" w:fill="FFFFFF"/>
          <w:lang w:val="tr-TR"/>
        </w:rPr>
        <w:t>hasen</w:t>
      </w:r>
      <w:proofErr w:type="spellEnd"/>
      <w:r w:rsidR="00BD1ADC" w:rsidRPr="009E285D">
        <w:rPr>
          <w:rFonts w:asciiTheme="majorBidi" w:hAnsiTheme="majorBidi" w:cstheme="majorBidi"/>
          <w:color w:val="2C2C2C"/>
          <w:sz w:val="18"/>
          <w:szCs w:val="18"/>
          <w:shd w:val="clear" w:color="auto" w:fill="FFFFFF"/>
          <w:lang w:val="tr-TR"/>
        </w:rPr>
        <w:t xml:space="preserve"> hadis olduğunu ifade etmiştir.</w:t>
      </w:r>
    </w:p>
  </w:footnote>
  <w:footnote w:id="95">
    <w:p w14:paraId="4496025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İbn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Mâce</w:t>
      </w:r>
      <w:proofErr w:type="spellEnd"/>
      <w:r w:rsidRPr="00B55E12">
        <w:rPr>
          <w:rFonts w:asciiTheme="majorBidi" w:hAnsiTheme="majorBidi" w:cstheme="majorBidi"/>
          <w:color w:val="000000" w:themeColor="text1"/>
          <w:sz w:val="18"/>
          <w:szCs w:val="18"/>
          <w:shd w:val="clear" w:color="auto" w:fill="FFFFFF"/>
          <w:lang w:val="tr-TR"/>
        </w:rPr>
        <w:t xml:space="preserve">, Sünnet 23.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ligayrihidir</w:t>
      </w:r>
      <w:proofErr w:type="spellEnd"/>
      <w:r w:rsidRPr="00B55E12">
        <w:rPr>
          <w:rFonts w:asciiTheme="majorBidi" w:hAnsiTheme="majorBidi" w:cstheme="majorBidi"/>
          <w:color w:val="000000" w:themeColor="text1"/>
          <w:sz w:val="18"/>
          <w:szCs w:val="18"/>
          <w:shd w:val="clear" w:color="auto" w:fill="FFFFFF"/>
          <w:lang w:val="tr-TR"/>
        </w:rPr>
        <w:t xml:space="preserve"> inşallah.” demiştir.</w:t>
      </w:r>
    </w:p>
  </w:footnote>
  <w:footnote w:id="96">
    <w:p w14:paraId="49E53C9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Dâvûd</w:t>
      </w:r>
      <w:proofErr w:type="spellEnd"/>
      <w:r w:rsidRPr="00B55E12">
        <w:rPr>
          <w:rFonts w:asciiTheme="majorBidi" w:hAnsiTheme="majorBidi" w:cstheme="majorBidi"/>
          <w:color w:val="000000" w:themeColor="text1"/>
          <w:sz w:val="18"/>
          <w:szCs w:val="18"/>
          <w:lang w:val="tr-TR"/>
        </w:rPr>
        <w:t xml:space="preserve">, İlim, 12;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Sünnet 23.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 </w:t>
      </w:r>
      <w:proofErr w:type="spellStart"/>
      <w:r w:rsidRPr="00B55E12">
        <w:rPr>
          <w:rFonts w:asciiTheme="majorBidi" w:hAnsiTheme="majorBidi" w:cstheme="majorBidi"/>
          <w:color w:val="000000" w:themeColor="text1"/>
          <w:sz w:val="18"/>
          <w:szCs w:val="18"/>
          <w:lang w:val="tr-TR"/>
        </w:rPr>
        <w:t>hasendir</w:t>
      </w:r>
      <w:proofErr w:type="spellEnd"/>
      <w:r w:rsidRPr="00B55E12">
        <w:rPr>
          <w:rFonts w:asciiTheme="majorBidi" w:hAnsiTheme="majorBidi" w:cstheme="majorBidi"/>
          <w:color w:val="000000" w:themeColor="text1"/>
          <w:sz w:val="18"/>
          <w:szCs w:val="18"/>
          <w:lang w:val="tr-TR"/>
        </w:rPr>
        <w:t xml:space="preserve"> inşallah.” demiştir.</w:t>
      </w:r>
    </w:p>
  </w:footnote>
  <w:footnote w:id="97">
    <w:p w14:paraId="7A525D6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Reslân</w:t>
      </w:r>
      <w:proofErr w:type="spellEnd"/>
      <w:r w:rsidRPr="00B55E12">
        <w:rPr>
          <w:rFonts w:asciiTheme="majorBidi" w:hAnsiTheme="majorBidi" w:cstheme="majorBidi"/>
          <w:color w:val="000000" w:themeColor="text1"/>
          <w:sz w:val="18"/>
          <w:szCs w:val="18"/>
          <w:lang w:val="tr-TR"/>
        </w:rPr>
        <w:t>, X, s. 119.</w:t>
      </w:r>
    </w:p>
  </w:footnote>
  <w:footnote w:id="98">
    <w:p w14:paraId="44D5E52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Tirmizi</w:t>
      </w:r>
      <w:proofErr w:type="spellEnd"/>
      <w:r w:rsidRPr="00B55E12">
        <w:rPr>
          <w:rFonts w:asciiTheme="majorBidi" w:hAnsiTheme="majorBidi" w:cstheme="majorBidi"/>
          <w:color w:val="000000" w:themeColor="text1"/>
          <w:sz w:val="18"/>
          <w:szCs w:val="18"/>
          <w:lang w:val="tr-TR"/>
        </w:rPr>
        <w:t xml:space="preserve">, İlim 6;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Mukaddime 23.</w:t>
      </w:r>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zayıf olduğunu ifade etmiştir.</w:t>
      </w:r>
    </w:p>
  </w:footnote>
  <w:footnote w:id="99">
    <w:p w14:paraId="5CC4CD9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Ebu Davud, </w:t>
      </w:r>
      <w:proofErr w:type="spellStart"/>
      <w:r w:rsidRPr="00B55E12">
        <w:rPr>
          <w:rFonts w:asciiTheme="majorBidi" w:hAnsiTheme="majorBidi" w:cstheme="majorBidi"/>
          <w:color w:val="000000" w:themeColor="text1"/>
          <w:sz w:val="18"/>
          <w:szCs w:val="18"/>
          <w:lang w:val="tr-TR"/>
        </w:rPr>
        <w:t>Edeb</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93</w:t>
      </w:r>
      <w:r w:rsidRPr="00B55E12">
        <w:rPr>
          <w:rFonts w:asciiTheme="majorBidi" w:hAnsiTheme="majorBidi" w:cstheme="majorBidi"/>
          <w:color w:val="000000" w:themeColor="text1"/>
          <w:sz w:val="18"/>
          <w:szCs w:val="18"/>
          <w:lang w:val="tr-TR"/>
        </w:rPr>
        <w:t>.</w:t>
      </w:r>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zayıf olduğunu ifade etmiştir. Çeviride (</w:t>
      </w:r>
      <w:r w:rsidRPr="00B55E12">
        <w:rPr>
          <w:rFonts w:asciiTheme="majorBidi" w:hAnsiTheme="majorBidi" w:cstheme="majorBidi"/>
          <w:color w:val="000000" w:themeColor="text1"/>
          <w:sz w:val="18"/>
          <w:szCs w:val="18"/>
          <w:rtl/>
        </w:rPr>
        <w:t>صرفا</w:t>
      </w:r>
      <w:r w:rsidRPr="00B55E12">
        <w:rPr>
          <w:rFonts w:asciiTheme="majorBidi" w:hAnsiTheme="majorBidi" w:cstheme="majorBidi"/>
          <w:color w:val="000000" w:themeColor="text1"/>
          <w:sz w:val="18"/>
          <w:szCs w:val="18"/>
          <w:lang w:val="tr-TR"/>
        </w:rPr>
        <w:t xml:space="preserve">) kelimesi nafile olarak çevrilmiştir. Bu kelime için </w:t>
      </w:r>
      <w:proofErr w:type="spellStart"/>
      <w:r w:rsidRPr="00B55E12">
        <w:rPr>
          <w:rFonts w:asciiTheme="majorBidi" w:hAnsiTheme="majorBidi" w:cstheme="majorBidi"/>
          <w:color w:val="000000" w:themeColor="text1"/>
          <w:sz w:val="18"/>
          <w:szCs w:val="18"/>
          <w:lang w:val="tr-TR"/>
        </w:rPr>
        <w:t>İbnu’l</w:t>
      </w:r>
      <w:proofErr w:type="spellEnd"/>
      <w:r w:rsidRPr="00B55E12">
        <w:rPr>
          <w:rFonts w:asciiTheme="majorBidi" w:hAnsiTheme="majorBidi" w:cstheme="majorBidi"/>
          <w:color w:val="000000" w:themeColor="text1"/>
          <w:sz w:val="18"/>
          <w:szCs w:val="18"/>
          <w:lang w:val="tr-TR"/>
        </w:rPr>
        <w:t>-Esîr,</w:t>
      </w:r>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rPr>
        <w:t>توبة</w:t>
      </w:r>
      <w:r w:rsidRPr="00B55E12">
        <w:rPr>
          <w:rFonts w:asciiTheme="majorBidi" w:hAnsiTheme="majorBidi" w:cstheme="majorBidi"/>
          <w:color w:val="000000" w:themeColor="text1"/>
          <w:sz w:val="18"/>
          <w:szCs w:val="18"/>
          <w:lang w:val="tr-TR"/>
        </w:rPr>
        <w:t>) tövbe anlamını da vermiştir. Ayrıca (</w:t>
      </w:r>
      <w:r w:rsidRPr="00B55E12">
        <w:rPr>
          <w:rFonts w:asciiTheme="majorBidi" w:hAnsiTheme="majorBidi" w:cstheme="majorBidi"/>
          <w:color w:val="000000" w:themeColor="text1"/>
          <w:sz w:val="18"/>
          <w:szCs w:val="18"/>
          <w:rtl/>
        </w:rPr>
        <w:t>عدلا</w:t>
      </w:r>
      <w:r w:rsidRPr="00B55E12">
        <w:rPr>
          <w:rFonts w:asciiTheme="majorBidi" w:hAnsiTheme="majorBidi" w:cstheme="majorBidi"/>
          <w:color w:val="000000" w:themeColor="text1"/>
          <w:sz w:val="18"/>
          <w:szCs w:val="18"/>
          <w:lang w:val="tr-TR"/>
        </w:rPr>
        <w:t xml:space="preserve">) kelimesi farz olarak çevrilmiştir. </w:t>
      </w:r>
      <w:proofErr w:type="spellStart"/>
      <w:r w:rsidRPr="00B55E12">
        <w:rPr>
          <w:rFonts w:asciiTheme="majorBidi" w:hAnsiTheme="majorBidi" w:cstheme="majorBidi"/>
          <w:color w:val="000000" w:themeColor="text1"/>
          <w:sz w:val="18"/>
          <w:szCs w:val="18"/>
          <w:lang w:val="tr-TR"/>
        </w:rPr>
        <w:t>İbnu’l</w:t>
      </w:r>
      <w:proofErr w:type="spellEnd"/>
      <w:r w:rsidRPr="00B55E12">
        <w:rPr>
          <w:rFonts w:asciiTheme="majorBidi" w:hAnsiTheme="majorBidi" w:cstheme="majorBidi"/>
          <w:color w:val="000000" w:themeColor="text1"/>
          <w:sz w:val="18"/>
          <w:szCs w:val="18"/>
          <w:lang w:val="tr-TR"/>
        </w:rPr>
        <w:t>-Esîr bu kelime için (</w:t>
      </w:r>
      <w:r w:rsidRPr="00B55E12">
        <w:rPr>
          <w:rFonts w:asciiTheme="majorBidi" w:hAnsiTheme="majorBidi" w:cstheme="majorBidi"/>
          <w:color w:val="000000" w:themeColor="text1"/>
          <w:sz w:val="18"/>
          <w:szCs w:val="18"/>
          <w:rtl/>
        </w:rPr>
        <w:t>فدية</w:t>
      </w:r>
      <w:r w:rsidRPr="00B55E12">
        <w:rPr>
          <w:rFonts w:asciiTheme="majorBidi" w:hAnsiTheme="majorBidi" w:cstheme="majorBidi"/>
          <w:color w:val="000000" w:themeColor="text1"/>
          <w:sz w:val="18"/>
          <w:szCs w:val="18"/>
          <w:lang w:val="tr-TR"/>
        </w:rPr>
        <w:t xml:space="preserve">) fidye anlamını da vermiştir. Hadisin dipnotunda bu bilgiler </w:t>
      </w:r>
      <w:proofErr w:type="spellStart"/>
      <w:r w:rsidRPr="00B55E12">
        <w:rPr>
          <w:rFonts w:asciiTheme="majorBidi" w:hAnsiTheme="majorBidi" w:cstheme="majorBidi"/>
          <w:color w:val="000000" w:themeColor="text1"/>
          <w:sz w:val="18"/>
          <w:szCs w:val="18"/>
          <w:lang w:val="tr-TR"/>
        </w:rPr>
        <w:t>İbnu’l-Esîr’in</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Nihâye’sinden</w:t>
      </w:r>
      <w:proofErr w:type="spellEnd"/>
      <w:r w:rsidRPr="00B55E12">
        <w:rPr>
          <w:rFonts w:asciiTheme="majorBidi" w:hAnsiTheme="majorBidi" w:cstheme="majorBidi"/>
          <w:color w:val="000000" w:themeColor="text1"/>
          <w:sz w:val="18"/>
          <w:szCs w:val="18"/>
          <w:lang w:val="tr-TR"/>
        </w:rPr>
        <w:t xml:space="preserve"> nakledilmiştir.</w:t>
      </w:r>
    </w:p>
  </w:footnote>
  <w:footnote w:id="100">
    <w:p w14:paraId="050F7A6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Ömer </w:t>
      </w:r>
      <w:proofErr w:type="spellStart"/>
      <w:r w:rsidRPr="00B55E12">
        <w:rPr>
          <w:rFonts w:asciiTheme="majorBidi" w:hAnsiTheme="majorBidi" w:cstheme="majorBidi"/>
          <w:color w:val="000000" w:themeColor="text1"/>
          <w:sz w:val="18"/>
          <w:szCs w:val="18"/>
          <w:lang w:val="tr-TR"/>
        </w:rPr>
        <w:t>Cemâlüddîn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Yûsuf</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b. Muhammed b.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Nemerî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Câmi’u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Beyâni’l</w:t>
      </w:r>
      <w:proofErr w:type="spellEnd"/>
      <w:r w:rsidRPr="00B55E12">
        <w:rPr>
          <w:rFonts w:asciiTheme="majorBidi" w:hAnsiTheme="majorBidi" w:cstheme="majorBidi"/>
          <w:color w:val="000000" w:themeColor="text1"/>
          <w:sz w:val="18"/>
          <w:szCs w:val="18"/>
          <w:lang w:val="tr-TR"/>
        </w:rPr>
        <w:t xml:space="preserve">-‘İlmi ve </w:t>
      </w:r>
      <w:proofErr w:type="spellStart"/>
      <w:r w:rsidRPr="00B55E12">
        <w:rPr>
          <w:rFonts w:asciiTheme="majorBidi" w:hAnsiTheme="majorBidi" w:cstheme="majorBidi"/>
          <w:color w:val="000000" w:themeColor="text1"/>
          <w:sz w:val="18"/>
          <w:szCs w:val="18"/>
          <w:lang w:val="tr-TR"/>
        </w:rPr>
        <w:t>Fadlihi</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rPr>
        <w:t>1</w:t>
      </w:r>
      <w:r w:rsidRPr="00B55E12">
        <w:rPr>
          <w:rFonts w:asciiTheme="majorBidi" w:hAnsiTheme="majorBidi" w:cstheme="majorBidi"/>
          <w:color w:val="000000" w:themeColor="text1"/>
          <w:sz w:val="18"/>
          <w:szCs w:val="18"/>
          <w:lang w:val="tr-TR"/>
        </w:rPr>
        <w:t xml:space="preserve">.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Ebi’l-Eşbâl</w:t>
      </w:r>
      <w:proofErr w:type="spellEnd"/>
      <w:r w:rsidRPr="00B55E12">
        <w:rPr>
          <w:rFonts w:asciiTheme="majorBidi" w:hAnsiTheme="majorBidi" w:cstheme="majorBidi"/>
          <w:color w:val="000000" w:themeColor="text1"/>
          <w:sz w:val="18"/>
          <w:szCs w:val="18"/>
          <w:lang w:val="tr-TR"/>
        </w:rPr>
        <w:t xml:space="preserve"> ez-</w:t>
      </w:r>
      <w:proofErr w:type="spellStart"/>
      <w:r w:rsidRPr="00B55E12">
        <w:rPr>
          <w:rFonts w:asciiTheme="majorBidi" w:hAnsiTheme="majorBidi" w:cstheme="majorBidi"/>
          <w:color w:val="000000" w:themeColor="text1"/>
          <w:sz w:val="18"/>
          <w:szCs w:val="18"/>
          <w:lang w:val="tr-TR"/>
        </w:rPr>
        <w:t>Züheyrî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İbni’l-Cevzî</w:t>
      </w:r>
      <w:proofErr w:type="spellEnd"/>
      <w:r w:rsidRPr="00B55E12">
        <w:rPr>
          <w:rFonts w:asciiTheme="majorBidi" w:hAnsiTheme="majorBidi" w:cstheme="majorBidi"/>
          <w:color w:val="000000" w:themeColor="text1"/>
          <w:sz w:val="18"/>
          <w:szCs w:val="18"/>
          <w:lang w:val="tr-TR"/>
        </w:rPr>
        <w:t>, Suudi Arabistan, H. 1414 (M. 1994), s. 661. Muhakkik senedin zayıf olduğunu ifade etmiştir.</w:t>
      </w:r>
    </w:p>
  </w:footnote>
  <w:footnote w:id="101">
    <w:p w14:paraId="3DD6F6B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781EC2">
        <w:rPr>
          <w:rFonts w:asciiTheme="majorBidi" w:hAnsiTheme="majorBidi" w:cstheme="majorBidi"/>
          <w:color w:val="FF0000"/>
          <w:sz w:val="18"/>
          <w:szCs w:val="18"/>
          <w:lang w:val="tr-TR"/>
        </w:rPr>
        <w:t>Taberânî</w:t>
      </w:r>
      <w:proofErr w:type="spellEnd"/>
      <w:r w:rsidRPr="00781EC2">
        <w:rPr>
          <w:rFonts w:asciiTheme="majorBidi" w:hAnsiTheme="majorBidi" w:cstheme="majorBidi"/>
          <w:color w:val="FF0000"/>
          <w:sz w:val="18"/>
          <w:szCs w:val="18"/>
          <w:lang w:val="tr-TR"/>
        </w:rPr>
        <w:t>, el-</w:t>
      </w:r>
      <w:proofErr w:type="spellStart"/>
      <w:r w:rsidRPr="00781EC2">
        <w:rPr>
          <w:rFonts w:asciiTheme="majorBidi" w:hAnsiTheme="majorBidi" w:cstheme="majorBidi"/>
          <w:color w:val="FF0000"/>
          <w:sz w:val="18"/>
          <w:szCs w:val="18"/>
          <w:lang w:val="tr-TR"/>
        </w:rPr>
        <w:t>Evsat</w:t>
      </w:r>
      <w:proofErr w:type="spellEnd"/>
      <w:r w:rsidRPr="00781EC2">
        <w:rPr>
          <w:rFonts w:asciiTheme="majorBidi" w:hAnsiTheme="majorBidi" w:cstheme="majorBidi"/>
          <w:color w:val="FF0000"/>
          <w:sz w:val="18"/>
          <w:szCs w:val="18"/>
          <w:lang w:val="tr-TR"/>
        </w:rPr>
        <w:t>, VII, s. 171. El-</w:t>
      </w:r>
      <w:proofErr w:type="spellStart"/>
      <w:r w:rsidRPr="00781EC2">
        <w:rPr>
          <w:rFonts w:asciiTheme="majorBidi" w:hAnsiTheme="majorBidi" w:cstheme="majorBidi"/>
          <w:color w:val="FF0000"/>
          <w:sz w:val="18"/>
          <w:szCs w:val="18"/>
          <w:lang w:val="tr-TR"/>
        </w:rPr>
        <w:t>Heysemî</w:t>
      </w:r>
      <w:proofErr w:type="spellEnd"/>
      <w:r w:rsidRPr="00781EC2">
        <w:rPr>
          <w:rFonts w:asciiTheme="majorBidi" w:hAnsiTheme="majorBidi" w:cstheme="majorBidi"/>
          <w:color w:val="FF0000"/>
          <w:sz w:val="18"/>
          <w:szCs w:val="18"/>
          <w:lang w:val="tr-TR"/>
        </w:rPr>
        <w:t xml:space="preserve">, senedindeki Abdullah b. </w:t>
      </w:r>
      <w:proofErr w:type="spellStart"/>
      <w:r w:rsidRPr="00781EC2">
        <w:rPr>
          <w:rFonts w:asciiTheme="majorBidi" w:hAnsiTheme="majorBidi" w:cstheme="majorBidi"/>
          <w:color w:val="FF0000"/>
          <w:sz w:val="18"/>
          <w:szCs w:val="18"/>
          <w:lang w:val="tr-TR"/>
        </w:rPr>
        <w:t>Hirâş’ın</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Buhârî</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Ebû</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Zür’a</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Ebû</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Hâtim</w:t>
      </w:r>
      <w:proofErr w:type="spellEnd"/>
      <w:r w:rsidRPr="00781EC2">
        <w:rPr>
          <w:rFonts w:asciiTheme="majorBidi" w:hAnsiTheme="majorBidi" w:cstheme="majorBidi"/>
          <w:color w:val="FF0000"/>
          <w:sz w:val="18"/>
          <w:szCs w:val="18"/>
          <w:lang w:val="tr-TR"/>
        </w:rPr>
        <w:t xml:space="preserve"> ve </w:t>
      </w:r>
      <w:proofErr w:type="spellStart"/>
      <w:r w:rsidRPr="00781EC2">
        <w:rPr>
          <w:rFonts w:asciiTheme="majorBidi" w:hAnsiTheme="majorBidi" w:cstheme="majorBidi"/>
          <w:color w:val="FF0000"/>
          <w:sz w:val="18"/>
          <w:szCs w:val="18"/>
          <w:lang w:val="tr-TR"/>
        </w:rPr>
        <w:t>İbn</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Adîy</w:t>
      </w:r>
      <w:proofErr w:type="spellEnd"/>
      <w:r w:rsidRPr="00781EC2">
        <w:rPr>
          <w:rFonts w:asciiTheme="majorBidi" w:hAnsiTheme="majorBidi" w:cstheme="majorBidi"/>
          <w:color w:val="FF0000"/>
          <w:sz w:val="18"/>
          <w:szCs w:val="18"/>
          <w:lang w:val="tr-TR"/>
        </w:rPr>
        <w:t xml:space="preserve"> tarafından zayıf kabul edildiğini, </w:t>
      </w:r>
      <w:proofErr w:type="spellStart"/>
      <w:r w:rsidRPr="00781EC2">
        <w:rPr>
          <w:rFonts w:asciiTheme="majorBidi" w:hAnsiTheme="majorBidi" w:cstheme="majorBidi"/>
          <w:color w:val="FF0000"/>
          <w:sz w:val="18"/>
          <w:szCs w:val="18"/>
          <w:lang w:val="tr-TR"/>
        </w:rPr>
        <w:t>İbn</w:t>
      </w:r>
      <w:proofErr w:type="spellEnd"/>
      <w:r w:rsidRPr="00781EC2">
        <w:rPr>
          <w:rFonts w:asciiTheme="majorBidi" w:hAnsiTheme="majorBidi" w:cstheme="majorBidi"/>
          <w:color w:val="FF0000"/>
          <w:sz w:val="18"/>
          <w:szCs w:val="18"/>
          <w:lang w:val="tr-TR"/>
        </w:rPr>
        <w:t xml:space="preserve"> </w:t>
      </w:r>
      <w:proofErr w:type="spellStart"/>
      <w:r w:rsidRPr="00781EC2">
        <w:rPr>
          <w:rFonts w:asciiTheme="majorBidi" w:hAnsiTheme="majorBidi" w:cstheme="majorBidi"/>
          <w:color w:val="FF0000"/>
          <w:sz w:val="18"/>
          <w:szCs w:val="18"/>
          <w:lang w:val="tr-TR"/>
        </w:rPr>
        <w:t>Hibbân’ın</w:t>
      </w:r>
      <w:proofErr w:type="spellEnd"/>
      <w:r w:rsidRPr="00781EC2">
        <w:rPr>
          <w:rFonts w:asciiTheme="majorBidi" w:hAnsiTheme="majorBidi" w:cstheme="majorBidi"/>
          <w:color w:val="FF0000"/>
          <w:sz w:val="18"/>
          <w:szCs w:val="18"/>
          <w:lang w:val="tr-TR"/>
        </w:rPr>
        <w:t xml:space="preserve"> ise onu tevsik ettiğini söylemiştir. Bu </w:t>
      </w:r>
      <w:proofErr w:type="spellStart"/>
      <w:r w:rsidRPr="00781EC2">
        <w:rPr>
          <w:rFonts w:asciiTheme="majorBidi" w:hAnsiTheme="majorBidi" w:cstheme="majorBidi"/>
          <w:color w:val="FF0000"/>
          <w:sz w:val="18"/>
          <w:szCs w:val="18"/>
          <w:lang w:val="tr-TR"/>
        </w:rPr>
        <w:t>ravi</w:t>
      </w:r>
      <w:proofErr w:type="spellEnd"/>
      <w:r w:rsidRPr="00781EC2">
        <w:rPr>
          <w:rFonts w:asciiTheme="majorBidi" w:hAnsiTheme="majorBidi" w:cstheme="majorBidi"/>
          <w:color w:val="FF0000"/>
          <w:sz w:val="18"/>
          <w:szCs w:val="18"/>
          <w:lang w:val="tr-TR"/>
        </w:rPr>
        <w:t xml:space="preserve"> hakkındaki tenkitler ciddidir. Kimisi </w:t>
      </w:r>
      <w:proofErr w:type="spellStart"/>
      <w:r w:rsidRPr="00781EC2">
        <w:rPr>
          <w:rFonts w:asciiTheme="majorBidi" w:hAnsiTheme="majorBidi" w:cstheme="majorBidi"/>
          <w:color w:val="FF0000"/>
          <w:sz w:val="18"/>
          <w:szCs w:val="18"/>
          <w:lang w:val="tr-TR"/>
        </w:rPr>
        <w:t>Münker</w:t>
      </w:r>
      <w:proofErr w:type="spellEnd"/>
      <w:r w:rsidRPr="00781EC2">
        <w:rPr>
          <w:rFonts w:asciiTheme="majorBidi" w:hAnsiTheme="majorBidi" w:cstheme="majorBidi"/>
          <w:color w:val="FF0000"/>
          <w:sz w:val="18"/>
          <w:szCs w:val="18"/>
          <w:lang w:val="tr-TR"/>
        </w:rPr>
        <w:t xml:space="preserve"> olduğunu söylemiştir. Hatta kezzap diyen bile olmuştur. Bu rivayetin kalıp kalmayacağına sonradan karar verilecektir. Silinebilir.</w:t>
      </w:r>
    </w:p>
  </w:footnote>
  <w:footnote w:id="102">
    <w:p w14:paraId="7AC3A0A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El-Câmi’, I, s. 317.</w:t>
      </w:r>
    </w:p>
  </w:footnote>
  <w:footnote w:id="103">
    <w:p w14:paraId="61785071"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xml:space="preserve">, Mukaddime 34. Bu hadis aynı yerde hem Hasan-ı </w:t>
      </w:r>
      <w:proofErr w:type="spellStart"/>
      <w:r w:rsidRPr="00B55E12">
        <w:rPr>
          <w:rFonts w:asciiTheme="majorBidi" w:hAnsiTheme="majorBidi" w:cstheme="majorBidi"/>
          <w:color w:val="000000" w:themeColor="text1"/>
          <w:sz w:val="18"/>
          <w:szCs w:val="18"/>
          <w:lang w:val="tr-TR"/>
        </w:rPr>
        <w:t>Basrî’nin</w:t>
      </w:r>
      <w:proofErr w:type="spellEnd"/>
      <w:r w:rsidRPr="00B55E12">
        <w:rPr>
          <w:rFonts w:asciiTheme="majorBidi" w:hAnsiTheme="majorBidi" w:cstheme="majorBidi"/>
          <w:color w:val="000000" w:themeColor="text1"/>
          <w:sz w:val="18"/>
          <w:szCs w:val="18"/>
          <w:lang w:val="tr-TR"/>
        </w:rPr>
        <w:t xml:space="preserve"> hem de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rivayet edilmektedir. Hasan-ı </w:t>
      </w:r>
      <w:proofErr w:type="spellStart"/>
      <w:r w:rsidRPr="00B55E12">
        <w:rPr>
          <w:rFonts w:asciiTheme="majorBidi" w:hAnsiTheme="majorBidi" w:cstheme="majorBidi"/>
          <w:color w:val="000000" w:themeColor="text1"/>
          <w:sz w:val="18"/>
          <w:szCs w:val="18"/>
          <w:lang w:val="tr-TR"/>
        </w:rPr>
        <w:t>Basrî’nin</w:t>
      </w:r>
      <w:proofErr w:type="spellEnd"/>
      <w:r w:rsidRPr="00B55E12">
        <w:rPr>
          <w:rFonts w:asciiTheme="majorBidi" w:hAnsiTheme="majorBidi" w:cstheme="majorBidi"/>
          <w:color w:val="000000" w:themeColor="text1"/>
          <w:sz w:val="18"/>
          <w:szCs w:val="18"/>
          <w:lang w:val="tr-TR"/>
        </w:rPr>
        <w:t xml:space="preserve"> sözü olarak rivayeti sahihtir. Ancak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rivayeti “sahih </w:t>
      </w:r>
      <w:proofErr w:type="spellStart"/>
      <w:r w:rsidRPr="00B55E12">
        <w:rPr>
          <w:rFonts w:asciiTheme="majorBidi" w:hAnsiTheme="majorBidi" w:cstheme="majorBidi"/>
          <w:color w:val="000000" w:themeColor="text1"/>
          <w:sz w:val="18"/>
          <w:szCs w:val="18"/>
          <w:lang w:val="tr-TR"/>
        </w:rPr>
        <w:t>mürseldir</w:t>
      </w:r>
      <w:proofErr w:type="spellEnd"/>
      <w:r w:rsidRPr="00B55E12">
        <w:rPr>
          <w:rFonts w:asciiTheme="majorBidi" w:hAnsiTheme="majorBidi" w:cstheme="majorBidi"/>
          <w:color w:val="000000" w:themeColor="text1"/>
          <w:sz w:val="18"/>
          <w:szCs w:val="18"/>
          <w:lang w:val="tr-TR"/>
        </w:rPr>
        <w:t xml:space="preserve">.” Hadis, aynı zamanda Hasan-ı </w:t>
      </w:r>
      <w:proofErr w:type="spellStart"/>
      <w:r w:rsidRPr="00B55E12">
        <w:rPr>
          <w:rFonts w:asciiTheme="majorBidi" w:hAnsiTheme="majorBidi" w:cstheme="majorBidi"/>
          <w:color w:val="000000" w:themeColor="text1"/>
          <w:sz w:val="18"/>
          <w:szCs w:val="18"/>
          <w:lang w:val="tr-TR"/>
        </w:rPr>
        <w:t>Basrî</w:t>
      </w:r>
      <w:proofErr w:type="spellEnd"/>
      <w:r w:rsidRPr="00B55E12">
        <w:rPr>
          <w:rFonts w:asciiTheme="majorBidi" w:hAnsiTheme="majorBidi" w:cstheme="majorBidi"/>
          <w:color w:val="000000" w:themeColor="text1"/>
          <w:sz w:val="18"/>
          <w:szCs w:val="18"/>
          <w:lang w:val="tr-TR"/>
        </w:rPr>
        <w:t>-&gt;Enes b. Malik-&gt;</w:t>
      </w:r>
      <w:proofErr w:type="spellStart"/>
      <w:r w:rsidRPr="00B55E12">
        <w:rPr>
          <w:rFonts w:asciiTheme="majorBidi" w:hAnsiTheme="majorBidi" w:cstheme="majorBidi"/>
          <w:color w:val="000000" w:themeColor="text1"/>
          <w:sz w:val="18"/>
          <w:szCs w:val="18"/>
          <w:lang w:val="tr-TR"/>
        </w:rPr>
        <w:t>Resulullah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ve Hasan-ı </w:t>
      </w:r>
      <w:proofErr w:type="spellStart"/>
      <w:r w:rsidRPr="00B55E12">
        <w:rPr>
          <w:rFonts w:asciiTheme="majorBidi" w:hAnsiTheme="majorBidi" w:cstheme="majorBidi"/>
          <w:color w:val="000000" w:themeColor="text1"/>
          <w:sz w:val="18"/>
          <w:szCs w:val="18"/>
          <w:lang w:val="tr-TR"/>
        </w:rPr>
        <w:t>Basrî</w:t>
      </w:r>
      <w:proofErr w:type="spellEnd"/>
      <w:r w:rsidRPr="00B55E12">
        <w:rPr>
          <w:rFonts w:asciiTheme="majorBidi" w:hAnsiTheme="majorBidi" w:cstheme="majorBidi"/>
          <w:color w:val="000000" w:themeColor="text1"/>
          <w:sz w:val="18"/>
          <w:szCs w:val="18"/>
          <w:lang w:val="tr-TR"/>
        </w:rPr>
        <w:t>-&gt;</w:t>
      </w:r>
      <w:proofErr w:type="spellStart"/>
      <w:r w:rsidRPr="00B55E12">
        <w:rPr>
          <w:rFonts w:asciiTheme="majorBidi" w:hAnsiTheme="majorBidi" w:cstheme="majorBidi"/>
          <w:color w:val="000000" w:themeColor="text1"/>
          <w:sz w:val="18"/>
          <w:szCs w:val="18"/>
          <w:lang w:val="tr-TR"/>
        </w:rPr>
        <w:t>Câbir</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Abdullâh</w:t>
      </w:r>
      <w:proofErr w:type="spellEnd"/>
      <w:r w:rsidRPr="00B55E12">
        <w:rPr>
          <w:rFonts w:asciiTheme="majorBidi" w:hAnsiTheme="majorBidi" w:cstheme="majorBidi"/>
          <w:color w:val="000000" w:themeColor="text1"/>
          <w:sz w:val="18"/>
          <w:szCs w:val="18"/>
          <w:lang w:val="tr-TR"/>
        </w:rPr>
        <w:t>-&gt;</w:t>
      </w:r>
      <w:proofErr w:type="spellStart"/>
      <w:r w:rsidRPr="00B55E12">
        <w:rPr>
          <w:rFonts w:asciiTheme="majorBidi" w:hAnsiTheme="majorBidi" w:cstheme="majorBidi"/>
          <w:color w:val="000000" w:themeColor="text1"/>
          <w:sz w:val="18"/>
          <w:szCs w:val="18"/>
          <w:lang w:val="tr-TR"/>
        </w:rPr>
        <w:t>Resulullah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senetleriyle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xml:space="preserve">) sözü olarak da rivayet edilmektedir. Ama ne var ki bunlar sahih görülmemişlerdir. Detaylı bilgi için bkz. </w:t>
      </w:r>
      <w:proofErr w:type="spellStart"/>
      <w:r w:rsidRPr="00B55E12">
        <w:rPr>
          <w:rFonts w:asciiTheme="majorBidi" w:hAnsiTheme="majorBidi" w:cstheme="majorBidi"/>
          <w:color w:val="000000" w:themeColor="text1"/>
          <w:sz w:val="18"/>
          <w:szCs w:val="18"/>
          <w:lang w:val="tr-TR"/>
        </w:rPr>
        <w:t>Nâsiruddîn</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Albânî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ed-Da’îfe</w:t>
      </w:r>
      <w:proofErr w:type="spellEnd"/>
      <w:r w:rsidRPr="00B55E12">
        <w:rPr>
          <w:rFonts w:asciiTheme="majorBidi" w:hAnsiTheme="majorBidi" w:cstheme="majorBidi"/>
          <w:color w:val="000000" w:themeColor="text1"/>
          <w:sz w:val="18"/>
          <w:szCs w:val="18"/>
          <w:lang w:val="tr-TR"/>
        </w:rPr>
        <w:t>, XIII, s. 413-415.</w:t>
      </w:r>
    </w:p>
  </w:footnote>
  <w:footnote w:id="104">
    <w:p w14:paraId="5FB2E13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I, s. 758.</w:t>
      </w:r>
    </w:p>
  </w:footnote>
  <w:footnote w:id="105">
    <w:p w14:paraId="6C76862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5; Hâkim, I, s. 179.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garip bir hadis olduğunu söylemiştir.</w:t>
      </w:r>
    </w:p>
  </w:footnote>
  <w:footnote w:id="106">
    <w:p w14:paraId="2C818A1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“Sadece Allah Rızası için İlim Talep Etmelidir” başlığı.</w:t>
      </w:r>
    </w:p>
  </w:footnote>
  <w:footnote w:id="107">
    <w:p w14:paraId="009ADDE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25355A">
        <w:rPr>
          <w:rFonts w:asciiTheme="majorBidi" w:hAnsiTheme="majorBidi" w:cstheme="majorBidi"/>
          <w:color w:val="FF0000"/>
          <w:sz w:val="18"/>
          <w:szCs w:val="18"/>
          <w:lang w:val="tr-TR"/>
        </w:rPr>
        <w:t xml:space="preserve">Senedinde </w:t>
      </w:r>
      <w:proofErr w:type="spellStart"/>
      <w:r w:rsidRPr="0025355A">
        <w:rPr>
          <w:rFonts w:asciiTheme="majorBidi" w:hAnsiTheme="majorBidi" w:cstheme="majorBidi"/>
          <w:color w:val="FF0000"/>
          <w:sz w:val="18"/>
          <w:szCs w:val="18"/>
          <w:lang w:val="tr-TR"/>
        </w:rPr>
        <w:t>inkita</w:t>
      </w:r>
      <w:proofErr w:type="spellEnd"/>
      <w:r w:rsidRPr="0025355A">
        <w:rPr>
          <w:rFonts w:asciiTheme="majorBidi" w:hAnsiTheme="majorBidi" w:cstheme="majorBidi"/>
          <w:color w:val="FF0000"/>
          <w:sz w:val="18"/>
          <w:szCs w:val="18"/>
          <w:lang w:val="tr-TR"/>
        </w:rPr>
        <w:t xml:space="preserve"> var. Ayrıca bir </w:t>
      </w:r>
      <w:proofErr w:type="spellStart"/>
      <w:r w:rsidRPr="0025355A">
        <w:rPr>
          <w:rFonts w:asciiTheme="majorBidi" w:hAnsiTheme="majorBidi" w:cstheme="majorBidi"/>
          <w:color w:val="FF0000"/>
          <w:sz w:val="18"/>
          <w:szCs w:val="18"/>
          <w:lang w:val="tr-TR"/>
        </w:rPr>
        <w:t>ravisi</w:t>
      </w:r>
      <w:proofErr w:type="spellEnd"/>
      <w:r w:rsidRPr="0025355A">
        <w:rPr>
          <w:rFonts w:asciiTheme="majorBidi" w:hAnsiTheme="majorBidi" w:cstheme="majorBidi"/>
          <w:color w:val="FF0000"/>
          <w:sz w:val="18"/>
          <w:szCs w:val="18"/>
          <w:lang w:val="tr-TR"/>
        </w:rPr>
        <w:t xml:space="preserve"> hakkında </w:t>
      </w:r>
      <w:proofErr w:type="spellStart"/>
      <w:r w:rsidRPr="0025355A">
        <w:rPr>
          <w:rFonts w:asciiTheme="majorBidi" w:hAnsiTheme="majorBidi" w:cstheme="majorBidi"/>
          <w:color w:val="FF0000"/>
          <w:sz w:val="18"/>
          <w:szCs w:val="18"/>
          <w:lang w:val="tr-TR"/>
        </w:rPr>
        <w:t>tazif</w:t>
      </w:r>
      <w:proofErr w:type="spellEnd"/>
      <w:r w:rsidRPr="0025355A">
        <w:rPr>
          <w:rFonts w:asciiTheme="majorBidi" w:hAnsiTheme="majorBidi" w:cstheme="majorBidi"/>
          <w:color w:val="FF0000"/>
          <w:sz w:val="18"/>
          <w:szCs w:val="18"/>
          <w:lang w:val="tr-TR"/>
        </w:rPr>
        <w:t xml:space="preserve"> ifadeleri var. Bu </w:t>
      </w:r>
      <w:proofErr w:type="spellStart"/>
      <w:r w:rsidRPr="0025355A">
        <w:rPr>
          <w:rFonts w:asciiTheme="majorBidi" w:hAnsiTheme="majorBidi" w:cstheme="majorBidi"/>
          <w:color w:val="FF0000"/>
          <w:sz w:val="18"/>
          <w:szCs w:val="18"/>
          <w:lang w:val="tr-TR"/>
        </w:rPr>
        <w:t>taziflerden</w:t>
      </w:r>
      <w:proofErr w:type="spellEnd"/>
      <w:r w:rsidRPr="0025355A">
        <w:rPr>
          <w:rFonts w:asciiTheme="majorBidi" w:hAnsiTheme="majorBidi" w:cstheme="majorBidi"/>
          <w:color w:val="FF0000"/>
          <w:sz w:val="18"/>
          <w:szCs w:val="18"/>
          <w:lang w:val="tr-TR"/>
        </w:rPr>
        <w:t xml:space="preserve"> bazıları hadisinin itibar için bile yazılamayacağını hissettirmektedir. </w:t>
      </w:r>
      <w:proofErr w:type="spellStart"/>
      <w:r w:rsidRPr="0025355A">
        <w:rPr>
          <w:rFonts w:asciiTheme="majorBidi" w:hAnsiTheme="majorBidi" w:cstheme="majorBidi"/>
          <w:color w:val="FF0000"/>
          <w:sz w:val="18"/>
          <w:szCs w:val="18"/>
          <w:lang w:val="tr-TR"/>
        </w:rPr>
        <w:t>Albani</w:t>
      </w:r>
      <w:proofErr w:type="spellEnd"/>
      <w:r w:rsidRPr="0025355A">
        <w:rPr>
          <w:rFonts w:asciiTheme="majorBidi" w:hAnsiTheme="majorBidi" w:cstheme="majorBidi"/>
          <w:color w:val="FF0000"/>
          <w:sz w:val="18"/>
          <w:szCs w:val="18"/>
          <w:lang w:val="tr-TR"/>
        </w:rPr>
        <w:t xml:space="preserve">, Silsile-i </w:t>
      </w:r>
      <w:proofErr w:type="spellStart"/>
      <w:r w:rsidRPr="0025355A">
        <w:rPr>
          <w:rFonts w:asciiTheme="majorBidi" w:hAnsiTheme="majorBidi" w:cstheme="majorBidi"/>
          <w:color w:val="FF0000"/>
          <w:sz w:val="18"/>
          <w:szCs w:val="18"/>
          <w:lang w:val="tr-TR"/>
        </w:rPr>
        <w:t>Daife</w:t>
      </w:r>
      <w:proofErr w:type="spellEnd"/>
      <w:r w:rsidRPr="0025355A">
        <w:rPr>
          <w:rFonts w:asciiTheme="majorBidi" w:hAnsiTheme="majorBidi" w:cstheme="majorBidi"/>
          <w:color w:val="FF0000"/>
          <w:sz w:val="18"/>
          <w:szCs w:val="18"/>
          <w:lang w:val="tr-TR"/>
        </w:rPr>
        <w:t>, VI, s. 188.</w:t>
      </w:r>
    </w:p>
  </w:footnote>
  <w:footnote w:id="108">
    <w:p w14:paraId="503EFEE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XXIV, s. 437.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 sahih olduğunu ifade etmiştir.</w:t>
      </w:r>
    </w:p>
  </w:footnote>
  <w:footnote w:id="109">
    <w:p w14:paraId="1BC652B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Mukaddime 48. Muhakkik isnadın sahih olduğunu ifade etmiştir.</w:t>
      </w:r>
    </w:p>
  </w:footnote>
  <w:footnote w:id="110">
    <w:p w14:paraId="4C132A1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Fâtır</w:t>
      </w:r>
      <w:proofErr w:type="spellEnd"/>
      <w:r w:rsidRPr="00B55E12">
        <w:rPr>
          <w:rFonts w:asciiTheme="majorBidi" w:hAnsiTheme="majorBidi" w:cstheme="majorBidi"/>
          <w:color w:val="000000" w:themeColor="text1"/>
          <w:sz w:val="18"/>
          <w:szCs w:val="18"/>
          <w:lang w:val="tr-TR"/>
        </w:rPr>
        <w:t>: 35/28.</w:t>
      </w:r>
    </w:p>
  </w:footnote>
  <w:footnote w:id="111">
    <w:p w14:paraId="164327A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xml:space="preserve">, Mukaddime, 29. </w:t>
      </w:r>
      <w:proofErr w:type="spellStart"/>
      <w:r w:rsidRPr="00B55E12">
        <w:rPr>
          <w:rFonts w:asciiTheme="majorBidi" w:hAnsiTheme="majorBidi" w:cstheme="majorBidi"/>
          <w:color w:val="000000" w:themeColor="text1"/>
          <w:sz w:val="18"/>
          <w:szCs w:val="18"/>
          <w:lang w:val="tr-TR"/>
        </w:rPr>
        <w:t>Mürseldir</w:t>
      </w:r>
      <w:proofErr w:type="spellEnd"/>
      <w:r w:rsidRPr="00B55E12">
        <w:rPr>
          <w:rFonts w:asciiTheme="majorBidi" w:hAnsiTheme="majorBidi" w:cstheme="majorBidi"/>
          <w:color w:val="000000" w:themeColor="text1"/>
          <w:sz w:val="18"/>
          <w:szCs w:val="18"/>
          <w:lang w:val="tr-TR"/>
        </w:rPr>
        <w:t>.</w:t>
      </w:r>
    </w:p>
  </w:footnote>
  <w:footnote w:id="112">
    <w:p w14:paraId="2954DCF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19.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 rivayet ettikten sonra senedinin muttasıl olmadığını ifade etmiştir.</w:t>
      </w:r>
    </w:p>
  </w:footnote>
  <w:footnote w:id="113">
    <w:p w14:paraId="37AE3C3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Mukaddime 27. İsnadı sahihtir.</w:t>
      </w:r>
    </w:p>
  </w:footnote>
  <w:footnote w:id="114">
    <w:p w14:paraId="3248B1D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Mukaddime 30. İsnadı sahihtir.</w:t>
      </w:r>
    </w:p>
  </w:footnote>
  <w:footnote w:id="115">
    <w:p w14:paraId="29DB7739"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Beyhakî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Medhal</w:t>
      </w:r>
      <w:proofErr w:type="spellEnd"/>
      <w:r w:rsidRPr="00B55E12">
        <w:rPr>
          <w:rFonts w:asciiTheme="majorBidi" w:hAnsiTheme="majorBidi" w:cstheme="majorBidi"/>
          <w:color w:val="000000" w:themeColor="text1"/>
          <w:sz w:val="18"/>
          <w:szCs w:val="18"/>
          <w:lang w:val="tr-TR"/>
        </w:rPr>
        <w:t>, s. 322.</w:t>
      </w:r>
    </w:p>
  </w:footnote>
  <w:footnote w:id="116">
    <w:p w14:paraId="2D62EEB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Zühd</w:t>
      </w:r>
      <w:proofErr w:type="spellEnd"/>
      <w:r w:rsidRPr="00B55E12">
        <w:rPr>
          <w:rFonts w:asciiTheme="majorBidi" w:hAnsiTheme="majorBidi" w:cstheme="majorBidi"/>
          <w:color w:val="000000" w:themeColor="text1"/>
          <w:sz w:val="18"/>
          <w:szCs w:val="18"/>
          <w:lang w:val="tr-TR"/>
        </w:rPr>
        <w:t xml:space="preserve"> 31; </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Evsat</w:t>
      </w:r>
      <w:proofErr w:type="spellEnd"/>
      <w:r w:rsidRPr="00B55E12">
        <w:rPr>
          <w:rFonts w:asciiTheme="majorBidi" w:hAnsiTheme="majorBidi" w:cstheme="majorBidi"/>
          <w:color w:val="000000" w:themeColor="text1"/>
          <w:sz w:val="18"/>
          <w:szCs w:val="18"/>
          <w:lang w:val="tr-TR"/>
        </w:rPr>
        <w:t xml:space="preserve">, V, s. 61.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Mâce’deki</w:t>
      </w:r>
      <w:proofErr w:type="spellEnd"/>
      <w:r w:rsidRPr="00B55E12">
        <w:rPr>
          <w:rFonts w:asciiTheme="majorBidi" w:hAnsiTheme="majorBidi" w:cstheme="majorBidi"/>
          <w:color w:val="000000" w:themeColor="text1"/>
          <w:sz w:val="18"/>
          <w:szCs w:val="18"/>
          <w:lang w:val="tr-TR"/>
        </w:rPr>
        <w:t xml:space="preserve"> senet zayıftır. Fakat </w:t>
      </w:r>
      <w:proofErr w:type="spellStart"/>
      <w:r w:rsidRPr="00B55E12">
        <w:rPr>
          <w:rFonts w:asciiTheme="majorBidi" w:hAnsiTheme="majorBidi" w:cstheme="majorBidi"/>
          <w:color w:val="000000" w:themeColor="text1"/>
          <w:sz w:val="18"/>
          <w:szCs w:val="18"/>
          <w:lang w:val="tr-TR"/>
        </w:rPr>
        <w:t>Taberânî’deki</w:t>
      </w:r>
      <w:proofErr w:type="spellEnd"/>
      <w:r w:rsidRPr="00B55E12">
        <w:rPr>
          <w:rFonts w:asciiTheme="majorBidi" w:hAnsiTheme="majorBidi" w:cstheme="majorBidi"/>
          <w:color w:val="000000" w:themeColor="text1"/>
          <w:sz w:val="18"/>
          <w:szCs w:val="18"/>
          <w:lang w:val="tr-TR"/>
        </w:rPr>
        <w:t xml:space="preserve"> senet </w:t>
      </w:r>
      <w:proofErr w:type="spellStart"/>
      <w:r w:rsidRPr="00B55E12">
        <w:rPr>
          <w:rFonts w:asciiTheme="majorBidi" w:hAnsiTheme="majorBidi" w:cstheme="majorBidi"/>
          <w:color w:val="000000" w:themeColor="text1"/>
          <w:sz w:val="18"/>
          <w:szCs w:val="18"/>
          <w:lang w:val="tr-TR"/>
        </w:rPr>
        <w:t>hasendir</w:t>
      </w:r>
      <w:proofErr w:type="spellEnd"/>
      <w:r w:rsidRPr="00B55E12">
        <w:rPr>
          <w:rFonts w:asciiTheme="majorBidi" w:hAnsiTheme="majorBidi" w:cstheme="majorBidi"/>
          <w:color w:val="000000" w:themeColor="text1"/>
          <w:sz w:val="18"/>
          <w:szCs w:val="18"/>
          <w:lang w:val="tr-TR"/>
        </w:rPr>
        <w:t xml:space="preserve">. Detaylı bilgi için hadisin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Mâce’de</w:t>
      </w:r>
      <w:proofErr w:type="spellEnd"/>
      <w:r w:rsidRPr="00B55E12">
        <w:rPr>
          <w:rFonts w:asciiTheme="majorBidi" w:hAnsiTheme="majorBidi" w:cstheme="majorBidi"/>
          <w:color w:val="000000" w:themeColor="text1"/>
          <w:sz w:val="18"/>
          <w:szCs w:val="18"/>
          <w:lang w:val="tr-TR"/>
        </w:rPr>
        <w:t xml:space="preserve"> geçtiği yerdeki dipnota bakılmalıdır.</w:t>
      </w:r>
    </w:p>
  </w:footnote>
  <w:footnote w:id="117">
    <w:p w14:paraId="476D5E8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Sıfatü’l-Kıyâme</w:t>
      </w:r>
      <w:proofErr w:type="spellEnd"/>
      <w:r w:rsidRPr="00B55E12">
        <w:rPr>
          <w:rFonts w:asciiTheme="majorBidi" w:hAnsiTheme="majorBidi" w:cstheme="majorBidi"/>
          <w:color w:val="000000" w:themeColor="text1"/>
          <w:sz w:val="18"/>
          <w:szCs w:val="18"/>
          <w:lang w:val="tr-TR"/>
        </w:rPr>
        <w:t xml:space="preserve">, 25;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Zühd</w:t>
      </w:r>
      <w:proofErr w:type="spellEnd"/>
      <w:r w:rsidRPr="00B55E12">
        <w:rPr>
          <w:rFonts w:asciiTheme="majorBidi" w:hAnsiTheme="majorBidi" w:cstheme="majorBidi"/>
          <w:color w:val="000000" w:themeColor="text1"/>
          <w:sz w:val="18"/>
          <w:szCs w:val="18"/>
          <w:lang w:val="tr-TR"/>
        </w:rPr>
        <w:t xml:space="preserve"> 31.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zayıf olduğunu ifade etmiştir.</w:t>
      </w:r>
    </w:p>
  </w:footnote>
  <w:footnote w:id="118">
    <w:p w14:paraId="1B93FEB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Fedâiu’l-Kur’ân</w:t>
      </w:r>
      <w:proofErr w:type="spellEnd"/>
      <w:r w:rsidRPr="00B55E12">
        <w:rPr>
          <w:rFonts w:asciiTheme="majorBidi" w:hAnsiTheme="majorBidi" w:cstheme="majorBidi"/>
          <w:color w:val="000000" w:themeColor="text1"/>
          <w:sz w:val="18"/>
          <w:szCs w:val="18"/>
          <w:lang w:val="tr-TR"/>
        </w:rPr>
        <w:t xml:space="preserve"> 23; Müslim, </w:t>
      </w:r>
      <w:proofErr w:type="spellStart"/>
      <w:r w:rsidRPr="00B55E12">
        <w:rPr>
          <w:rFonts w:asciiTheme="majorBidi" w:hAnsiTheme="majorBidi" w:cstheme="majorBidi"/>
          <w:color w:val="000000" w:themeColor="text1"/>
          <w:sz w:val="18"/>
          <w:szCs w:val="18"/>
          <w:lang w:val="tr-TR"/>
        </w:rPr>
        <w:t>Salâtu’l-Musâfirîn</w:t>
      </w:r>
      <w:proofErr w:type="spellEnd"/>
      <w:r w:rsidRPr="00B55E12">
        <w:rPr>
          <w:rFonts w:asciiTheme="majorBidi" w:hAnsiTheme="majorBidi" w:cstheme="majorBidi"/>
          <w:color w:val="000000" w:themeColor="text1"/>
          <w:sz w:val="18"/>
          <w:szCs w:val="18"/>
          <w:lang w:val="tr-TR"/>
        </w:rPr>
        <w:t xml:space="preserve"> 228.</w:t>
      </w:r>
    </w:p>
  </w:footnote>
  <w:footnote w:id="119">
    <w:p w14:paraId="17A0055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Hacer, IX, s. 81.</w:t>
      </w:r>
    </w:p>
  </w:footnote>
  <w:footnote w:id="120">
    <w:p w14:paraId="70F94699"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Nahl</w:t>
      </w:r>
      <w:proofErr w:type="spellEnd"/>
      <w:r w:rsidRPr="00B55E12">
        <w:rPr>
          <w:rFonts w:asciiTheme="majorBidi" w:hAnsiTheme="majorBidi" w:cstheme="majorBidi"/>
          <w:color w:val="000000" w:themeColor="text1"/>
          <w:sz w:val="18"/>
          <w:szCs w:val="18"/>
          <w:lang w:val="tr-TR"/>
        </w:rPr>
        <w:t>: 16/89; Yunus: 10/57; Nisa: 4/174.</w:t>
      </w:r>
    </w:p>
  </w:footnote>
  <w:footnote w:id="121">
    <w:p w14:paraId="6FE55807" w14:textId="4D29959F" w:rsidR="008C3765" w:rsidRPr="008C3765" w:rsidRDefault="008C3765">
      <w:pPr>
        <w:pStyle w:val="DipnotMetni"/>
        <w:rPr>
          <w:lang w:val="tr-TR"/>
        </w:rPr>
      </w:pPr>
      <w:r>
        <w:rPr>
          <w:rStyle w:val="DipnotBavurusu"/>
        </w:rPr>
        <w:footnoteRef/>
      </w:r>
      <w:r>
        <w:t xml:space="preserve"> </w:t>
      </w:r>
      <w:proofErr w:type="spellStart"/>
      <w:r w:rsidR="00BE3C72" w:rsidRPr="009E285D">
        <w:rPr>
          <w:rFonts w:asciiTheme="majorBidi" w:hAnsiTheme="majorBidi" w:cstheme="majorBidi"/>
          <w:color w:val="2C2C2C"/>
          <w:sz w:val="18"/>
          <w:szCs w:val="18"/>
          <w:shd w:val="clear" w:color="auto" w:fill="FFFFFF"/>
          <w:lang w:val="tr-TR"/>
        </w:rPr>
        <w:t>Ebû</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Bekr</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Ahmed</w:t>
      </w:r>
      <w:proofErr w:type="spellEnd"/>
      <w:r w:rsidR="00BE3C72" w:rsidRPr="009E285D">
        <w:rPr>
          <w:rFonts w:asciiTheme="majorBidi" w:hAnsiTheme="majorBidi" w:cstheme="majorBidi"/>
          <w:color w:val="2C2C2C"/>
          <w:sz w:val="18"/>
          <w:szCs w:val="18"/>
          <w:shd w:val="clear" w:color="auto" w:fill="FFFFFF"/>
          <w:lang w:val="tr-TR"/>
        </w:rPr>
        <w:t xml:space="preserve"> b. </w:t>
      </w:r>
      <w:proofErr w:type="spellStart"/>
      <w:r w:rsidR="00BE3C72" w:rsidRPr="009E285D">
        <w:rPr>
          <w:rFonts w:asciiTheme="majorBidi" w:hAnsiTheme="majorBidi" w:cstheme="majorBidi"/>
          <w:color w:val="2C2C2C"/>
          <w:sz w:val="18"/>
          <w:szCs w:val="18"/>
          <w:shd w:val="clear" w:color="auto" w:fill="FFFFFF"/>
          <w:lang w:val="tr-TR"/>
        </w:rPr>
        <w:t>Amr</w:t>
      </w:r>
      <w:proofErr w:type="spellEnd"/>
      <w:r w:rsidR="00BE3C72" w:rsidRPr="009E285D">
        <w:rPr>
          <w:rFonts w:asciiTheme="majorBidi" w:hAnsiTheme="majorBidi" w:cstheme="majorBidi"/>
          <w:color w:val="2C2C2C"/>
          <w:sz w:val="18"/>
          <w:szCs w:val="18"/>
          <w:shd w:val="clear" w:color="auto" w:fill="FFFFFF"/>
          <w:lang w:val="tr-TR"/>
        </w:rPr>
        <w:t xml:space="preserve"> b. </w:t>
      </w:r>
      <w:proofErr w:type="spellStart"/>
      <w:r w:rsidR="00BE3C72" w:rsidRPr="009E285D">
        <w:rPr>
          <w:rFonts w:asciiTheme="majorBidi" w:hAnsiTheme="majorBidi" w:cstheme="majorBidi"/>
          <w:color w:val="2C2C2C"/>
          <w:sz w:val="18"/>
          <w:szCs w:val="18"/>
          <w:shd w:val="clear" w:color="auto" w:fill="FFFFFF"/>
          <w:lang w:val="tr-TR"/>
        </w:rPr>
        <w:t>Abdilhâliḳ</w:t>
      </w:r>
      <w:proofErr w:type="spellEnd"/>
      <w:r w:rsidR="00BE3C72" w:rsidRPr="009E285D">
        <w:rPr>
          <w:rFonts w:asciiTheme="majorBidi" w:hAnsiTheme="majorBidi" w:cstheme="majorBidi"/>
          <w:color w:val="2C2C2C"/>
          <w:sz w:val="18"/>
          <w:szCs w:val="18"/>
          <w:shd w:val="clear" w:color="auto" w:fill="FFFFFF"/>
          <w:lang w:val="tr-TR"/>
        </w:rPr>
        <w:t xml:space="preserve"> el-</w:t>
      </w:r>
      <w:proofErr w:type="spellStart"/>
      <w:r w:rsidR="00BE3C72" w:rsidRPr="009E285D">
        <w:rPr>
          <w:rFonts w:asciiTheme="majorBidi" w:hAnsiTheme="majorBidi" w:cstheme="majorBidi"/>
          <w:color w:val="2C2C2C"/>
          <w:sz w:val="18"/>
          <w:szCs w:val="18"/>
          <w:shd w:val="clear" w:color="auto" w:fill="FFFFFF"/>
          <w:lang w:val="tr-TR"/>
        </w:rPr>
        <w:t>Bezzâr</w:t>
      </w:r>
      <w:proofErr w:type="spellEnd"/>
      <w:r w:rsidR="00BE3C72" w:rsidRPr="009E285D">
        <w:rPr>
          <w:rFonts w:asciiTheme="majorBidi" w:hAnsiTheme="majorBidi" w:cstheme="majorBidi"/>
          <w:color w:val="2C2C2C"/>
          <w:sz w:val="18"/>
          <w:szCs w:val="18"/>
          <w:shd w:val="clear" w:color="auto" w:fill="FFFFFF"/>
          <w:lang w:val="tr-TR"/>
        </w:rPr>
        <w:t xml:space="preserve"> el-</w:t>
      </w:r>
      <w:proofErr w:type="spellStart"/>
      <w:r w:rsidR="00BE3C72" w:rsidRPr="009E285D">
        <w:rPr>
          <w:rFonts w:asciiTheme="majorBidi" w:hAnsiTheme="majorBidi" w:cstheme="majorBidi"/>
          <w:color w:val="2C2C2C"/>
          <w:sz w:val="18"/>
          <w:szCs w:val="18"/>
          <w:shd w:val="clear" w:color="auto" w:fill="FFFFFF"/>
          <w:lang w:val="tr-TR"/>
        </w:rPr>
        <w:t>Basrî</w:t>
      </w:r>
      <w:proofErr w:type="spellEnd"/>
      <w:r w:rsidR="00BE3C72" w:rsidRPr="009E285D">
        <w:rPr>
          <w:rFonts w:asciiTheme="majorBidi" w:hAnsiTheme="majorBidi" w:cstheme="majorBidi"/>
          <w:color w:val="2C2C2C"/>
          <w:sz w:val="18"/>
          <w:szCs w:val="18"/>
          <w:shd w:val="clear" w:color="auto" w:fill="FFFFFF"/>
          <w:lang w:val="tr-TR"/>
        </w:rPr>
        <w:t>, el-</w:t>
      </w:r>
      <w:proofErr w:type="spellStart"/>
      <w:r w:rsidR="00BE3C72" w:rsidRPr="009E285D">
        <w:rPr>
          <w:rFonts w:asciiTheme="majorBidi" w:hAnsiTheme="majorBidi" w:cstheme="majorBidi"/>
          <w:color w:val="2C2C2C"/>
          <w:sz w:val="18"/>
          <w:szCs w:val="18"/>
          <w:shd w:val="clear" w:color="auto" w:fill="FFFFFF"/>
          <w:lang w:val="tr-TR"/>
        </w:rPr>
        <w:t>Bahru’z</w:t>
      </w:r>
      <w:proofErr w:type="spellEnd"/>
      <w:r w:rsidR="00BE3C72" w:rsidRPr="009E285D">
        <w:rPr>
          <w:rFonts w:asciiTheme="majorBidi" w:hAnsiTheme="majorBidi" w:cstheme="majorBidi"/>
          <w:color w:val="2C2C2C"/>
          <w:sz w:val="18"/>
          <w:szCs w:val="18"/>
          <w:shd w:val="clear" w:color="auto" w:fill="FFFFFF"/>
          <w:lang w:val="tr-TR"/>
        </w:rPr>
        <w:t>-</w:t>
      </w:r>
      <w:proofErr w:type="spellStart"/>
      <w:r w:rsidR="00BE3C72" w:rsidRPr="009E285D">
        <w:rPr>
          <w:rFonts w:asciiTheme="majorBidi" w:hAnsiTheme="majorBidi" w:cstheme="majorBidi"/>
          <w:color w:val="2C2C2C"/>
          <w:sz w:val="18"/>
          <w:szCs w:val="18"/>
          <w:shd w:val="clear" w:color="auto" w:fill="FFFFFF"/>
          <w:lang w:val="tr-TR"/>
        </w:rPr>
        <w:t>Zehhâr</w:t>
      </w:r>
      <w:proofErr w:type="spellEnd"/>
      <w:r w:rsidR="00BE3C72" w:rsidRPr="009E285D">
        <w:rPr>
          <w:rFonts w:asciiTheme="majorBidi" w:hAnsiTheme="majorBidi" w:cstheme="majorBidi"/>
          <w:color w:val="2C2C2C"/>
          <w:sz w:val="18"/>
          <w:szCs w:val="18"/>
          <w:shd w:val="clear" w:color="auto" w:fill="FFFFFF"/>
          <w:lang w:val="tr-TR"/>
        </w:rPr>
        <w:t xml:space="preserve"> - el-</w:t>
      </w:r>
      <w:proofErr w:type="spellStart"/>
      <w:r w:rsidR="00BE3C72" w:rsidRPr="009E285D">
        <w:rPr>
          <w:rFonts w:asciiTheme="majorBidi" w:hAnsiTheme="majorBidi" w:cstheme="majorBidi"/>
          <w:color w:val="2C2C2C"/>
          <w:sz w:val="18"/>
          <w:szCs w:val="18"/>
          <w:shd w:val="clear" w:color="auto" w:fill="FFFFFF"/>
          <w:lang w:val="tr-TR"/>
        </w:rPr>
        <w:t>Müsned</w:t>
      </w:r>
      <w:proofErr w:type="spellEnd"/>
      <w:r w:rsidR="00BE3C72" w:rsidRPr="009E285D">
        <w:rPr>
          <w:rFonts w:asciiTheme="majorBidi" w:hAnsiTheme="majorBidi" w:cstheme="majorBidi"/>
          <w:color w:val="2C2C2C"/>
          <w:sz w:val="18"/>
          <w:szCs w:val="18"/>
          <w:shd w:val="clear" w:color="auto" w:fill="FFFFFF"/>
          <w:lang w:val="tr-TR"/>
        </w:rPr>
        <w:t xml:space="preserve">, 1. Baskı, </w:t>
      </w:r>
      <w:proofErr w:type="spellStart"/>
      <w:r w:rsidR="00BE3C72" w:rsidRPr="009E285D">
        <w:rPr>
          <w:rFonts w:asciiTheme="majorBidi" w:hAnsiTheme="majorBidi" w:cstheme="majorBidi"/>
          <w:color w:val="2C2C2C"/>
          <w:sz w:val="18"/>
          <w:szCs w:val="18"/>
          <w:shd w:val="clear" w:color="auto" w:fill="FFFFFF"/>
          <w:lang w:val="tr-TR"/>
        </w:rPr>
        <w:t>thk</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Mahfûzurrahmân</w:t>
      </w:r>
      <w:proofErr w:type="spellEnd"/>
      <w:r w:rsidR="00BE3C72" w:rsidRPr="009E285D">
        <w:rPr>
          <w:rFonts w:asciiTheme="majorBidi" w:hAnsiTheme="majorBidi" w:cstheme="majorBidi"/>
          <w:color w:val="2C2C2C"/>
          <w:sz w:val="18"/>
          <w:szCs w:val="18"/>
          <w:shd w:val="clear" w:color="auto" w:fill="FFFFFF"/>
          <w:lang w:val="tr-TR"/>
        </w:rPr>
        <w:t xml:space="preserve"> Zeynullah-Âdil b. </w:t>
      </w:r>
      <w:proofErr w:type="spellStart"/>
      <w:r w:rsidR="00BE3C72" w:rsidRPr="009E285D">
        <w:rPr>
          <w:rFonts w:asciiTheme="majorBidi" w:hAnsiTheme="majorBidi" w:cstheme="majorBidi"/>
          <w:color w:val="2C2C2C"/>
          <w:sz w:val="18"/>
          <w:szCs w:val="18"/>
          <w:shd w:val="clear" w:color="auto" w:fill="FFFFFF"/>
          <w:lang w:val="tr-TR"/>
        </w:rPr>
        <w:t>Sa’d</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Sabrî</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Abdulhâlık</w:t>
      </w:r>
      <w:proofErr w:type="spellEnd"/>
      <w:r w:rsidR="00BE3C72" w:rsidRPr="009E285D">
        <w:rPr>
          <w:rFonts w:asciiTheme="majorBidi" w:hAnsiTheme="majorBidi" w:cstheme="majorBidi"/>
          <w:color w:val="2C2C2C"/>
          <w:sz w:val="18"/>
          <w:szCs w:val="18"/>
          <w:shd w:val="clear" w:color="auto" w:fill="FFFFFF"/>
          <w:lang w:val="tr-TR"/>
        </w:rPr>
        <w:t xml:space="preserve"> eş-</w:t>
      </w:r>
      <w:proofErr w:type="spellStart"/>
      <w:r w:rsidR="00BE3C72" w:rsidRPr="009E285D">
        <w:rPr>
          <w:rFonts w:asciiTheme="majorBidi" w:hAnsiTheme="majorBidi" w:cstheme="majorBidi"/>
          <w:color w:val="2C2C2C"/>
          <w:sz w:val="18"/>
          <w:szCs w:val="18"/>
          <w:shd w:val="clear" w:color="auto" w:fill="FFFFFF"/>
          <w:lang w:val="tr-TR"/>
        </w:rPr>
        <w:t>Şafi’î</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Mektebetu’l</w:t>
      </w:r>
      <w:proofErr w:type="spellEnd"/>
      <w:r w:rsidR="00BE3C72" w:rsidRPr="009E285D">
        <w:rPr>
          <w:rFonts w:asciiTheme="majorBidi" w:hAnsiTheme="majorBidi" w:cstheme="majorBidi"/>
          <w:color w:val="2C2C2C"/>
          <w:sz w:val="18"/>
          <w:szCs w:val="18"/>
          <w:shd w:val="clear" w:color="auto" w:fill="FFFFFF"/>
          <w:lang w:val="tr-TR"/>
        </w:rPr>
        <w:t xml:space="preserve">-Ulûm </w:t>
      </w:r>
      <w:proofErr w:type="spellStart"/>
      <w:r w:rsidR="00BE3C72" w:rsidRPr="009E285D">
        <w:rPr>
          <w:rFonts w:asciiTheme="majorBidi" w:hAnsiTheme="majorBidi" w:cstheme="majorBidi"/>
          <w:color w:val="2C2C2C"/>
          <w:sz w:val="18"/>
          <w:szCs w:val="18"/>
          <w:shd w:val="clear" w:color="auto" w:fill="FFFFFF"/>
          <w:lang w:val="tr-TR"/>
        </w:rPr>
        <w:t>ve’l</w:t>
      </w:r>
      <w:proofErr w:type="spellEnd"/>
      <w:r w:rsidR="00BE3C72" w:rsidRPr="009E285D">
        <w:rPr>
          <w:rFonts w:asciiTheme="majorBidi" w:hAnsiTheme="majorBidi" w:cstheme="majorBidi"/>
          <w:color w:val="2C2C2C"/>
          <w:sz w:val="18"/>
          <w:szCs w:val="18"/>
          <w:shd w:val="clear" w:color="auto" w:fill="FFFFFF"/>
          <w:lang w:val="tr-TR"/>
        </w:rPr>
        <w:t xml:space="preserve">-Hikem, Medine, M. 1988-2009, IX, s. 94. Hadisin senedinde zayıflık vardır. Detaylı bilgi için bkz. </w:t>
      </w:r>
      <w:proofErr w:type="spellStart"/>
      <w:r w:rsidR="00BE3C72" w:rsidRPr="009E285D">
        <w:rPr>
          <w:rFonts w:asciiTheme="majorBidi" w:hAnsiTheme="majorBidi" w:cstheme="majorBidi"/>
          <w:color w:val="2C2C2C"/>
          <w:sz w:val="18"/>
          <w:szCs w:val="18"/>
          <w:shd w:val="clear" w:color="auto" w:fill="FFFFFF"/>
          <w:lang w:val="tr-TR"/>
        </w:rPr>
        <w:t>İbn</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Abdilberr</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Câmiu</w:t>
      </w:r>
      <w:proofErr w:type="spellEnd"/>
      <w:r w:rsidR="00BE3C72" w:rsidRPr="009E285D">
        <w:rPr>
          <w:rFonts w:asciiTheme="majorBidi" w:hAnsiTheme="majorBidi" w:cstheme="majorBidi"/>
          <w:color w:val="2C2C2C"/>
          <w:sz w:val="18"/>
          <w:szCs w:val="18"/>
          <w:shd w:val="clear" w:color="auto" w:fill="FFFFFF"/>
          <w:lang w:val="tr-TR"/>
        </w:rPr>
        <w:t xml:space="preserve"> </w:t>
      </w:r>
      <w:proofErr w:type="spellStart"/>
      <w:r w:rsidR="00BE3C72" w:rsidRPr="009E285D">
        <w:rPr>
          <w:rFonts w:asciiTheme="majorBidi" w:hAnsiTheme="majorBidi" w:cstheme="majorBidi"/>
          <w:color w:val="2C2C2C"/>
          <w:sz w:val="18"/>
          <w:szCs w:val="18"/>
          <w:shd w:val="clear" w:color="auto" w:fill="FFFFFF"/>
          <w:lang w:val="tr-TR"/>
        </w:rPr>
        <w:t>Beyâni’l-İlm</w:t>
      </w:r>
      <w:proofErr w:type="spellEnd"/>
      <w:r w:rsidR="00BE3C72" w:rsidRPr="009E285D">
        <w:rPr>
          <w:rFonts w:asciiTheme="majorBidi" w:hAnsiTheme="majorBidi" w:cstheme="majorBidi"/>
          <w:color w:val="2C2C2C"/>
          <w:sz w:val="18"/>
          <w:szCs w:val="18"/>
          <w:shd w:val="clear" w:color="auto" w:fill="FFFFFF"/>
          <w:lang w:val="tr-TR"/>
        </w:rPr>
        <w:t xml:space="preserve"> ve </w:t>
      </w:r>
      <w:proofErr w:type="spellStart"/>
      <w:r w:rsidR="00BE3C72" w:rsidRPr="009E285D">
        <w:rPr>
          <w:rFonts w:asciiTheme="majorBidi" w:hAnsiTheme="majorBidi" w:cstheme="majorBidi"/>
          <w:color w:val="2C2C2C"/>
          <w:sz w:val="18"/>
          <w:szCs w:val="18"/>
          <w:shd w:val="clear" w:color="auto" w:fill="FFFFFF"/>
          <w:lang w:val="tr-TR"/>
        </w:rPr>
        <w:t>Fadlih</w:t>
      </w:r>
      <w:proofErr w:type="spellEnd"/>
      <w:r w:rsidR="00BE3C72" w:rsidRPr="009E285D">
        <w:rPr>
          <w:rFonts w:asciiTheme="majorBidi" w:hAnsiTheme="majorBidi" w:cstheme="majorBidi"/>
          <w:color w:val="2C2C2C"/>
          <w:sz w:val="18"/>
          <w:szCs w:val="18"/>
          <w:shd w:val="clear" w:color="auto" w:fill="FFFFFF"/>
          <w:lang w:val="tr-TR"/>
        </w:rPr>
        <w:t>, 1, s. 147’de hadise atılan dipnot.</w:t>
      </w:r>
    </w:p>
  </w:footnote>
  <w:footnote w:id="122">
    <w:p w14:paraId="7812B06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Âl</w:t>
      </w:r>
      <w:proofErr w:type="spellEnd"/>
      <w:r w:rsidRPr="00B55E12">
        <w:rPr>
          <w:rFonts w:asciiTheme="majorBidi" w:hAnsiTheme="majorBidi" w:cstheme="majorBidi"/>
          <w:color w:val="000000" w:themeColor="text1"/>
          <w:sz w:val="18"/>
          <w:szCs w:val="18"/>
          <w:lang w:val="tr-TR"/>
        </w:rPr>
        <w:t xml:space="preserve">-i </w:t>
      </w:r>
      <w:proofErr w:type="spellStart"/>
      <w:r w:rsidRPr="00B55E12">
        <w:rPr>
          <w:rFonts w:asciiTheme="majorBidi" w:hAnsiTheme="majorBidi" w:cstheme="majorBidi"/>
          <w:color w:val="000000" w:themeColor="text1"/>
          <w:sz w:val="18"/>
          <w:szCs w:val="18"/>
          <w:lang w:val="tr-TR"/>
        </w:rPr>
        <w:t>İmrân</w:t>
      </w:r>
      <w:proofErr w:type="spellEnd"/>
      <w:r w:rsidRPr="00B55E12">
        <w:rPr>
          <w:rFonts w:asciiTheme="majorBidi" w:hAnsiTheme="majorBidi" w:cstheme="majorBidi"/>
          <w:color w:val="000000" w:themeColor="text1"/>
          <w:sz w:val="18"/>
          <w:szCs w:val="18"/>
          <w:lang w:val="tr-TR"/>
        </w:rPr>
        <w:t>: 3/159.</w:t>
      </w:r>
    </w:p>
  </w:footnote>
  <w:footnote w:id="123">
    <w:p w14:paraId="00070A9C" w14:textId="77777777" w:rsidR="003846A7" w:rsidRPr="00B55E12" w:rsidRDefault="003846A7" w:rsidP="002B17BA">
      <w:pPr>
        <w:pStyle w:val="DipnotMetni"/>
        <w:rPr>
          <w:rFonts w:asciiTheme="majorBidi" w:hAnsiTheme="majorBidi" w:cstheme="majorBidi"/>
          <w:color w:val="000000" w:themeColor="text1"/>
          <w:sz w:val="18"/>
          <w:szCs w:val="18"/>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Müslim</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Mesâcid</w:t>
      </w:r>
      <w:proofErr w:type="spellEnd"/>
      <w:r w:rsidRPr="00B55E12">
        <w:rPr>
          <w:rFonts w:asciiTheme="majorBidi" w:hAnsiTheme="majorBidi" w:cstheme="majorBidi"/>
          <w:color w:val="000000" w:themeColor="text1"/>
          <w:sz w:val="18"/>
          <w:szCs w:val="18"/>
        </w:rPr>
        <w:t xml:space="preserve"> 33.</w:t>
      </w:r>
    </w:p>
  </w:footnote>
  <w:footnote w:id="124">
    <w:p w14:paraId="292EC163" w14:textId="77777777" w:rsidR="003846A7" w:rsidRPr="00B55E12" w:rsidRDefault="003846A7" w:rsidP="002B17BA">
      <w:pPr>
        <w:pStyle w:val="DipnotMetni"/>
        <w:rPr>
          <w:rFonts w:asciiTheme="majorBidi" w:hAnsiTheme="majorBidi" w:cstheme="majorBidi"/>
          <w:color w:val="000000" w:themeColor="text1"/>
          <w:sz w:val="18"/>
          <w:szCs w:val="18"/>
          <w:rtl/>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Ahmed b. </w:t>
      </w:r>
      <w:proofErr w:type="spellStart"/>
      <w:r w:rsidRPr="00B55E12">
        <w:rPr>
          <w:rFonts w:asciiTheme="majorBidi" w:hAnsiTheme="majorBidi" w:cstheme="majorBidi"/>
          <w:color w:val="000000" w:themeColor="text1"/>
          <w:sz w:val="18"/>
          <w:szCs w:val="18"/>
        </w:rPr>
        <w:t>Hanbel</w:t>
      </w:r>
      <w:proofErr w:type="spellEnd"/>
      <w:r w:rsidRPr="00B55E12">
        <w:rPr>
          <w:rFonts w:asciiTheme="majorBidi" w:hAnsiTheme="majorBidi" w:cstheme="majorBidi"/>
          <w:color w:val="000000" w:themeColor="text1"/>
          <w:sz w:val="18"/>
          <w:szCs w:val="18"/>
        </w:rPr>
        <w:t>, el-</w:t>
      </w:r>
      <w:proofErr w:type="spellStart"/>
      <w:r w:rsidRPr="00B55E12">
        <w:rPr>
          <w:rFonts w:asciiTheme="majorBidi" w:hAnsiTheme="majorBidi" w:cstheme="majorBidi"/>
          <w:color w:val="000000" w:themeColor="text1"/>
          <w:sz w:val="18"/>
          <w:szCs w:val="18"/>
        </w:rPr>
        <w:t>Müsned</w:t>
      </w:r>
      <w:proofErr w:type="spellEnd"/>
      <w:r w:rsidRPr="00B55E12">
        <w:rPr>
          <w:rFonts w:asciiTheme="majorBidi" w:hAnsiTheme="majorBidi" w:cstheme="majorBidi"/>
          <w:color w:val="000000" w:themeColor="text1"/>
          <w:sz w:val="18"/>
          <w:szCs w:val="18"/>
        </w:rPr>
        <w:t xml:space="preserve">, IV, s. 39. </w:t>
      </w:r>
      <w:proofErr w:type="spellStart"/>
      <w:proofErr w:type="gramStart"/>
      <w:r w:rsidRPr="00B55E12">
        <w:rPr>
          <w:rFonts w:asciiTheme="majorBidi" w:hAnsiTheme="majorBidi" w:cstheme="majorBidi"/>
          <w:color w:val="000000" w:themeColor="text1"/>
          <w:sz w:val="18"/>
          <w:szCs w:val="18"/>
        </w:rPr>
        <w:t>Şuayb</w:t>
      </w:r>
      <w:proofErr w:type="spellEnd"/>
      <w:r w:rsidRPr="00B55E12">
        <w:rPr>
          <w:rFonts w:asciiTheme="majorBidi" w:hAnsiTheme="majorBidi" w:cstheme="majorBidi"/>
          <w:color w:val="000000" w:themeColor="text1"/>
          <w:sz w:val="18"/>
          <w:szCs w:val="18"/>
        </w:rPr>
        <w:t xml:space="preserve"> el-</w:t>
      </w:r>
      <w:proofErr w:type="spellStart"/>
      <w:r w:rsidRPr="00B55E12">
        <w:rPr>
          <w:rFonts w:asciiTheme="majorBidi" w:hAnsiTheme="majorBidi" w:cstheme="majorBidi"/>
          <w:color w:val="000000" w:themeColor="text1"/>
          <w:sz w:val="18"/>
          <w:szCs w:val="18"/>
        </w:rPr>
        <w:t>Arnaût</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senedinin</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ligayrihi</w:t>
      </w:r>
      <w:proofErr w:type="spellEnd"/>
      <w:r w:rsidRPr="00B55E12">
        <w:rPr>
          <w:rFonts w:asciiTheme="majorBidi" w:hAnsiTheme="majorBidi" w:cstheme="majorBidi"/>
          <w:color w:val="000000" w:themeColor="text1"/>
          <w:sz w:val="18"/>
          <w:szCs w:val="18"/>
          <w:lang w:val="tr-TR"/>
        </w:rPr>
        <w:t xml:space="preserve"> olduğunu ifade etmiş ve hadisin ilk kısmı için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ve Müslim’in rivayet ettiği “Kolaylaştırın, zorlaştırmayın.</w:t>
      </w:r>
      <w:proofErr w:type="gramEnd"/>
      <w:r w:rsidRPr="00B55E12">
        <w:rPr>
          <w:rFonts w:asciiTheme="majorBidi" w:hAnsiTheme="majorBidi" w:cstheme="majorBidi"/>
          <w:color w:val="000000" w:themeColor="text1"/>
          <w:sz w:val="18"/>
          <w:szCs w:val="18"/>
          <w:lang w:val="tr-TR"/>
        </w:rPr>
        <w:t xml:space="preserve"> Müjdeleyin, nefret ettirmeyin” hadisinin şâhit olduğunu söylemiştir. “Sizden biri kızdığı zaman sussun” kısmı içinse bazı hadis mütehassıslarının,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Şâhin’in</w:t>
      </w:r>
      <w:proofErr w:type="spellEnd"/>
      <w:r w:rsidRPr="00B55E12">
        <w:rPr>
          <w:rFonts w:asciiTheme="majorBidi" w:hAnsiTheme="majorBidi" w:cstheme="majorBidi"/>
          <w:color w:val="000000" w:themeColor="text1"/>
          <w:sz w:val="18"/>
          <w:szCs w:val="18"/>
          <w:lang w:val="tr-TR"/>
        </w:rPr>
        <w:t xml:space="preserve"> rivayet ettiği “Kızdığın zaman sus!” hadisini şahit olarak zikrettiklerini söylemektedir.</w:t>
      </w:r>
    </w:p>
  </w:footnote>
  <w:footnote w:id="125">
    <w:p w14:paraId="01BDCE15"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w:t>
      </w:r>
      <w:proofErr w:type="spellStart"/>
      <w:r w:rsidRPr="00B55E12">
        <w:rPr>
          <w:rFonts w:asciiTheme="majorBidi" w:hAnsiTheme="majorBidi" w:cstheme="majorBidi"/>
          <w:color w:val="000000" w:themeColor="text1"/>
          <w:sz w:val="18"/>
          <w:szCs w:val="18"/>
          <w:lang w:val="tr-TR"/>
        </w:rPr>
        <w:t>Birr</w:t>
      </w:r>
      <w:proofErr w:type="spellEnd"/>
      <w:r w:rsidRPr="00B55E12">
        <w:rPr>
          <w:rFonts w:asciiTheme="majorBidi" w:hAnsiTheme="majorBidi" w:cstheme="majorBidi"/>
          <w:color w:val="000000" w:themeColor="text1"/>
          <w:sz w:val="18"/>
          <w:szCs w:val="18"/>
          <w:lang w:val="tr-TR"/>
        </w:rPr>
        <w:t xml:space="preserve"> 78.</w:t>
      </w:r>
    </w:p>
  </w:footnote>
  <w:footnote w:id="126">
    <w:p w14:paraId="6997B7F2"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Sünnet, 22.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bu senedin cidden zayıf olduğunu ifade ettikten sonra başka senelerle de rivayet edildiğini fakat bunların hiçbirinin sahih olmadığını ifade etmiştir.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Câmiu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Beyâni’l-İlm</w:t>
      </w:r>
      <w:proofErr w:type="spellEnd"/>
      <w:r w:rsidRPr="00B55E12">
        <w:rPr>
          <w:rFonts w:asciiTheme="majorBidi" w:hAnsiTheme="majorBidi" w:cstheme="majorBidi"/>
          <w:color w:val="000000" w:themeColor="text1"/>
          <w:sz w:val="18"/>
          <w:szCs w:val="18"/>
          <w:lang w:val="tr-TR"/>
        </w:rPr>
        <w:t xml:space="preserve"> adlı eserinin muhakkiki </w:t>
      </w:r>
      <w:proofErr w:type="spellStart"/>
      <w:r w:rsidRPr="00B55E12">
        <w:rPr>
          <w:rFonts w:asciiTheme="majorBidi" w:hAnsiTheme="majorBidi" w:cstheme="majorBidi"/>
          <w:color w:val="000000" w:themeColor="text1"/>
          <w:sz w:val="18"/>
          <w:szCs w:val="18"/>
          <w:lang w:val="tr-TR"/>
        </w:rPr>
        <w:t>Ebi’l-</w:t>
      </w:r>
      <w:proofErr w:type="gramStart"/>
      <w:r w:rsidRPr="00B55E12">
        <w:rPr>
          <w:rFonts w:asciiTheme="majorBidi" w:hAnsiTheme="majorBidi" w:cstheme="majorBidi"/>
          <w:color w:val="000000" w:themeColor="text1"/>
          <w:sz w:val="18"/>
          <w:szCs w:val="18"/>
          <w:lang w:val="tr-TR"/>
        </w:rPr>
        <w:t>Eşbâl</w:t>
      </w:r>
      <w:proofErr w:type="spellEnd"/>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 ez</w:t>
      </w:r>
      <w:proofErr w:type="gram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Züheyrî</w:t>
      </w:r>
      <w:proofErr w:type="spellEnd"/>
      <w:r w:rsidRPr="00B55E12">
        <w:rPr>
          <w:rFonts w:asciiTheme="majorBidi" w:hAnsiTheme="majorBidi" w:cstheme="majorBidi"/>
          <w:color w:val="000000" w:themeColor="text1"/>
          <w:sz w:val="18"/>
          <w:szCs w:val="18"/>
          <w:lang w:val="tr-TR"/>
        </w:rPr>
        <w:t xml:space="preserve"> ise hadisin senetlerinin birbiriyle kuvvet kazandığını ve bu sebeple de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söylemektedir.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 tartışmaya açık olsa da en azından bir aslının olduğu söylenebilir. El-</w:t>
      </w:r>
      <w:proofErr w:type="spellStart"/>
      <w:r w:rsidRPr="00B55E12">
        <w:rPr>
          <w:rFonts w:asciiTheme="majorBidi" w:hAnsiTheme="majorBidi" w:cstheme="majorBidi"/>
          <w:color w:val="000000" w:themeColor="text1"/>
          <w:sz w:val="18"/>
          <w:szCs w:val="18"/>
          <w:lang w:val="tr-TR"/>
        </w:rPr>
        <w:t>Albânî’de</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Sahîha</w:t>
      </w:r>
      <w:proofErr w:type="spellEnd"/>
      <w:r w:rsidRPr="00B55E12">
        <w:rPr>
          <w:rFonts w:asciiTheme="majorBidi" w:hAnsiTheme="majorBidi" w:cstheme="majorBidi"/>
          <w:color w:val="000000" w:themeColor="text1"/>
          <w:sz w:val="18"/>
          <w:szCs w:val="18"/>
          <w:lang w:val="tr-TR"/>
        </w:rPr>
        <w:t xml:space="preserve"> 280 </w:t>
      </w:r>
      <w:proofErr w:type="spellStart"/>
      <w:r w:rsidRPr="00B55E12">
        <w:rPr>
          <w:rFonts w:asciiTheme="majorBidi" w:hAnsiTheme="majorBidi" w:cstheme="majorBidi"/>
          <w:color w:val="000000" w:themeColor="text1"/>
          <w:sz w:val="18"/>
          <w:szCs w:val="18"/>
          <w:lang w:val="tr-TR"/>
        </w:rPr>
        <w:t>nolu</w:t>
      </w:r>
      <w:proofErr w:type="spellEnd"/>
      <w:r w:rsidRPr="00B55E12">
        <w:rPr>
          <w:rFonts w:asciiTheme="majorBidi" w:hAnsiTheme="majorBidi" w:cstheme="majorBidi"/>
          <w:color w:val="000000" w:themeColor="text1"/>
          <w:sz w:val="18"/>
          <w:szCs w:val="18"/>
          <w:lang w:val="tr-TR"/>
        </w:rPr>
        <w:t xml:space="preserve"> hadiste tariklerin çokluğunu dikkate almış ve bunları tartışmıştır. Buradan anlaşılan onun da bu tariklerin birbirine kuvvet verdiğini düşündüğüdür.</w:t>
      </w:r>
    </w:p>
  </w:footnote>
  <w:footnote w:id="127">
    <w:p w14:paraId="7C78A13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ml:space="preserve">, VIII, s. 54;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I, s. 155.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muhakkiki “İsnadı </w:t>
      </w:r>
      <w:proofErr w:type="spellStart"/>
      <w:r w:rsidRPr="00B55E12">
        <w:rPr>
          <w:rFonts w:asciiTheme="majorBidi" w:hAnsiTheme="majorBidi" w:cstheme="majorBidi"/>
          <w:color w:val="000000" w:themeColor="text1"/>
          <w:sz w:val="18"/>
          <w:szCs w:val="18"/>
          <w:lang w:val="tr-TR"/>
        </w:rPr>
        <w:t>hasendir</w:t>
      </w:r>
      <w:proofErr w:type="spellEnd"/>
      <w:r w:rsidRPr="00B55E12">
        <w:rPr>
          <w:rFonts w:asciiTheme="majorBidi" w:hAnsiTheme="majorBidi" w:cstheme="majorBidi"/>
          <w:color w:val="000000" w:themeColor="text1"/>
          <w:sz w:val="18"/>
          <w:szCs w:val="18"/>
          <w:lang w:val="tr-TR"/>
        </w:rPr>
        <w:t>.” demiştir.</w:t>
      </w:r>
    </w:p>
  </w:footnote>
  <w:footnote w:id="128">
    <w:p w14:paraId="030834E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İtk</w:t>
      </w:r>
      <w:proofErr w:type="spellEnd"/>
      <w:r w:rsidRPr="00B55E12">
        <w:rPr>
          <w:rFonts w:asciiTheme="majorBidi" w:hAnsiTheme="majorBidi" w:cstheme="majorBidi"/>
          <w:color w:val="000000" w:themeColor="text1"/>
          <w:sz w:val="18"/>
          <w:szCs w:val="18"/>
          <w:lang w:val="tr-TR"/>
        </w:rPr>
        <w:t xml:space="preserve"> 17; Müslim, </w:t>
      </w:r>
      <w:proofErr w:type="spellStart"/>
      <w:r w:rsidRPr="00B55E12">
        <w:rPr>
          <w:rFonts w:asciiTheme="majorBidi" w:hAnsiTheme="majorBidi" w:cstheme="majorBidi"/>
          <w:color w:val="000000" w:themeColor="text1"/>
          <w:sz w:val="18"/>
          <w:szCs w:val="18"/>
          <w:lang w:val="tr-TR"/>
        </w:rPr>
        <w:t>İmâre</w:t>
      </w:r>
      <w:proofErr w:type="spellEnd"/>
      <w:r w:rsidRPr="00B55E12">
        <w:rPr>
          <w:rFonts w:asciiTheme="majorBidi" w:hAnsiTheme="majorBidi" w:cstheme="majorBidi"/>
          <w:color w:val="000000" w:themeColor="text1"/>
          <w:sz w:val="18"/>
          <w:szCs w:val="18"/>
          <w:lang w:val="tr-TR"/>
        </w:rPr>
        <w:t xml:space="preserve"> 20.</w:t>
      </w:r>
    </w:p>
  </w:footnote>
  <w:footnote w:id="129">
    <w:p w14:paraId="6CE2632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Tahrim</w:t>
      </w:r>
      <w:proofErr w:type="spellEnd"/>
      <w:r w:rsidRPr="00B55E12">
        <w:rPr>
          <w:rFonts w:asciiTheme="majorBidi" w:hAnsiTheme="majorBidi" w:cstheme="majorBidi"/>
          <w:color w:val="000000" w:themeColor="text1"/>
          <w:sz w:val="18"/>
          <w:szCs w:val="18"/>
          <w:lang w:val="tr-TR"/>
        </w:rPr>
        <w:t>: 66/6.</w:t>
      </w:r>
    </w:p>
  </w:footnote>
  <w:footnote w:id="130">
    <w:p w14:paraId="44038659"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Hâkim, II, s. 536. Hâkim,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ve Müslim’in şartına göre olduğunu ifade etmiş ve ez-</w:t>
      </w:r>
      <w:proofErr w:type="spellStart"/>
      <w:r w:rsidRPr="00B55E12">
        <w:rPr>
          <w:rFonts w:asciiTheme="majorBidi" w:hAnsiTheme="majorBidi" w:cstheme="majorBidi"/>
          <w:color w:val="000000" w:themeColor="text1"/>
          <w:sz w:val="18"/>
          <w:szCs w:val="18"/>
          <w:lang w:val="tr-TR"/>
        </w:rPr>
        <w:t>Zehebî</w:t>
      </w:r>
      <w:proofErr w:type="spellEnd"/>
      <w:r w:rsidRPr="00B55E12">
        <w:rPr>
          <w:rFonts w:asciiTheme="majorBidi" w:hAnsiTheme="majorBidi" w:cstheme="majorBidi"/>
          <w:color w:val="000000" w:themeColor="text1"/>
          <w:sz w:val="18"/>
          <w:szCs w:val="18"/>
          <w:lang w:val="tr-TR"/>
        </w:rPr>
        <w:t xml:space="preserve"> de buna muvafakat etmiştir.</w:t>
      </w:r>
    </w:p>
  </w:footnote>
  <w:footnote w:id="131">
    <w:p w14:paraId="5645DC5F"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Buhârî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Ezân</w:t>
      </w:r>
      <w:proofErr w:type="spellEnd"/>
      <w:r w:rsidRPr="00B55E12">
        <w:rPr>
          <w:rFonts w:asciiTheme="majorBidi" w:hAnsiTheme="majorBidi" w:cstheme="majorBidi"/>
          <w:color w:val="000000" w:themeColor="text1"/>
          <w:sz w:val="18"/>
          <w:szCs w:val="18"/>
          <w:shd w:val="clear" w:color="auto" w:fill="FFFFFF"/>
          <w:lang w:val="tr-TR"/>
        </w:rPr>
        <w:t xml:space="preserve">, 18; Müslim, </w:t>
      </w:r>
      <w:proofErr w:type="spellStart"/>
      <w:r w:rsidRPr="00B55E12">
        <w:rPr>
          <w:rFonts w:asciiTheme="majorBidi" w:hAnsiTheme="majorBidi" w:cstheme="majorBidi"/>
          <w:color w:val="000000" w:themeColor="text1"/>
          <w:sz w:val="18"/>
          <w:szCs w:val="18"/>
          <w:shd w:val="clear" w:color="auto" w:fill="FFFFFF"/>
          <w:lang w:val="tr-TR"/>
        </w:rPr>
        <w:t>Mesâcid</w:t>
      </w:r>
      <w:proofErr w:type="spellEnd"/>
      <w:r w:rsidRPr="00B55E12">
        <w:rPr>
          <w:rFonts w:asciiTheme="majorBidi" w:hAnsiTheme="majorBidi" w:cstheme="majorBidi"/>
          <w:color w:val="000000" w:themeColor="text1"/>
          <w:sz w:val="18"/>
          <w:szCs w:val="18"/>
          <w:shd w:val="clear" w:color="auto" w:fill="FFFFFF"/>
          <w:lang w:val="tr-TR"/>
        </w:rPr>
        <w:t xml:space="preserve"> 292.</w:t>
      </w:r>
    </w:p>
  </w:footnote>
  <w:footnote w:id="132">
    <w:p w14:paraId="512412C2" w14:textId="771A246B" w:rsidR="003846A7" w:rsidRPr="00B55E12" w:rsidRDefault="003846A7" w:rsidP="00F07B01">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XL, s. 452. Muhakkik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senetteki bir </w:t>
      </w:r>
      <w:proofErr w:type="spellStart"/>
      <w:r w:rsidRPr="00B55E12">
        <w:rPr>
          <w:rFonts w:asciiTheme="majorBidi" w:hAnsiTheme="majorBidi" w:cstheme="majorBidi"/>
          <w:color w:val="000000" w:themeColor="text1"/>
          <w:sz w:val="18"/>
          <w:szCs w:val="18"/>
          <w:lang w:val="tr-TR"/>
        </w:rPr>
        <w:t>ravinin</w:t>
      </w:r>
      <w:proofErr w:type="spellEnd"/>
      <w:r w:rsidRPr="00B55E12">
        <w:rPr>
          <w:rFonts w:asciiTheme="majorBidi" w:hAnsiTheme="majorBidi" w:cstheme="majorBidi"/>
          <w:color w:val="000000" w:themeColor="text1"/>
          <w:sz w:val="18"/>
          <w:szCs w:val="18"/>
          <w:lang w:val="tr-TR"/>
        </w:rPr>
        <w:t xml:space="preserve"> meçhul olduğunu bir diğerinin ise zayıf olduğunu belirtmiş</w:t>
      </w:r>
      <w:r w:rsidR="00421A2A">
        <w:rPr>
          <w:rFonts w:asciiTheme="majorBidi" w:hAnsiTheme="majorBidi" w:cstheme="majorBidi"/>
          <w:color w:val="000000" w:themeColor="text1"/>
          <w:sz w:val="18"/>
          <w:szCs w:val="18"/>
          <w:lang w:val="tr-TR"/>
        </w:rPr>
        <w:t>tir</w:t>
      </w:r>
      <w:r w:rsidRPr="00B55E12">
        <w:rPr>
          <w:rFonts w:asciiTheme="majorBidi" w:hAnsiTheme="majorBidi" w:cstheme="majorBidi"/>
          <w:color w:val="000000" w:themeColor="text1"/>
          <w:sz w:val="18"/>
          <w:szCs w:val="18"/>
          <w:lang w:val="tr-TR"/>
        </w:rPr>
        <w:t>.</w:t>
      </w:r>
    </w:p>
  </w:footnote>
  <w:footnote w:id="133">
    <w:p w14:paraId="6FF08C0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Buhârî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Cenâiz</w:t>
      </w:r>
      <w:proofErr w:type="spellEnd"/>
      <w:r w:rsidRPr="00B55E12">
        <w:rPr>
          <w:rFonts w:asciiTheme="majorBidi" w:hAnsiTheme="majorBidi" w:cstheme="majorBidi"/>
          <w:color w:val="000000" w:themeColor="text1"/>
          <w:sz w:val="18"/>
          <w:szCs w:val="18"/>
          <w:shd w:val="clear" w:color="auto" w:fill="FFFFFF"/>
          <w:lang w:val="tr-TR"/>
        </w:rPr>
        <w:t xml:space="preserve"> 9</w:t>
      </w:r>
      <w:r w:rsidRPr="00B55E12">
        <w:rPr>
          <w:rFonts w:asciiTheme="majorBidi" w:hAnsiTheme="majorBidi" w:cstheme="majorBidi"/>
          <w:color w:val="000000" w:themeColor="text1"/>
          <w:sz w:val="18"/>
          <w:szCs w:val="18"/>
          <w:shd w:val="clear" w:color="auto" w:fill="FFFFFF"/>
          <w:rtl/>
          <w:lang w:val="tr-TR"/>
        </w:rPr>
        <w:t>1</w:t>
      </w:r>
      <w:r w:rsidRPr="00B55E12">
        <w:rPr>
          <w:rFonts w:asciiTheme="majorBidi" w:hAnsiTheme="majorBidi" w:cstheme="majorBidi"/>
          <w:color w:val="000000" w:themeColor="text1"/>
          <w:sz w:val="18"/>
          <w:szCs w:val="18"/>
          <w:shd w:val="clear" w:color="auto" w:fill="FFFFFF"/>
          <w:lang w:val="tr-TR"/>
        </w:rPr>
        <w:t>; Müslim, Kader 24.</w:t>
      </w:r>
    </w:p>
  </w:footnote>
  <w:footnote w:id="134">
    <w:p w14:paraId="082E33C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31; Müslim, </w:t>
      </w:r>
      <w:proofErr w:type="spellStart"/>
      <w:r w:rsidRPr="00B55E12">
        <w:rPr>
          <w:rFonts w:asciiTheme="majorBidi" w:hAnsiTheme="majorBidi" w:cstheme="majorBidi"/>
          <w:color w:val="000000" w:themeColor="text1"/>
          <w:sz w:val="18"/>
          <w:szCs w:val="18"/>
          <w:lang w:val="tr-TR"/>
        </w:rPr>
        <w:t>Îman</w:t>
      </w:r>
      <w:proofErr w:type="spellEnd"/>
      <w:r w:rsidRPr="00B55E12">
        <w:rPr>
          <w:rFonts w:asciiTheme="majorBidi" w:hAnsiTheme="majorBidi" w:cstheme="majorBidi"/>
          <w:color w:val="000000" w:themeColor="text1"/>
          <w:sz w:val="18"/>
          <w:szCs w:val="18"/>
          <w:lang w:val="tr-TR"/>
        </w:rPr>
        <w:t xml:space="preserve"> 241.</w:t>
      </w:r>
    </w:p>
  </w:footnote>
  <w:footnote w:id="135">
    <w:p w14:paraId="6F84AE0F" w14:textId="75FCA124" w:rsidR="003846A7" w:rsidRPr="008374D0" w:rsidRDefault="003846A7" w:rsidP="002B17BA">
      <w:pPr>
        <w:pStyle w:val="DipnotMetni"/>
        <w:rPr>
          <w:rFonts w:asciiTheme="majorBidi" w:hAnsiTheme="majorBidi" w:cstheme="majorBidi"/>
          <w:color w:val="FF0000"/>
          <w:sz w:val="18"/>
          <w:szCs w:val="18"/>
          <w:lang w:val="tr-TR"/>
        </w:rPr>
      </w:pPr>
      <w:r w:rsidRPr="00B55E12">
        <w:rPr>
          <w:rStyle w:val="DipnotBavurusu"/>
          <w:rFonts w:asciiTheme="majorBidi" w:hAnsiTheme="majorBidi" w:cstheme="majorBidi"/>
          <w:color w:val="000000" w:themeColor="text1"/>
          <w:sz w:val="18"/>
          <w:szCs w:val="18"/>
          <w:lang w:val="tr-TR"/>
        </w:rPr>
        <w:footnoteRef/>
      </w:r>
      <w:r w:rsidRPr="00B55E12">
        <w:rPr>
          <w:rFonts w:asciiTheme="majorBidi" w:hAnsiTheme="majorBidi" w:cstheme="majorBidi"/>
          <w:color w:val="000000" w:themeColor="text1"/>
          <w:sz w:val="18"/>
          <w:szCs w:val="18"/>
          <w:lang w:val="tr-TR"/>
        </w:rPr>
        <w:t xml:space="preserve"> </w:t>
      </w:r>
      <w:r w:rsidRPr="008374D0">
        <w:rPr>
          <w:rFonts w:asciiTheme="majorBidi" w:hAnsiTheme="majorBidi" w:cstheme="majorBidi"/>
          <w:color w:val="FF0000"/>
          <w:sz w:val="18"/>
          <w:szCs w:val="18"/>
          <w:lang w:val="tr-TR"/>
        </w:rPr>
        <w:t>Eğitim ve öğretimin merkezinde öğretmen ve öğrenci vardır. Biz öğrenmenin ömür boyu sürmesi gerektiği kanaatiyle ilim talebesi kavramıyla hem öğretmeni/âlimi hem de öğrenciyi kastetmekteyiz.</w:t>
      </w:r>
      <w:r w:rsidR="00A4257E">
        <w:rPr>
          <w:rFonts w:asciiTheme="majorBidi" w:hAnsiTheme="majorBidi" w:cstheme="majorBidi"/>
          <w:color w:val="FF0000"/>
          <w:sz w:val="18"/>
          <w:szCs w:val="18"/>
          <w:lang w:val="tr-TR"/>
        </w:rPr>
        <w:t xml:space="preserve"> &lt;&lt; Bu dipnottaki açıklama tezin giriş kısmında verilecektir.</w:t>
      </w:r>
    </w:p>
  </w:footnote>
  <w:footnote w:id="136">
    <w:p w14:paraId="2F6C184F"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Tevbe</w:t>
      </w:r>
      <w:proofErr w:type="spellEnd"/>
      <w:r w:rsidRPr="00B55E12">
        <w:rPr>
          <w:rFonts w:asciiTheme="majorBidi" w:hAnsiTheme="majorBidi" w:cstheme="majorBidi"/>
          <w:color w:val="000000" w:themeColor="text1"/>
          <w:sz w:val="18"/>
          <w:szCs w:val="18"/>
          <w:lang w:val="tr-TR"/>
        </w:rPr>
        <w:t>: 9/119.</w:t>
      </w:r>
    </w:p>
  </w:footnote>
  <w:footnote w:id="137">
    <w:p w14:paraId="60ED566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Ashâbu’n</w:t>
      </w:r>
      <w:proofErr w:type="spellEnd"/>
      <w:r w:rsidRPr="00B55E12">
        <w:rPr>
          <w:rFonts w:asciiTheme="majorBidi" w:hAnsiTheme="majorBidi" w:cstheme="majorBidi"/>
          <w:color w:val="000000" w:themeColor="text1"/>
          <w:sz w:val="18"/>
          <w:szCs w:val="18"/>
          <w:lang w:val="tr-TR"/>
        </w:rPr>
        <w:t xml:space="preserve">-Nebî 28; Müslim, </w:t>
      </w:r>
      <w:proofErr w:type="spellStart"/>
      <w:r w:rsidRPr="00B55E12">
        <w:rPr>
          <w:rFonts w:asciiTheme="majorBidi" w:hAnsiTheme="majorBidi" w:cstheme="majorBidi"/>
          <w:color w:val="000000" w:themeColor="text1"/>
          <w:sz w:val="18"/>
          <w:szCs w:val="18"/>
          <w:lang w:val="tr-TR"/>
        </w:rPr>
        <w:t>Fezâilu’s-Sahâbe</w:t>
      </w:r>
      <w:proofErr w:type="spellEnd"/>
      <w:r w:rsidRPr="00B55E12">
        <w:rPr>
          <w:rFonts w:asciiTheme="majorBidi" w:hAnsiTheme="majorBidi" w:cstheme="majorBidi"/>
          <w:color w:val="000000" w:themeColor="text1"/>
          <w:sz w:val="18"/>
          <w:szCs w:val="18"/>
          <w:lang w:val="tr-TR"/>
        </w:rPr>
        <w:t xml:space="preserve"> 116.</w:t>
      </w:r>
    </w:p>
  </w:footnote>
  <w:footnote w:id="138">
    <w:p w14:paraId="4FCD3B09"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Ahmed b. </w:t>
      </w:r>
      <w:proofErr w:type="spellStart"/>
      <w:r w:rsidRPr="00B55E12">
        <w:rPr>
          <w:rFonts w:asciiTheme="majorBidi" w:hAnsiTheme="majorBidi" w:cstheme="majorBidi"/>
          <w:color w:val="000000" w:themeColor="text1"/>
          <w:sz w:val="18"/>
          <w:szCs w:val="18"/>
        </w:rPr>
        <w:t>Hanbel</w:t>
      </w:r>
      <w:proofErr w:type="spellEnd"/>
      <w:r w:rsidRPr="00B55E12">
        <w:rPr>
          <w:rFonts w:asciiTheme="majorBidi" w:hAnsiTheme="majorBidi" w:cstheme="majorBidi"/>
          <w:color w:val="000000" w:themeColor="text1"/>
          <w:sz w:val="18"/>
          <w:szCs w:val="18"/>
        </w:rPr>
        <w:t>, el-</w:t>
      </w:r>
      <w:proofErr w:type="spellStart"/>
      <w:r w:rsidRPr="00B55E12">
        <w:rPr>
          <w:rFonts w:asciiTheme="majorBidi" w:hAnsiTheme="majorBidi" w:cstheme="majorBidi"/>
          <w:color w:val="000000" w:themeColor="text1"/>
          <w:sz w:val="18"/>
          <w:szCs w:val="18"/>
        </w:rPr>
        <w:t>Müsned</w:t>
      </w:r>
      <w:proofErr w:type="spellEnd"/>
      <w:r w:rsidRPr="00B55E12">
        <w:rPr>
          <w:rFonts w:asciiTheme="majorBidi" w:hAnsiTheme="majorBidi" w:cstheme="majorBidi"/>
          <w:color w:val="000000" w:themeColor="text1"/>
          <w:sz w:val="18"/>
          <w:szCs w:val="18"/>
        </w:rPr>
        <w:t xml:space="preserve">, XXXVII, s. 416. </w:t>
      </w:r>
      <w:proofErr w:type="spellStart"/>
      <w:proofErr w:type="gramStart"/>
      <w:r w:rsidRPr="00B55E12">
        <w:rPr>
          <w:rFonts w:asciiTheme="majorBidi" w:hAnsiTheme="majorBidi" w:cstheme="majorBidi"/>
          <w:color w:val="000000" w:themeColor="text1"/>
          <w:sz w:val="18"/>
          <w:szCs w:val="18"/>
        </w:rPr>
        <w:t>Şuayb</w:t>
      </w:r>
      <w:proofErr w:type="spellEnd"/>
      <w:r w:rsidRPr="00B55E12">
        <w:rPr>
          <w:rFonts w:asciiTheme="majorBidi" w:hAnsiTheme="majorBidi" w:cstheme="majorBidi"/>
          <w:color w:val="000000" w:themeColor="text1"/>
          <w:sz w:val="18"/>
          <w:szCs w:val="18"/>
        </w:rPr>
        <w:t xml:space="preserve"> el-</w:t>
      </w:r>
      <w:proofErr w:type="spellStart"/>
      <w:r w:rsidRPr="00B55E12">
        <w:rPr>
          <w:rFonts w:asciiTheme="majorBidi" w:hAnsiTheme="majorBidi" w:cstheme="majorBidi"/>
          <w:color w:val="000000" w:themeColor="text1"/>
          <w:sz w:val="18"/>
          <w:szCs w:val="18"/>
        </w:rPr>
        <w:t>Arnaût</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senedinde</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inkita</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olduğunu</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söylemektedir</w:t>
      </w:r>
      <w:proofErr w:type="spellEnd"/>
      <w:r w:rsidRPr="00B55E12">
        <w:rPr>
          <w:rFonts w:asciiTheme="majorBidi" w:hAnsiTheme="majorBidi" w:cstheme="majorBidi"/>
          <w:color w:val="000000" w:themeColor="text1"/>
          <w:sz w:val="18"/>
          <w:szCs w:val="18"/>
        </w:rPr>
        <w:t>.</w:t>
      </w:r>
      <w:proofErr w:type="gramEnd"/>
    </w:p>
  </w:footnote>
  <w:footnote w:id="139">
    <w:p w14:paraId="0F5EB08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r w:rsidRPr="00B55E12">
        <w:rPr>
          <w:rFonts w:asciiTheme="majorBidi" w:hAnsiTheme="majorBidi" w:cstheme="majorBidi"/>
          <w:color w:val="000000" w:themeColor="text1"/>
          <w:sz w:val="18"/>
          <w:szCs w:val="18"/>
          <w:lang w:val="tr-TR"/>
        </w:rPr>
        <w:t xml:space="preserve">Hâkim, IV, s. 371;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I, s. 514.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eserinin muhakkiki sahih olduğunu ifade etmiştir.</w:t>
      </w:r>
    </w:p>
  </w:footnote>
  <w:footnote w:id="140">
    <w:p w14:paraId="3EA5C50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B255AE">
        <w:rPr>
          <w:rFonts w:asciiTheme="majorBidi" w:hAnsiTheme="majorBidi" w:cstheme="majorBidi"/>
          <w:color w:val="FF0000"/>
          <w:sz w:val="18"/>
          <w:szCs w:val="18"/>
          <w:lang w:val="tr-TR"/>
        </w:rPr>
        <w:t xml:space="preserve">Değiştirilecek. </w:t>
      </w:r>
      <w:proofErr w:type="spellStart"/>
      <w:r w:rsidRPr="00B255AE">
        <w:rPr>
          <w:rFonts w:asciiTheme="majorBidi" w:hAnsiTheme="majorBidi" w:cstheme="majorBidi"/>
          <w:color w:val="FF0000"/>
          <w:sz w:val="18"/>
          <w:szCs w:val="18"/>
          <w:lang w:val="tr-TR"/>
        </w:rPr>
        <w:t>Sened</w:t>
      </w:r>
      <w:proofErr w:type="spellEnd"/>
      <w:r w:rsidRPr="00B255AE">
        <w:rPr>
          <w:rFonts w:asciiTheme="majorBidi" w:hAnsiTheme="majorBidi" w:cstheme="majorBidi"/>
          <w:color w:val="FF0000"/>
          <w:sz w:val="18"/>
          <w:szCs w:val="18"/>
          <w:lang w:val="tr-TR"/>
        </w:rPr>
        <w:t xml:space="preserve"> bulunamadı.</w:t>
      </w:r>
    </w:p>
  </w:footnote>
  <w:footnote w:id="141">
    <w:p w14:paraId="7883EBDD"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rPr>
        <w:t>ولا تغمز بعينيك غيره</w:t>
      </w:r>
      <w:r w:rsidRPr="00B55E12">
        <w:rPr>
          <w:rFonts w:asciiTheme="majorBidi" w:hAnsiTheme="majorBidi" w:cstheme="majorBidi"/>
          <w:color w:val="000000" w:themeColor="text1"/>
          <w:sz w:val="18"/>
          <w:szCs w:val="18"/>
          <w:lang w:val="tr-TR"/>
        </w:rPr>
        <w:t xml:space="preserve"> sorulacak.</w:t>
      </w:r>
    </w:p>
  </w:footnote>
  <w:footnote w:id="142">
    <w:p w14:paraId="77FC6D1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xml:space="preserve">, el-Câmi’, I, s. 199;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I, s. 5</w:t>
      </w:r>
      <w:r w:rsidRPr="00B55E12">
        <w:rPr>
          <w:rFonts w:asciiTheme="majorBidi" w:hAnsiTheme="majorBidi" w:cstheme="majorBidi"/>
          <w:color w:val="000000" w:themeColor="text1"/>
          <w:sz w:val="18"/>
          <w:szCs w:val="18"/>
          <w:rtl/>
          <w:lang w:val="tr-TR"/>
        </w:rPr>
        <w:t>80</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eserinin muhakkiki Hz. Ali (</w:t>
      </w:r>
      <w:proofErr w:type="spellStart"/>
      <w:r w:rsidRPr="00B55E12">
        <w:rPr>
          <w:rFonts w:asciiTheme="majorBidi" w:hAnsiTheme="majorBidi" w:cstheme="majorBidi"/>
          <w:color w:val="000000" w:themeColor="text1"/>
          <w:sz w:val="18"/>
          <w:szCs w:val="18"/>
          <w:lang w:val="tr-TR"/>
        </w:rPr>
        <w:t>r.a</w:t>
      </w:r>
      <w:proofErr w:type="spellEnd"/>
      <w:r w:rsidRPr="00B55E12">
        <w:rPr>
          <w:rFonts w:asciiTheme="majorBidi" w:hAnsiTheme="majorBidi" w:cstheme="majorBidi"/>
          <w:color w:val="000000" w:themeColor="text1"/>
          <w:sz w:val="18"/>
          <w:szCs w:val="18"/>
          <w:lang w:val="tr-TR"/>
        </w:rPr>
        <w:t xml:space="preserve">) ile kendisinden sonraki </w:t>
      </w:r>
      <w:proofErr w:type="spellStart"/>
      <w:r w:rsidRPr="00B55E12">
        <w:rPr>
          <w:rFonts w:asciiTheme="majorBidi" w:hAnsiTheme="majorBidi" w:cstheme="majorBidi"/>
          <w:color w:val="000000" w:themeColor="text1"/>
          <w:sz w:val="18"/>
          <w:szCs w:val="18"/>
          <w:lang w:val="tr-TR"/>
        </w:rPr>
        <w:t>ravi</w:t>
      </w:r>
      <w:proofErr w:type="spellEnd"/>
      <w:r w:rsidRPr="00B55E12">
        <w:rPr>
          <w:rFonts w:asciiTheme="majorBidi" w:hAnsiTheme="majorBidi" w:cstheme="majorBidi"/>
          <w:color w:val="000000" w:themeColor="text1"/>
          <w:sz w:val="18"/>
          <w:szCs w:val="18"/>
          <w:lang w:val="tr-TR"/>
        </w:rPr>
        <w:t xml:space="preserve"> arasında </w:t>
      </w:r>
      <w:proofErr w:type="spellStart"/>
      <w:r w:rsidRPr="00B55E12">
        <w:rPr>
          <w:rFonts w:asciiTheme="majorBidi" w:hAnsiTheme="majorBidi" w:cstheme="majorBidi"/>
          <w:color w:val="000000" w:themeColor="text1"/>
          <w:sz w:val="18"/>
          <w:szCs w:val="18"/>
          <w:lang w:val="tr-TR"/>
        </w:rPr>
        <w:t>inkita</w:t>
      </w:r>
      <w:proofErr w:type="spellEnd"/>
      <w:r w:rsidRPr="00B55E12">
        <w:rPr>
          <w:rFonts w:asciiTheme="majorBidi" w:hAnsiTheme="majorBidi" w:cstheme="majorBidi"/>
          <w:color w:val="000000" w:themeColor="text1"/>
          <w:sz w:val="18"/>
          <w:szCs w:val="18"/>
          <w:lang w:val="tr-TR"/>
        </w:rPr>
        <w:t>’ olması sebebiyle zayıf olduğunu söylemiştir.</w:t>
      </w:r>
    </w:p>
  </w:footnote>
  <w:footnote w:id="143">
    <w:p w14:paraId="29F1726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EC716A">
        <w:rPr>
          <w:rFonts w:asciiTheme="majorBidi" w:hAnsiTheme="majorBidi" w:cstheme="majorBidi"/>
          <w:color w:val="FF0000"/>
          <w:sz w:val="18"/>
          <w:szCs w:val="18"/>
          <w:lang w:val="tr-TR"/>
        </w:rPr>
        <w:t>Mütekaddimin</w:t>
      </w:r>
      <w:proofErr w:type="spellEnd"/>
      <w:r w:rsidRPr="00EC716A">
        <w:rPr>
          <w:rFonts w:asciiTheme="majorBidi" w:hAnsiTheme="majorBidi" w:cstheme="majorBidi"/>
          <w:color w:val="FF0000"/>
          <w:sz w:val="18"/>
          <w:szCs w:val="18"/>
          <w:lang w:val="tr-TR"/>
        </w:rPr>
        <w:t xml:space="preserve"> ifadesi böyle </w:t>
      </w:r>
      <w:proofErr w:type="spellStart"/>
      <w:r w:rsidRPr="00EC716A">
        <w:rPr>
          <w:rFonts w:asciiTheme="majorBidi" w:hAnsiTheme="majorBidi" w:cstheme="majorBidi"/>
          <w:color w:val="FF0000"/>
          <w:sz w:val="18"/>
          <w:szCs w:val="18"/>
          <w:lang w:val="tr-TR"/>
        </w:rPr>
        <w:t>çevirildi</w:t>
      </w:r>
      <w:proofErr w:type="spellEnd"/>
      <w:r w:rsidRPr="00EC716A">
        <w:rPr>
          <w:rFonts w:asciiTheme="majorBidi" w:hAnsiTheme="majorBidi" w:cstheme="majorBidi"/>
          <w:color w:val="FF0000"/>
          <w:sz w:val="18"/>
          <w:szCs w:val="18"/>
          <w:lang w:val="tr-TR"/>
        </w:rPr>
        <w:t>. Hocaya sorulacak.</w:t>
      </w:r>
    </w:p>
  </w:footnote>
  <w:footnote w:id="144">
    <w:p w14:paraId="2EBEC70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Zekeriyyâ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Yahyâ</w:t>
      </w:r>
      <w:proofErr w:type="spellEnd"/>
      <w:r w:rsidRPr="00B55E12">
        <w:rPr>
          <w:rFonts w:asciiTheme="majorBidi" w:hAnsiTheme="majorBidi" w:cstheme="majorBidi"/>
          <w:color w:val="000000" w:themeColor="text1"/>
          <w:sz w:val="18"/>
          <w:szCs w:val="18"/>
          <w:lang w:val="tr-TR"/>
        </w:rPr>
        <w:t xml:space="preserve"> b. Şeref b. </w:t>
      </w:r>
      <w:proofErr w:type="spellStart"/>
      <w:r w:rsidRPr="00B55E12">
        <w:rPr>
          <w:rFonts w:asciiTheme="majorBidi" w:hAnsiTheme="majorBidi" w:cstheme="majorBidi"/>
          <w:color w:val="000000" w:themeColor="text1"/>
          <w:sz w:val="18"/>
          <w:szCs w:val="18"/>
          <w:lang w:val="tr-TR"/>
        </w:rPr>
        <w:t>Mürî</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Nevevî</w:t>
      </w:r>
      <w:proofErr w:type="spellEnd"/>
      <w:r w:rsidRPr="00B55E12">
        <w:rPr>
          <w:rFonts w:asciiTheme="majorBidi" w:hAnsiTheme="majorBidi" w:cstheme="majorBidi"/>
          <w:color w:val="000000" w:themeColor="text1"/>
          <w:sz w:val="18"/>
          <w:szCs w:val="18"/>
          <w:lang w:val="tr-TR"/>
        </w:rPr>
        <w:t>, et-</w:t>
      </w:r>
      <w:proofErr w:type="spellStart"/>
      <w:r w:rsidRPr="00B55E12">
        <w:rPr>
          <w:rFonts w:asciiTheme="majorBidi" w:hAnsiTheme="majorBidi" w:cstheme="majorBidi"/>
          <w:color w:val="000000" w:themeColor="text1"/>
          <w:sz w:val="18"/>
          <w:szCs w:val="18"/>
          <w:lang w:val="tr-TR"/>
        </w:rPr>
        <w:t>Tibyân</w:t>
      </w:r>
      <w:proofErr w:type="spellEnd"/>
      <w:r w:rsidRPr="00B55E12">
        <w:rPr>
          <w:rFonts w:asciiTheme="majorBidi" w:hAnsiTheme="majorBidi" w:cstheme="majorBidi"/>
          <w:color w:val="000000" w:themeColor="text1"/>
          <w:sz w:val="18"/>
          <w:szCs w:val="18"/>
          <w:lang w:val="tr-TR"/>
        </w:rPr>
        <w:t xml:space="preserve"> fî </w:t>
      </w:r>
      <w:proofErr w:type="spellStart"/>
      <w:r w:rsidRPr="00B55E12">
        <w:rPr>
          <w:rFonts w:asciiTheme="majorBidi" w:hAnsiTheme="majorBidi" w:cstheme="majorBidi"/>
          <w:color w:val="000000" w:themeColor="text1"/>
          <w:sz w:val="18"/>
          <w:szCs w:val="18"/>
          <w:lang w:val="tr-TR"/>
        </w:rPr>
        <w:t>Âdâbi</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Hemeleti’l-Kur’ân</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Muhammed el-</w:t>
      </w:r>
      <w:proofErr w:type="spellStart"/>
      <w:r w:rsidRPr="00B55E12">
        <w:rPr>
          <w:rFonts w:asciiTheme="majorBidi" w:hAnsiTheme="majorBidi" w:cstheme="majorBidi"/>
          <w:color w:val="000000" w:themeColor="text1"/>
          <w:sz w:val="18"/>
          <w:szCs w:val="18"/>
          <w:lang w:val="tr-TR"/>
        </w:rPr>
        <w:t>Haccâr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Hazm</w:t>
      </w:r>
      <w:proofErr w:type="spellEnd"/>
      <w:r w:rsidRPr="00B55E12">
        <w:rPr>
          <w:rFonts w:asciiTheme="majorBidi" w:hAnsiTheme="majorBidi" w:cstheme="majorBidi"/>
          <w:color w:val="000000" w:themeColor="text1"/>
          <w:sz w:val="18"/>
          <w:szCs w:val="18"/>
          <w:lang w:val="tr-TR"/>
        </w:rPr>
        <w:t>, Beyrut - Lübnan, H. 1414 (M. 1994), s. 47.</w:t>
      </w:r>
    </w:p>
  </w:footnote>
  <w:footnote w:id="145">
    <w:p w14:paraId="67E69A81"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Nisa: 4/59.</w:t>
      </w:r>
    </w:p>
  </w:footnote>
  <w:footnote w:id="146">
    <w:p w14:paraId="0120B707" w14:textId="0FF814BD" w:rsidR="003E2F7E" w:rsidRPr="00E873BB" w:rsidRDefault="003E2F7E" w:rsidP="00E6709D">
      <w:pPr>
        <w:pStyle w:val="DipnotMetni"/>
        <w:rPr>
          <w:color w:val="FF0000"/>
          <w:lang w:val="tr-TR"/>
        </w:rPr>
      </w:pPr>
      <w:r>
        <w:rPr>
          <w:rStyle w:val="DipnotBavurusu"/>
        </w:rPr>
        <w:footnoteRef/>
      </w:r>
      <w:r w:rsidR="00E6709D">
        <w:t xml:space="preserve"> </w:t>
      </w:r>
      <w:proofErr w:type="gramStart"/>
      <w:r w:rsidR="00E6709D">
        <w:t>E</w:t>
      </w:r>
      <w:r w:rsidR="00E32684" w:rsidRPr="00B55E12">
        <w:rPr>
          <w:rFonts w:asciiTheme="majorBidi" w:hAnsiTheme="majorBidi" w:cstheme="majorBidi"/>
          <w:color w:val="000000" w:themeColor="text1"/>
          <w:sz w:val="18"/>
          <w:szCs w:val="18"/>
          <w:lang w:val="tr-TR"/>
        </w:rPr>
        <w:t>l-Hâkim en-</w:t>
      </w:r>
      <w:proofErr w:type="spellStart"/>
      <w:r w:rsidR="00E32684" w:rsidRPr="00B55E12">
        <w:rPr>
          <w:rFonts w:asciiTheme="majorBidi" w:hAnsiTheme="majorBidi" w:cstheme="majorBidi"/>
          <w:color w:val="000000" w:themeColor="text1"/>
          <w:sz w:val="18"/>
          <w:szCs w:val="18"/>
          <w:lang w:val="tr-TR"/>
        </w:rPr>
        <w:t>Nîsâbûrî</w:t>
      </w:r>
      <w:proofErr w:type="spellEnd"/>
      <w:r w:rsidR="00E32684" w:rsidRPr="00B55E12">
        <w:rPr>
          <w:rFonts w:asciiTheme="majorBidi" w:hAnsiTheme="majorBidi" w:cstheme="majorBidi"/>
          <w:color w:val="000000" w:themeColor="text1"/>
          <w:sz w:val="18"/>
          <w:szCs w:val="18"/>
          <w:lang w:val="tr-TR"/>
        </w:rPr>
        <w:t>, I, s. 211.</w:t>
      </w:r>
      <w:proofErr w:type="gramEnd"/>
    </w:p>
  </w:footnote>
  <w:footnote w:id="147">
    <w:p w14:paraId="2B4317B6" w14:textId="20D573E5" w:rsidR="00656EEA" w:rsidRDefault="00656EEA" w:rsidP="004F020D">
      <w:pPr>
        <w:pStyle w:val="DipnotMetni"/>
        <w:rPr>
          <w:rtl/>
        </w:rPr>
      </w:pPr>
      <w:r w:rsidRPr="00DB439E">
        <w:rPr>
          <w:rStyle w:val="DipnotBavurusu"/>
        </w:rPr>
        <w:footnoteRef/>
      </w:r>
      <w:r w:rsidRPr="00AD2CDD">
        <w:rPr>
          <w:color w:val="FF0000"/>
          <w:lang w:val="tr-TR"/>
        </w:rPr>
        <w:t xml:space="preserve"> </w:t>
      </w:r>
      <w:proofErr w:type="spellStart"/>
      <w:r w:rsidR="004F020D" w:rsidRPr="009E285D">
        <w:rPr>
          <w:rFonts w:asciiTheme="majorBidi" w:hAnsiTheme="majorBidi" w:cstheme="majorBidi"/>
          <w:lang w:val="tr-TR"/>
        </w:rPr>
        <w:t>Ebû</w:t>
      </w:r>
      <w:proofErr w:type="spellEnd"/>
      <w:r w:rsidR="004F020D" w:rsidRPr="009E285D">
        <w:rPr>
          <w:rFonts w:asciiTheme="majorBidi" w:hAnsiTheme="majorBidi" w:cstheme="majorBidi"/>
          <w:lang w:val="tr-TR"/>
        </w:rPr>
        <w:t xml:space="preserve"> </w:t>
      </w:r>
      <w:proofErr w:type="spellStart"/>
      <w:r w:rsidR="004F020D" w:rsidRPr="009E285D">
        <w:rPr>
          <w:rFonts w:asciiTheme="majorBidi" w:hAnsiTheme="majorBidi" w:cstheme="majorBidi"/>
          <w:lang w:val="tr-TR"/>
        </w:rPr>
        <w:t>Ca‘fer</w:t>
      </w:r>
      <w:proofErr w:type="spellEnd"/>
      <w:r w:rsidR="004F020D" w:rsidRPr="009E285D">
        <w:rPr>
          <w:rFonts w:asciiTheme="majorBidi" w:hAnsiTheme="majorBidi" w:cstheme="majorBidi"/>
          <w:lang w:val="tr-TR"/>
        </w:rPr>
        <w:t xml:space="preserve"> Muhammed b. </w:t>
      </w:r>
      <w:proofErr w:type="spellStart"/>
      <w:r w:rsidR="004F020D" w:rsidRPr="009E285D">
        <w:rPr>
          <w:rFonts w:asciiTheme="majorBidi" w:hAnsiTheme="majorBidi" w:cstheme="majorBidi"/>
          <w:lang w:val="tr-TR"/>
        </w:rPr>
        <w:t>Cerîr</w:t>
      </w:r>
      <w:proofErr w:type="spellEnd"/>
      <w:r w:rsidR="004F020D" w:rsidRPr="009E285D">
        <w:rPr>
          <w:rFonts w:asciiTheme="majorBidi" w:hAnsiTheme="majorBidi" w:cstheme="majorBidi"/>
          <w:lang w:val="tr-TR"/>
        </w:rPr>
        <w:t xml:space="preserve"> b. </w:t>
      </w:r>
      <w:proofErr w:type="spellStart"/>
      <w:r w:rsidR="004F020D" w:rsidRPr="009E285D">
        <w:rPr>
          <w:rFonts w:asciiTheme="majorBidi" w:hAnsiTheme="majorBidi" w:cstheme="majorBidi"/>
          <w:lang w:val="tr-TR"/>
        </w:rPr>
        <w:t>Yezîd</w:t>
      </w:r>
      <w:proofErr w:type="spellEnd"/>
      <w:r w:rsidR="004F020D" w:rsidRPr="009E285D">
        <w:rPr>
          <w:rFonts w:asciiTheme="majorBidi" w:hAnsiTheme="majorBidi" w:cstheme="majorBidi"/>
          <w:lang w:val="tr-TR"/>
        </w:rPr>
        <w:t xml:space="preserve"> el-</w:t>
      </w:r>
      <w:proofErr w:type="spellStart"/>
      <w:r w:rsidR="004F020D" w:rsidRPr="009E285D">
        <w:rPr>
          <w:rFonts w:asciiTheme="majorBidi" w:hAnsiTheme="majorBidi" w:cstheme="majorBidi"/>
          <w:lang w:val="tr-TR"/>
        </w:rPr>
        <w:t>Âmülî</w:t>
      </w:r>
      <w:proofErr w:type="spellEnd"/>
      <w:r w:rsidR="004F020D" w:rsidRPr="009E285D">
        <w:rPr>
          <w:rFonts w:asciiTheme="majorBidi" w:hAnsiTheme="majorBidi" w:cstheme="majorBidi"/>
          <w:lang w:val="tr-TR"/>
        </w:rPr>
        <w:t xml:space="preserve"> et-</w:t>
      </w:r>
      <w:proofErr w:type="spellStart"/>
      <w:r w:rsidR="004F020D" w:rsidRPr="009E285D">
        <w:rPr>
          <w:rFonts w:asciiTheme="majorBidi" w:hAnsiTheme="majorBidi" w:cstheme="majorBidi"/>
          <w:lang w:val="tr-TR"/>
        </w:rPr>
        <w:t>Taberî</w:t>
      </w:r>
      <w:proofErr w:type="spellEnd"/>
      <w:r w:rsidR="004F020D" w:rsidRPr="009E285D">
        <w:rPr>
          <w:rFonts w:asciiTheme="majorBidi" w:hAnsiTheme="majorBidi" w:cstheme="majorBidi"/>
          <w:lang w:val="tr-TR"/>
        </w:rPr>
        <w:t xml:space="preserve">, </w:t>
      </w:r>
      <w:proofErr w:type="spellStart"/>
      <w:r w:rsidR="004F020D" w:rsidRPr="009E285D">
        <w:rPr>
          <w:rFonts w:asciiTheme="majorBidi" w:hAnsiTheme="majorBidi" w:cstheme="majorBidi"/>
          <w:lang w:val="tr-TR"/>
        </w:rPr>
        <w:t>Câmi’u’l-Beyân</w:t>
      </w:r>
      <w:proofErr w:type="spellEnd"/>
      <w:r w:rsidR="004F020D" w:rsidRPr="009E285D">
        <w:rPr>
          <w:rFonts w:asciiTheme="majorBidi" w:hAnsiTheme="majorBidi" w:cstheme="majorBidi"/>
          <w:lang w:val="tr-TR"/>
        </w:rPr>
        <w:t xml:space="preserve"> fî </w:t>
      </w:r>
      <w:proofErr w:type="spellStart"/>
      <w:r w:rsidR="004F020D" w:rsidRPr="009E285D">
        <w:rPr>
          <w:rFonts w:asciiTheme="majorBidi" w:hAnsiTheme="majorBidi" w:cstheme="majorBidi"/>
          <w:lang w:val="tr-TR"/>
        </w:rPr>
        <w:t>Te’vîli’l-Kur’ân</w:t>
      </w:r>
      <w:proofErr w:type="spellEnd"/>
      <w:r w:rsidR="004F020D" w:rsidRPr="009E285D">
        <w:rPr>
          <w:rFonts w:asciiTheme="majorBidi" w:hAnsiTheme="majorBidi" w:cstheme="majorBidi"/>
          <w:lang w:val="tr-TR"/>
        </w:rPr>
        <w:t xml:space="preserve">, 1. Baskı, </w:t>
      </w:r>
      <w:proofErr w:type="spellStart"/>
      <w:r w:rsidR="004F020D" w:rsidRPr="009E285D">
        <w:rPr>
          <w:rFonts w:asciiTheme="majorBidi" w:hAnsiTheme="majorBidi" w:cstheme="majorBidi"/>
          <w:lang w:val="tr-TR"/>
        </w:rPr>
        <w:t>thk</w:t>
      </w:r>
      <w:proofErr w:type="spellEnd"/>
      <w:r w:rsidR="004F020D" w:rsidRPr="009E285D">
        <w:rPr>
          <w:rFonts w:asciiTheme="majorBidi" w:hAnsiTheme="majorBidi" w:cstheme="majorBidi"/>
          <w:lang w:val="tr-TR"/>
        </w:rPr>
        <w:t xml:space="preserve">. </w:t>
      </w:r>
      <w:proofErr w:type="spellStart"/>
      <w:r w:rsidR="004F020D" w:rsidRPr="009E285D">
        <w:rPr>
          <w:rFonts w:asciiTheme="majorBidi" w:hAnsiTheme="majorBidi" w:cstheme="majorBidi"/>
          <w:lang w:val="tr-TR"/>
        </w:rPr>
        <w:t>Ahmed</w:t>
      </w:r>
      <w:proofErr w:type="spellEnd"/>
      <w:r w:rsidR="004F020D" w:rsidRPr="009E285D">
        <w:rPr>
          <w:rFonts w:asciiTheme="majorBidi" w:hAnsiTheme="majorBidi" w:cstheme="majorBidi"/>
          <w:lang w:val="tr-TR"/>
        </w:rPr>
        <w:t xml:space="preserve"> Muhammed Şâkir, </w:t>
      </w:r>
      <w:proofErr w:type="spellStart"/>
      <w:r w:rsidR="004F020D" w:rsidRPr="009E285D">
        <w:rPr>
          <w:rFonts w:asciiTheme="majorBidi" w:hAnsiTheme="majorBidi" w:cstheme="majorBidi"/>
          <w:lang w:val="tr-TR"/>
        </w:rPr>
        <w:t>Müessesetü’r</w:t>
      </w:r>
      <w:proofErr w:type="spellEnd"/>
      <w:r w:rsidR="004F020D" w:rsidRPr="009E285D">
        <w:rPr>
          <w:rFonts w:asciiTheme="majorBidi" w:hAnsiTheme="majorBidi" w:cstheme="majorBidi"/>
          <w:lang w:val="tr-TR"/>
        </w:rPr>
        <w:t xml:space="preserve">-Risâle, </w:t>
      </w:r>
      <w:proofErr w:type="spellStart"/>
      <w:r w:rsidR="004F020D" w:rsidRPr="009E285D">
        <w:rPr>
          <w:rFonts w:asciiTheme="majorBidi" w:hAnsiTheme="majorBidi" w:cstheme="majorBidi"/>
          <w:lang w:val="tr-TR"/>
        </w:rPr>
        <w:t>y.y</w:t>
      </w:r>
      <w:proofErr w:type="spellEnd"/>
      <w:proofErr w:type="gramStart"/>
      <w:r w:rsidR="004F020D" w:rsidRPr="009E285D">
        <w:rPr>
          <w:rFonts w:asciiTheme="majorBidi" w:hAnsiTheme="majorBidi" w:cstheme="majorBidi"/>
          <w:lang w:val="tr-TR"/>
        </w:rPr>
        <w:t>.,</w:t>
      </w:r>
      <w:proofErr w:type="gramEnd"/>
      <w:r w:rsidR="004F020D" w:rsidRPr="009E285D">
        <w:rPr>
          <w:rFonts w:asciiTheme="majorBidi" w:hAnsiTheme="majorBidi" w:cstheme="majorBidi"/>
          <w:lang w:val="tr-TR"/>
        </w:rPr>
        <w:t xml:space="preserve"> H. 1420 (M. 2000), VIII, s. 500.</w:t>
      </w:r>
    </w:p>
  </w:footnote>
  <w:footnote w:id="148">
    <w:p w14:paraId="24CC4609" w14:textId="503F882E" w:rsidR="00B06F55" w:rsidRPr="00B06F55" w:rsidRDefault="00B06F55">
      <w:pPr>
        <w:pStyle w:val="DipnotMetni"/>
        <w:rPr>
          <w:lang w:val="tr-TR"/>
        </w:rPr>
      </w:pPr>
      <w:r>
        <w:rPr>
          <w:rStyle w:val="DipnotBavurusu"/>
        </w:rPr>
        <w:footnoteRef/>
      </w:r>
      <w:r>
        <w:t xml:space="preserve"> </w:t>
      </w:r>
      <w:r w:rsidRPr="00B55E12">
        <w:rPr>
          <w:rFonts w:asciiTheme="majorBidi" w:hAnsiTheme="majorBidi" w:cstheme="majorBidi"/>
          <w:color w:val="000000" w:themeColor="text1"/>
          <w:sz w:val="18"/>
          <w:szCs w:val="18"/>
          <w:lang w:val="tr-TR"/>
        </w:rPr>
        <w:t>Et-</w:t>
      </w:r>
      <w:proofErr w:type="spellStart"/>
      <w:r w:rsidRPr="00B55E12">
        <w:rPr>
          <w:rFonts w:asciiTheme="majorBidi" w:hAnsiTheme="majorBidi" w:cstheme="majorBidi"/>
          <w:color w:val="000000" w:themeColor="text1"/>
          <w:sz w:val="18"/>
          <w:szCs w:val="18"/>
          <w:lang w:val="tr-TR"/>
        </w:rPr>
        <w:t>Taberî</w:t>
      </w:r>
      <w:proofErr w:type="spellEnd"/>
      <w:r w:rsidRPr="00B55E12">
        <w:rPr>
          <w:rFonts w:asciiTheme="majorBidi" w:hAnsiTheme="majorBidi" w:cstheme="majorBidi"/>
          <w:color w:val="000000" w:themeColor="text1"/>
          <w:sz w:val="18"/>
          <w:szCs w:val="18"/>
          <w:lang w:val="tr-TR"/>
        </w:rPr>
        <w:t>, VIII, s. 499.</w:t>
      </w:r>
    </w:p>
  </w:footnote>
  <w:footnote w:id="149">
    <w:p w14:paraId="14C238D5" w14:textId="77777777" w:rsidR="003846A7" w:rsidRPr="00B55E12" w:rsidRDefault="003846A7" w:rsidP="002B17BA">
      <w:pPr>
        <w:pStyle w:val="DipnotMetni"/>
        <w:rPr>
          <w:rFonts w:asciiTheme="majorBidi" w:hAnsiTheme="majorBidi" w:cstheme="majorBidi"/>
          <w:color w:val="000000" w:themeColor="text1"/>
          <w:sz w:val="18"/>
          <w:szCs w:val="18"/>
          <w:rtl/>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Ahbâru’l-Âhâd</w:t>
      </w:r>
      <w:proofErr w:type="spellEnd"/>
      <w:r w:rsidRPr="00B55E12">
        <w:rPr>
          <w:rFonts w:asciiTheme="majorBidi" w:hAnsiTheme="majorBidi" w:cstheme="majorBidi"/>
          <w:color w:val="000000" w:themeColor="text1"/>
          <w:sz w:val="18"/>
          <w:szCs w:val="18"/>
          <w:lang w:val="tr-TR"/>
        </w:rPr>
        <w:t xml:space="preserve"> 1; Müslim, </w:t>
      </w:r>
      <w:proofErr w:type="spellStart"/>
      <w:r w:rsidRPr="00B55E12">
        <w:rPr>
          <w:rFonts w:asciiTheme="majorBidi" w:hAnsiTheme="majorBidi" w:cstheme="majorBidi"/>
          <w:color w:val="000000" w:themeColor="text1"/>
          <w:sz w:val="18"/>
          <w:szCs w:val="18"/>
          <w:lang w:val="tr-TR"/>
        </w:rPr>
        <w:t>İmâre</w:t>
      </w:r>
      <w:proofErr w:type="spellEnd"/>
      <w:r w:rsidRPr="00B55E12">
        <w:rPr>
          <w:rFonts w:asciiTheme="majorBidi" w:hAnsiTheme="majorBidi" w:cstheme="majorBidi"/>
          <w:color w:val="000000" w:themeColor="text1"/>
          <w:sz w:val="18"/>
          <w:szCs w:val="18"/>
          <w:lang w:val="tr-TR"/>
        </w:rPr>
        <w:t xml:space="preserve"> 39.</w:t>
      </w:r>
    </w:p>
  </w:footnote>
  <w:footnote w:id="150">
    <w:p w14:paraId="181B588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Davûd</w:t>
      </w:r>
      <w:proofErr w:type="spellEnd"/>
      <w:r w:rsidRPr="00B55E12">
        <w:rPr>
          <w:rFonts w:asciiTheme="majorBidi" w:hAnsiTheme="majorBidi" w:cstheme="majorBidi"/>
          <w:color w:val="000000" w:themeColor="text1"/>
          <w:sz w:val="18"/>
          <w:szCs w:val="18"/>
          <w:lang w:val="tr-TR"/>
        </w:rPr>
        <w:t xml:space="preserve">, İlim 8;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XXXIX, s. 92.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Arnâut</w:t>
      </w:r>
      <w:proofErr w:type="spellEnd"/>
      <w:r w:rsidRPr="00B55E12">
        <w:rPr>
          <w:rFonts w:asciiTheme="majorBidi" w:hAnsiTheme="majorBidi" w:cstheme="majorBidi"/>
          <w:color w:val="000000" w:themeColor="text1"/>
          <w:sz w:val="18"/>
          <w:szCs w:val="18"/>
          <w:lang w:val="tr-TR"/>
        </w:rPr>
        <w:t xml:space="preserve"> bir </w:t>
      </w:r>
      <w:proofErr w:type="spellStart"/>
      <w:r w:rsidRPr="00B55E12">
        <w:rPr>
          <w:rFonts w:asciiTheme="majorBidi" w:hAnsiTheme="majorBidi" w:cstheme="majorBidi"/>
          <w:color w:val="000000" w:themeColor="text1"/>
          <w:sz w:val="18"/>
          <w:szCs w:val="18"/>
          <w:lang w:val="tr-TR"/>
        </w:rPr>
        <w:t>ravisinin</w:t>
      </w:r>
      <w:proofErr w:type="spellEnd"/>
      <w:r w:rsidRPr="00B55E12">
        <w:rPr>
          <w:rFonts w:asciiTheme="majorBidi" w:hAnsiTheme="majorBidi" w:cstheme="majorBidi"/>
          <w:color w:val="000000" w:themeColor="text1"/>
          <w:sz w:val="18"/>
          <w:szCs w:val="18"/>
          <w:lang w:val="tr-TR"/>
        </w:rPr>
        <w:t xml:space="preserve"> meçhul olması sebebiyle zayıf olduğunu söylemiştir.</w:t>
      </w:r>
    </w:p>
  </w:footnote>
  <w:footnote w:id="151">
    <w:p w14:paraId="6C1EF22D"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5444A3">
        <w:rPr>
          <w:rFonts w:asciiTheme="majorBidi" w:hAnsiTheme="majorBidi" w:cstheme="majorBidi"/>
          <w:color w:val="FF0000"/>
          <w:sz w:val="18"/>
          <w:szCs w:val="18"/>
          <w:lang w:val="tr-TR"/>
        </w:rPr>
        <w:t>Ebû</w:t>
      </w:r>
      <w:proofErr w:type="spellEnd"/>
      <w:r w:rsidRPr="005444A3">
        <w:rPr>
          <w:rFonts w:asciiTheme="majorBidi" w:hAnsiTheme="majorBidi" w:cstheme="majorBidi"/>
          <w:color w:val="FF0000"/>
          <w:sz w:val="18"/>
          <w:szCs w:val="18"/>
          <w:lang w:val="tr-TR"/>
        </w:rPr>
        <w:t xml:space="preserve"> </w:t>
      </w:r>
      <w:proofErr w:type="spellStart"/>
      <w:r w:rsidRPr="005444A3">
        <w:rPr>
          <w:rFonts w:asciiTheme="majorBidi" w:hAnsiTheme="majorBidi" w:cstheme="majorBidi"/>
          <w:color w:val="FF0000"/>
          <w:sz w:val="18"/>
          <w:szCs w:val="18"/>
          <w:lang w:val="tr-TR"/>
        </w:rPr>
        <w:t>Süleymân</w:t>
      </w:r>
      <w:proofErr w:type="spellEnd"/>
      <w:r w:rsidRPr="005444A3">
        <w:rPr>
          <w:rFonts w:asciiTheme="majorBidi" w:hAnsiTheme="majorBidi" w:cstheme="majorBidi"/>
          <w:color w:val="FF0000"/>
          <w:sz w:val="18"/>
          <w:szCs w:val="18"/>
          <w:lang w:val="tr-TR"/>
        </w:rPr>
        <w:t xml:space="preserve"> </w:t>
      </w:r>
      <w:proofErr w:type="spellStart"/>
      <w:r w:rsidRPr="005444A3">
        <w:rPr>
          <w:rFonts w:asciiTheme="majorBidi" w:hAnsiTheme="majorBidi" w:cstheme="majorBidi"/>
          <w:color w:val="FF0000"/>
          <w:sz w:val="18"/>
          <w:szCs w:val="18"/>
          <w:lang w:val="tr-TR"/>
        </w:rPr>
        <w:t>Hamd</w:t>
      </w:r>
      <w:proofErr w:type="spellEnd"/>
      <w:r w:rsidRPr="005444A3">
        <w:rPr>
          <w:rFonts w:asciiTheme="majorBidi" w:hAnsiTheme="majorBidi" w:cstheme="majorBidi"/>
          <w:color w:val="FF0000"/>
          <w:sz w:val="18"/>
          <w:szCs w:val="18"/>
          <w:lang w:val="tr-TR"/>
        </w:rPr>
        <w:t xml:space="preserve"> (</w:t>
      </w:r>
      <w:proofErr w:type="spellStart"/>
      <w:r w:rsidRPr="005444A3">
        <w:rPr>
          <w:rFonts w:asciiTheme="majorBidi" w:hAnsiTheme="majorBidi" w:cstheme="majorBidi"/>
          <w:color w:val="FF0000"/>
          <w:sz w:val="18"/>
          <w:szCs w:val="18"/>
          <w:lang w:val="tr-TR"/>
        </w:rPr>
        <w:t>Ahmed</w:t>
      </w:r>
      <w:proofErr w:type="spellEnd"/>
      <w:r w:rsidRPr="005444A3">
        <w:rPr>
          <w:rFonts w:asciiTheme="majorBidi" w:hAnsiTheme="majorBidi" w:cstheme="majorBidi"/>
          <w:color w:val="FF0000"/>
          <w:sz w:val="18"/>
          <w:szCs w:val="18"/>
          <w:lang w:val="tr-TR"/>
        </w:rPr>
        <w:t xml:space="preserve">) b. Muhammed el- </w:t>
      </w:r>
      <w:proofErr w:type="spellStart"/>
      <w:r w:rsidRPr="005444A3">
        <w:rPr>
          <w:rFonts w:asciiTheme="majorBidi" w:hAnsiTheme="majorBidi" w:cstheme="majorBidi"/>
          <w:color w:val="FF0000"/>
          <w:sz w:val="18"/>
          <w:szCs w:val="18"/>
          <w:lang w:val="tr-TR"/>
        </w:rPr>
        <w:t>Hattâbî</w:t>
      </w:r>
      <w:proofErr w:type="spellEnd"/>
      <w:r w:rsidRPr="005444A3">
        <w:rPr>
          <w:rFonts w:asciiTheme="majorBidi" w:hAnsiTheme="majorBidi" w:cstheme="majorBidi"/>
          <w:color w:val="FF0000"/>
          <w:sz w:val="18"/>
          <w:szCs w:val="18"/>
          <w:lang w:val="tr-TR"/>
        </w:rPr>
        <w:t xml:space="preserve">, </w:t>
      </w:r>
      <w:proofErr w:type="spellStart"/>
      <w:r w:rsidRPr="005444A3">
        <w:rPr>
          <w:rFonts w:asciiTheme="majorBidi" w:hAnsiTheme="majorBidi" w:cstheme="majorBidi"/>
          <w:color w:val="FF0000"/>
          <w:sz w:val="18"/>
          <w:szCs w:val="18"/>
          <w:lang w:val="tr-TR"/>
        </w:rPr>
        <w:t>Me’âlimu’s</w:t>
      </w:r>
      <w:proofErr w:type="spellEnd"/>
      <w:r w:rsidRPr="005444A3">
        <w:rPr>
          <w:rFonts w:asciiTheme="majorBidi" w:hAnsiTheme="majorBidi" w:cstheme="majorBidi"/>
          <w:color w:val="FF0000"/>
          <w:sz w:val="18"/>
          <w:szCs w:val="18"/>
          <w:lang w:val="tr-TR"/>
        </w:rPr>
        <w:t>-Sünen, 1. Baskı, el-</w:t>
      </w:r>
      <w:proofErr w:type="spellStart"/>
      <w:r w:rsidRPr="005444A3">
        <w:rPr>
          <w:rFonts w:asciiTheme="majorBidi" w:hAnsiTheme="majorBidi" w:cstheme="majorBidi"/>
          <w:color w:val="FF0000"/>
          <w:sz w:val="18"/>
          <w:szCs w:val="18"/>
          <w:lang w:val="tr-TR"/>
        </w:rPr>
        <w:t>Matba’atu’l</w:t>
      </w:r>
      <w:proofErr w:type="spellEnd"/>
      <w:r w:rsidRPr="005444A3">
        <w:rPr>
          <w:rFonts w:asciiTheme="majorBidi" w:hAnsiTheme="majorBidi" w:cstheme="majorBidi"/>
          <w:color w:val="FF0000"/>
          <w:sz w:val="18"/>
          <w:szCs w:val="18"/>
          <w:lang w:val="tr-TR"/>
        </w:rPr>
        <w:t>-‘</w:t>
      </w:r>
      <w:proofErr w:type="spellStart"/>
      <w:r w:rsidRPr="005444A3">
        <w:rPr>
          <w:rFonts w:asciiTheme="majorBidi" w:hAnsiTheme="majorBidi" w:cstheme="majorBidi"/>
          <w:color w:val="FF0000"/>
          <w:sz w:val="18"/>
          <w:szCs w:val="18"/>
          <w:lang w:val="tr-TR"/>
        </w:rPr>
        <w:t>İlmiyye</w:t>
      </w:r>
      <w:proofErr w:type="spellEnd"/>
      <w:r w:rsidRPr="005444A3">
        <w:rPr>
          <w:rFonts w:asciiTheme="majorBidi" w:hAnsiTheme="majorBidi" w:cstheme="majorBidi"/>
          <w:color w:val="FF0000"/>
          <w:sz w:val="18"/>
          <w:szCs w:val="18"/>
          <w:lang w:val="tr-TR"/>
        </w:rPr>
        <w:t>, Halep, H. 1351 (M. 1932), IV, s. 186. Hocaya tercümesi sorulacak.</w:t>
      </w:r>
    </w:p>
  </w:footnote>
  <w:footnote w:id="152">
    <w:p w14:paraId="7A3D93B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İlim 2.</w:t>
      </w:r>
    </w:p>
  </w:footnote>
  <w:footnote w:id="153">
    <w:p w14:paraId="3C3106B5" w14:textId="3B52704E" w:rsidR="009469EE" w:rsidRPr="007B20C0" w:rsidRDefault="009469EE" w:rsidP="007B20C0">
      <w:pPr>
        <w:pStyle w:val="DipnotMetni"/>
        <w:rPr>
          <w:color w:val="FF0000"/>
          <w:lang w:val="tr-TR"/>
        </w:rPr>
      </w:pPr>
      <w:r>
        <w:rPr>
          <w:rStyle w:val="DipnotBavurusu"/>
        </w:rPr>
        <w:footnoteRef/>
      </w:r>
      <w:r w:rsidRPr="001B62B9">
        <w:rPr>
          <w:lang w:val="tr-TR"/>
        </w:rPr>
        <w:t xml:space="preserve"> </w:t>
      </w:r>
      <w:proofErr w:type="spellStart"/>
      <w:r w:rsidR="007B20C0" w:rsidRPr="00F85E5E">
        <w:rPr>
          <w:lang w:val="tr-TR"/>
        </w:rPr>
        <w:t>İbn</w:t>
      </w:r>
      <w:proofErr w:type="spellEnd"/>
      <w:r w:rsidR="007B20C0" w:rsidRPr="00F85E5E">
        <w:rPr>
          <w:lang w:val="tr-TR"/>
        </w:rPr>
        <w:t xml:space="preserve"> </w:t>
      </w:r>
      <w:proofErr w:type="spellStart"/>
      <w:r w:rsidR="007B20C0" w:rsidRPr="00F85E5E">
        <w:rPr>
          <w:lang w:val="tr-TR"/>
        </w:rPr>
        <w:t>Mace</w:t>
      </w:r>
      <w:proofErr w:type="spellEnd"/>
      <w:r w:rsidR="007B20C0" w:rsidRPr="00F85E5E">
        <w:rPr>
          <w:lang w:val="tr-TR"/>
        </w:rPr>
        <w:t xml:space="preserve">, Sünnet 23. </w:t>
      </w:r>
      <w:proofErr w:type="spellStart"/>
      <w:r w:rsidR="007B20C0" w:rsidRPr="00F85E5E">
        <w:rPr>
          <w:lang w:val="tr-TR"/>
        </w:rPr>
        <w:t>Şuayb</w:t>
      </w:r>
      <w:proofErr w:type="spellEnd"/>
      <w:r w:rsidR="007B20C0" w:rsidRPr="00F85E5E">
        <w:rPr>
          <w:lang w:val="tr-TR"/>
        </w:rPr>
        <w:t xml:space="preserve"> el-</w:t>
      </w:r>
      <w:proofErr w:type="spellStart"/>
      <w:r w:rsidR="007B20C0" w:rsidRPr="00F85E5E">
        <w:rPr>
          <w:lang w:val="tr-TR"/>
        </w:rPr>
        <w:t>Arnaût</w:t>
      </w:r>
      <w:proofErr w:type="spellEnd"/>
      <w:r w:rsidR="007B20C0" w:rsidRPr="00F85E5E">
        <w:rPr>
          <w:lang w:val="tr-TR"/>
        </w:rPr>
        <w:t xml:space="preserve"> senedinin bir </w:t>
      </w:r>
      <w:proofErr w:type="spellStart"/>
      <w:r w:rsidR="007B20C0" w:rsidRPr="00F85E5E">
        <w:rPr>
          <w:lang w:val="tr-TR"/>
        </w:rPr>
        <w:t>ravisinin</w:t>
      </w:r>
      <w:proofErr w:type="spellEnd"/>
      <w:r w:rsidR="007B20C0" w:rsidRPr="00F85E5E">
        <w:rPr>
          <w:lang w:val="tr-TR"/>
        </w:rPr>
        <w:t xml:space="preserve"> meçhul oluşu sebebiyle zayıf olduğunu söylemiştir.</w:t>
      </w:r>
    </w:p>
  </w:footnote>
  <w:footnote w:id="154">
    <w:p w14:paraId="01B83052" w14:textId="2797072D" w:rsidR="00B82221" w:rsidRPr="00900D29" w:rsidRDefault="00B82221">
      <w:pPr>
        <w:pStyle w:val="DipnotMetni"/>
        <w:rPr>
          <w:color w:val="FF0000"/>
          <w:lang w:val="tr-TR"/>
        </w:rPr>
      </w:pPr>
      <w:r w:rsidRPr="00C80C45">
        <w:rPr>
          <w:rStyle w:val="DipnotBavurusu"/>
        </w:rPr>
        <w:footnoteRef/>
      </w:r>
      <w:r w:rsidRPr="00AD2CDD">
        <w:rPr>
          <w:color w:val="FF0000"/>
          <w:lang w:val="tr-TR"/>
        </w:rPr>
        <w:t xml:space="preserve"> </w:t>
      </w:r>
      <w:proofErr w:type="spellStart"/>
      <w:r w:rsidR="00875FB0">
        <w:rPr>
          <w:lang w:val="tr-TR"/>
        </w:rPr>
        <w:t>Buhârî</w:t>
      </w:r>
      <w:proofErr w:type="spellEnd"/>
      <w:r w:rsidR="00875FB0">
        <w:rPr>
          <w:lang w:val="tr-TR"/>
        </w:rPr>
        <w:t xml:space="preserve">, İman 23; </w:t>
      </w:r>
      <w:r w:rsidR="002D5F6E">
        <w:rPr>
          <w:lang w:val="tr-TR"/>
        </w:rPr>
        <w:t>Müslim, İman 107.</w:t>
      </w:r>
    </w:p>
  </w:footnote>
  <w:footnote w:id="155">
    <w:p w14:paraId="573734AE" w14:textId="4B8713CA" w:rsidR="000923BE" w:rsidRPr="000923BE" w:rsidRDefault="000923BE" w:rsidP="008C0669">
      <w:pPr>
        <w:pStyle w:val="DipnotMetni"/>
        <w:rPr>
          <w:lang w:val="tr-TR"/>
        </w:rPr>
      </w:pPr>
      <w:r>
        <w:rPr>
          <w:rStyle w:val="DipnotBavurusu"/>
        </w:rPr>
        <w:footnoteRef/>
      </w:r>
      <w:r w:rsidRPr="00AD2CDD">
        <w:rPr>
          <w:lang w:val="tr-TR"/>
        </w:rPr>
        <w:t xml:space="preserve"> </w:t>
      </w:r>
      <w:r w:rsidR="008C0669">
        <w:rPr>
          <w:rFonts w:asciiTheme="majorBidi" w:hAnsiTheme="majorBidi" w:cstheme="majorBidi"/>
          <w:lang w:val="tr-TR"/>
        </w:rPr>
        <w:t xml:space="preserve">Müslim, </w:t>
      </w:r>
      <w:proofErr w:type="spellStart"/>
      <w:r w:rsidR="008C0669">
        <w:rPr>
          <w:rFonts w:asciiTheme="majorBidi" w:hAnsiTheme="majorBidi" w:cstheme="majorBidi"/>
          <w:lang w:val="tr-TR"/>
        </w:rPr>
        <w:t>Fezâilu’s-Sahâbe</w:t>
      </w:r>
      <w:proofErr w:type="spellEnd"/>
      <w:r w:rsidR="008C0669">
        <w:rPr>
          <w:rFonts w:asciiTheme="majorBidi" w:hAnsiTheme="majorBidi" w:cstheme="majorBidi"/>
          <w:lang w:val="tr-TR"/>
        </w:rPr>
        <w:t xml:space="preserve"> 54; </w:t>
      </w:r>
      <w:proofErr w:type="spellStart"/>
      <w:r w:rsidR="008C0669">
        <w:rPr>
          <w:rFonts w:asciiTheme="majorBidi" w:hAnsiTheme="majorBidi" w:cstheme="majorBidi"/>
          <w:lang w:val="tr-TR"/>
        </w:rPr>
        <w:t>Ahmed</w:t>
      </w:r>
      <w:proofErr w:type="spellEnd"/>
      <w:r w:rsidR="008C0669">
        <w:rPr>
          <w:rFonts w:asciiTheme="majorBidi" w:hAnsiTheme="majorBidi" w:cstheme="majorBidi"/>
          <w:lang w:val="tr-TR"/>
        </w:rPr>
        <w:t xml:space="preserve"> b. </w:t>
      </w:r>
      <w:proofErr w:type="spellStart"/>
      <w:r w:rsidR="008C0669">
        <w:rPr>
          <w:rFonts w:asciiTheme="majorBidi" w:hAnsiTheme="majorBidi" w:cstheme="majorBidi"/>
          <w:lang w:val="tr-TR"/>
        </w:rPr>
        <w:t>Hanbel</w:t>
      </w:r>
      <w:proofErr w:type="spellEnd"/>
      <w:r w:rsidR="008C0669">
        <w:rPr>
          <w:rFonts w:asciiTheme="majorBidi" w:hAnsiTheme="majorBidi" w:cstheme="majorBidi"/>
          <w:lang w:val="tr-TR"/>
        </w:rPr>
        <w:t>, el-</w:t>
      </w:r>
      <w:proofErr w:type="spellStart"/>
      <w:r w:rsidR="008C0669">
        <w:rPr>
          <w:rFonts w:asciiTheme="majorBidi" w:hAnsiTheme="majorBidi" w:cstheme="majorBidi"/>
          <w:lang w:val="tr-TR"/>
        </w:rPr>
        <w:t>Müsned</w:t>
      </w:r>
      <w:proofErr w:type="spellEnd"/>
      <w:r w:rsidR="008C0669">
        <w:rPr>
          <w:rFonts w:asciiTheme="majorBidi" w:hAnsiTheme="majorBidi" w:cstheme="majorBidi"/>
          <w:lang w:val="tr-TR"/>
        </w:rPr>
        <w:t>, XIX, s. 282.</w:t>
      </w:r>
    </w:p>
  </w:footnote>
  <w:footnote w:id="156">
    <w:p w14:paraId="23255D5A" w14:textId="7A4C96CA"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9F7553">
        <w:rPr>
          <w:rFonts w:asciiTheme="majorBidi" w:hAnsiTheme="majorBidi" w:cstheme="majorBidi"/>
          <w:color w:val="000000" w:themeColor="text1"/>
          <w:sz w:val="18"/>
          <w:szCs w:val="18"/>
          <w:lang w:val="tr-TR"/>
        </w:rPr>
        <w:t xml:space="preserve">Detaylı bilgi için bkz. </w:t>
      </w:r>
      <w:proofErr w:type="spellStart"/>
      <w:r w:rsidRPr="00B55E12">
        <w:rPr>
          <w:rFonts w:asciiTheme="majorBidi" w:hAnsiTheme="majorBidi" w:cstheme="majorBidi"/>
          <w:color w:val="000000" w:themeColor="text1"/>
          <w:sz w:val="18"/>
          <w:szCs w:val="18"/>
          <w:lang w:val="tr-TR"/>
        </w:rPr>
        <w:t>Kehf</w:t>
      </w:r>
      <w:proofErr w:type="spellEnd"/>
      <w:r w:rsidRPr="00B55E12">
        <w:rPr>
          <w:rFonts w:asciiTheme="majorBidi" w:hAnsiTheme="majorBidi" w:cstheme="majorBidi"/>
          <w:color w:val="000000" w:themeColor="text1"/>
          <w:sz w:val="18"/>
          <w:szCs w:val="18"/>
          <w:lang w:val="tr-TR"/>
        </w:rPr>
        <w:t>: 18/60 ve devamındaki ayetler.</w:t>
      </w:r>
    </w:p>
  </w:footnote>
  <w:footnote w:id="157">
    <w:p w14:paraId="6B7B1ABD"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16; Müslim, </w:t>
      </w:r>
      <w:proofErr w:type="spellStart"/>
      <w:r w:rsidRPr="00B55E12">
        <w:rPr>
          <w:rFonts w:asciiTheme="majorBidi" w:hAnsiTheme="majorBidi" w:cstheme="majorBidi"/>
          <w:color w:val="000000" w:themeColor="text1"/>
          <w:sz w:val="18"/>
          <w:szCs w:val="18"/>
          <w:lang w:val="tr-TR"/>
        </w:rPr>
        <w:t>Fezâil</w:t>
      </w:r>
      <w:proofErr w:type="spellEnd"/>
      <w:r w:rsidRPr="00B55E12">
        <w:rPr>
          <w:rFonts w:asciiTheme="majorBidi" w:hAnsiTheme="majorBidi" w:cstheme="majorBidi"/>
          <w:color w:val="000000" w:themeColor="text1"/>
          <w:sz w:val="18"/>
          <w:szCs w:val="18"/>
          <w:lang w:val="tr-TR"/>
        </w:rPr>
        <w:t xml:space="preserve"> 174.</w:t>
      </w:r>
    </w:p>
  </w:footnote>
  <w:footnote w:id="158">
    <w:p w14:paraId="6CBDA4B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Nuaym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İshâk</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İsfahânî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Hilyetu’l-Evliyâ</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Tabakâtu’l-Asfiyâ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Dâru’l-Fikr</w:t>
      </w:r>
      <w:proofErr w:type="spellEnd"/>
      <w:r w:rsidRPr="00B55E12">
        <w:rPr>
          <w:rFonts w:asciiTheme="majorBidi" w:hAnsiTheme="majorBidi" w:cstheme="majorBidi"/>
          <w:color w:val="000000" w:themeColor="text1"/>
          <w:sz w:val="18"/>
          <w:szCs w:val="18"/>
          <w:lang w:val="tr-TR"/>
        </w:rPr>
        <w:t>, Beyrut-Lübnan, H. 1416 (M. 1996), IX, s. 170.</w:t>
      </w:r>
    </w:p>
  </w:footnote>
  <w:footnote w:id="159">
    <w:p w14:paraId="4264FB9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Bekir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Mervân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ed-Dîneverî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Mucâlese</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Cevâhiru’l-İlm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Ubeyde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Meşhûr</w:t>
      </w:r>
      <w:proofErr w:type="spellEnd"/>
      <w:r w:rsidRPr="00B55E12">
        <w:rPr>
          <w:rFonts w:asciiTheme="majorBidi" w:hAnsiTheme="majorBidi" w:cstheme="majorBidi"/>
          <w:color w:val="000000" w:themeColor="text1"/>
          <w:sz w:val="18"/>
          <w:szCs w:val="18"/>
          <w:lang w:val="tr-TR"/>
        </w:rPr>
        <w:t xml:space="preserve"> b. Hasan </w:t>
      </w:r>
      <w:proofErr w:type="spellStart"/>
      <w:r w:rsidRPr="00B55E12">
        <w:rPr>
          <w:rFonts w:asciiTheme="majorBidi" w:hAnsiTheme="majorBidi" w:cstheme="majorBidi"/>
          <w:color w:val="000000" w:themeColor="text1"/>
          <w:sz w:val="18"/>
          <w:szCs w:val="18"/>
          <w:lang w:val="tr-TR"/>
        </w:rPr>
        <w:t>Âl</w:t>
      </w:r>
      <w:proofErr w:type="spellEnd"/>
      <w:r w:rsidRPr="00B55E12">
        <w:rPr>
          <w:rFonts w:asciiTheme="majorBidi" w:hAnsiTheme="majorBidi" w:cstheme="majorBidi"/>
          <w:color w:val="000000" w:themeColor="text1"/>
          <w:sz w:val="18"/>
          <w:szCs w:val="18"/>
          <w:lang w:val="tr-TR"/>
        </w:rPr>
        <w:t xml:space="preserve">-i </w:t>
      </w:r>
      <w:proofErr w:type="spellStart"/>
      <w:r w:rsidRPr="00B55E12">
        <w:rPr>
          <w:rFonts w:asciiTheme="majorBidi" w:hAnsiTheme="majorBidi" w:cstheme="majorBidi"/>
          <w:color w:val="000000" w:themeColor="text1"/>
          <w:sz w:val="18"/>
          <w:szCs w:val="18"/>
          <w:lang w:val="tr-TR"/>
        </w:rPr>
        <w:t>Selmân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Cem’iyyetu’t-Terbiyyeti’l-İslâmiyye</w:t>
      </w:r>
      <w:proofErr w:type="spellEnd"/>
      <w:r w:rsidRPr="00B55E12">
        <w:rPr>
          <w:rFonts w:asciiTheme="majorBidi" w:hAnsiTheme="majorBidi" w:cstheme="majorBidi"/>
          <w:color w:val="000000" w:themeColor="text1"/>
          <w:sz w:val="18"/>
          <w:szCs w:val="18"/>
          <w:lang w:val="tr-TR"/>
        </w:rPr>
        <w:t xml:space="preserve"> -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Hazm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y.y</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H. 1409, II, s. 186.</w:t>
      </w:r>
    </w:p>
  </w:footnote>
  <w:footnote w:id="160">
    <w:p w14:paraId="3714941E"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Örneğin bkz.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İlim 34; Müslim, İlim 13.</w:t>
      </w:r>
    </w:p>
  </w:footnote>
  <w:footnote w:id="161">
    <w:p w14:paraId="0441C2F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Nahl</w:t>
      </w:r>
      <w:proofErr w:type="spellEnd"/>
      <w:r w:rsidRPr="00B55E12">
        <w:rPr>
          <w:rFonts w:asciiTheme="majorBidi" w:hAnsiTheme="majorBidi" w:cstheme="majorBidi"/>
          <w:color w:val="000000" w:themeColor="text1"/>
          <w:sz w:val="18"/>
          <w:szCs w:val="18"/>
          <w:lang w:val="tr-TR"/>
        </w:rPr>
        <w:t>: 16/23.</w:t>
      </w:r>
    </w:p>
  </w:footnote>
  <w:footnote w:id="162">
    <w:p w14:paraId="69E11BA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Nahl</w:t>
      </w:r>
      <w:proofErr w:type="spellEnd"/>
      <w:r w:rsidRPr="00B55E12">
        <w:rPr>
          <w:rFonts w:asciiTheme="majorBidi" w:hAnsiTheme="majorBidi" w:cstheme="majorBidi"/>
          <w:color w:val="000000" w:themeColor="text1"/>
          <w:sz w:val="18"/>
          <w:szCs w:val="18"/>
          <w:lang w:val="tr-TR"/>
        </w:rPr>
        <w:t>: 16/29</w:t>
      </w:r>
    </w:p>
  </w:footnote>
  <w:footnote w:id="163">
    <w:p w14:paraId="7BEDB52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gramStart"/>
      <w:r w:rsidRPr="00B55E12">
        <w:rPr>
          <w:rFonts w:asciiTheme="majorBidi" w:hAnsiTheme="majorBidi" w:cstheme="majorBidi"/>
          <w:color w:val="000000" w:themeColor="text1"/>
          <w:sz w:val="18"/>
          <w:szCs w:val="18"/>
        </w:rPr>
        <w:t>El</w:t>
      </w:r>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Bezzâr</w:t>
      </w:r>
      <w:proofErr w:type="spellEnd"/>
      <w:r w:rsidRPr="00B55E12">
        <w:rPr>
          <w:rFonts w:asciiTheme="majorBidi" w:hAnsiTheme="majorBidi" w:cstheme="majorBidi"/>
          <w:color w:val="000000" w:themeColor="text1"/>
          <w:sz w:val="18"/>
          <w:szCs w:val="18"/>
          <w:lang w:val="tr-TR"/>
        </w:rPr>
        <w:t xml:space="preserve">, I, s. 405; </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XII, s. 250.</w:t>
      </w:r>
      <w:proofErr w:type="gram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Albânî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isnadların</w:t>
      </w:r>
      <w:proofErr w:type="spellEnd"/>
      <w:r w:rsidRPr="00B55E12">
        <w:rPr>
          <w:rFonts w:asciiTheme="majorBidi" w:hAnsiTheme="majorBidi" w:cstheme="majorBidi"/>
          <w:color w:val="000000" w:themeColor="text1"/>
          <w:sz w:val="18"/>
          <w:szCs w:val="18"/>
          <w:lang w:val="tr-TR"/>
        </w:rPr>
        <w:t xml:space="preserve"> birbirini desteklemesi sebebiyle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mertebesine yükseldiğini söylemektedir. Detaylı bilgi için bkz. El-</w:t>
      </w:r>
      <w:proofErr w:type="spellStart"/>
      <w:r w:rsidRPr="00B55E12">
        <w:rPr>
          <w:rFonts w:asciiTheme="majorBidi" w:hAnsiTheme="majorBidi" w:cstheme="majorBidi"/>
          <w:color w:val="000000" w:themeColor="text1"/>
          <w:sz w:val="18"/>
          <w:szCs w:val="18"/>
          <w:lang w:val="tr-TR"/>
        </w:rPr>
        <w:t>Albânî</w:t>
      </w:r>
      <w:proofErr w:type="spellEnd"/>
      <w:r w:rsidRPr="00B55E12">
        <w:rPr>
          <w:rFonts w:asciiTheme="majorBidi" w:hAnsiTheme="majorBidi" w:cstheme="majorBidi"/>
          <w:color w:val="000000" w:themeColor="text1"/>
          <w:sz w:val="18"/>
          <w:szCs w:val="18"/>
          <w:lang w:val="tr-TR"/>
        </w:rPr>
        <w:t>, es-</w:t>
      </w:r>
      <w:proofErr w:type="spellStart"/>
      <w:r w:rsidRPr="00B55E12">
        <w:rPr>
          <w:rFonts w:asciiTheme="majorBidi" w:hAnsiTheme="majorBidi" w:cstheme="majorBidi"/>
          <w:color w:val="000000" w:themeColor="text1"/>
          <w:sz w:val="18"/>
          <w:szCs w:val="18"/>
          <w:lang w:val="tr-TR"/>
        </w:rPr>
        <w:t>Sahîha</w:t>
      </w:r>
      <w:proofErr w:type="spellEnd"/>
      <w:r w:rsidRPr="00B55E12">
        <w:rPr>
          <w:rFonts w:asciiTheme="majorBidi" w:hAnsiTheme="majorBidi" w:cstheme="majorBidi"/>
          <w:color w:val="000000" w:themeColor="text1"/>
          <w:sz w:val="18"/>
          <w:szCs w:val="18"/>
          <w:lang w:val="tr-TR"/>
        </w:rPr>
        <w:t>, VII, s. 700.</w:t>
      </w:r>
    </w:p>
  </w:footnote>
  <w:footnote w:id="164">
    <w:p w14:paraId="694C2FF9"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I, s. 661. Muhakkik senedin zayıf olduğunu ifade etmiştir.</w:t>
      </w:r>
    </w:p>
  </w:footnote>
  <w:footnote w:id="165">
    <w:p w14:paraId="2AD95F51"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r w:rsidRPr="00B55E12">
        <w:rPr>
          <w:rFonts w:asciiTheme="majorBidi" w:hAnsiTheme="majorBidi" w:cstheme="majorBidi"/>
          <w:color w:val="000000" w:themeColor="text1"/>
          <w:sz w:val="18"/>
          <w:szCs w:val="18"/>
          <w:lang w:val="tr-TR"/>
        </w:rPr>
        <w:t xml:space="preserve">Hâkim, IV, s. 371;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I, s. 514.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eserinin muhakkiki sahih olduğunu ifade etmiştir.</w:t>
      </w:r>
    </w:p>
  </w:footnote>
  <w:footnote w:id="166">
    <w:p w14:paraId="2657124F" w14:textId="50AA0DD0" w:rsidR="00C25979" w:rsidRPr="00D46FC8" w:rsidRDefault="00C25979" w:rsidP="004E7CD0">
      <w:pPr>
        <w:pStyle w:val="DipnotMetni"/>
        <w:rPr>
          <w:color w:val="FF0000"/>
          <w:lang w:val="tr-TR"/>
        </w:rPr>
      </w:pPr>
      <w:r w:rsidRPr="004E7CD0">
        <w:rPr>
          <w:rStyle w:val="DipnotBavurusu"/>
          <w:color w:val="000000" w:themeColor="text1"/>
        </w:rPr>
        <w:footnoteRef/>
      </w:r>
      <w:r w:rsidRPr="004E7CD0">
        <w:rPr>
          <w:color w:val="000000" w:themeColor="text1"/>
        </w:rPr>
        <w:t xml:space="preserve"> </w:t>
      </w:r>
      <w:proofErr w:type="spellStart"/>
      <w:r w:rsidR="004E7CD0" w:rsidRPr="004E7CD0">
        <w:rPr>
          <w:rFonts w:asciiTheme="majorBidi" w:hAnsiTheme="majorBidi" w:cstheme="majorBidi"/>
          <w:color w:val="000000" w:themeColor="text1"/>
          <w:lang w:val="tr-TR"/>
        </w:rPr>
        <w:t>Dârimî</w:t>
      </w:r>
      <w:proofErr w:type="spellEnd"/>
      <w:r w:rsidR="004E7CD0" w:rsidRPr="004E7CD0">
        <w:rPr>
          <w:rFonts w:asciiTheme="majorBidi" w:hAnsiTheme="majorBidi" w:cstheme="majorBidi"/>
          <w:color w:val="000000" w:themeColor="text1"/>
          <w:lang w:val="tr-TR"/>
        </w:rPr>
        <w:t>, Mukaddime 30. İsnadı sahihtir.</w:t>
      </w:r>
    </w:p>
  </w:footnote>
  <w:footnote w:id="167">
    <w:p w14:paraId="0B998830" w14:textId="5E6D9CA1" w:rsidR="005A13AB" w:rsidRPr="005A13AB" w:rsidRDefault="005A13AB">
      <w:pPr>
        <w:pStyle w:val="DipnotMetni"/>
        <w:rPr>
          <w:lang w:val="tr-TR"/>
        </w:rPr>
      </w:pPr>
      <w:r w:rsidRPr="00D46FC8">
        <w:rPr>
          <w:rStyle w:val="DipnotBavurusu"/>
          <w:color w:val="FF0000"/>
        </w:rPr>
        <w:footnoteRef/>
      </w:r>
      <w:r w:rsidRPr="00AD2CDD">
        <w:rPr>
          <w:color w:val="FF0000"/>
          <w:lang w:val="tr-TR"/>
        </w:rPr>
        <w:t xml:space="preserve"> </w:t>
      </w:r>
      <w:r w:rsidRPr="00D46FC8">
        <w:rPr>
          <w:color w:val="FF0000"/>
          <w:lang w:val="tr-TR"/>
        </w:rPr>
        <w:t>Kim olduğu yazılacak.</w:t>
      </w:r>
    </w:p>
  </w:footnote>
  <w:footnote w:id="168">
    <w:p w14:paraId="702A6391"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xml:space="preserve">, el-Câmi’, I, s. 198. </w:t>
      </w:r>
      <w:proofErr w:type="spellStart"/>
      <w:r w:rsidRPr="007520CE">
        <w:rPr>
          <w:rFonts w:asciiTheme="majorBidi" w:hAnsiTheme="majorBidi" w:cstheme="majorBidi"/>
          <w:color w:val="FF0000"/>
          <w:sz w:val="18"/>
          <w:szCs w:val="18"/>
          <w:lang w:val="tr-TR"/>
        </w:rPr>
        <w:t>İbn</w:t>
      </w:r>
      <w:proofErr w:type="spellEnd"/>
      <w:r w:rsidRPr="007520CE">
        <w:rPr>
          <w:rFonts w:asciiTheme="majorBidi" w:hAnsiTheme="majorBidi" w:cstheme="majorBidi"/>
          <w:color w:val="FF0000"/>
          <w:sz w:val="18"/>
          <w:szCs w:val="18"/>
          <w:lang w:val="tr-TR"/>
        </w:rPr>
        <w:t xml:space="preserve"> Abbâs’ın (</w:t>
      </w:r>
      <w:proofErr w:type="spellStart"/>
      <w:r w:rsidRPr="007520CE">
        <w:rPr>
          <w:rFonts w:asciiTheme="majorBidi" w:hAnsiTheme="majorBidi" w:cstheme="majorBidi"/>
          <w:color w:val="FF0000"/>
          <w:sz w:val="18"/>
          <w:szCs w:val="18"/>
          <w:lang w:val="tr-TR"/>
        </w:rPr>
        <w:t>r.a</w:t>
      </w:r>
      <w:proofErr w:type="spellEnd"/>
      <w:r w:rsidRPr="007520CE">
        <w:rPr>
          <w:rFonts w:asciiTheme="majorBidi" w:hAnsiTheme="majorBidi" w:cstheme="majorBidi"/>
          <w:color w:val="FF0000"/>
          <w:sz w:val="18"/>
          <w:szCs w:val="18"/>
          <w:lang w:val="tr-TR"/>
        </w:rPr>
        <w:t xml:space="preserve">) da </w:t>
      </w:r>
      <w:proofErr w:type="spellStart"/>
      <w:r w:rsidRPr="007520CE">
        <w:rPr>
          <w:rFonts w:asciiTheme="majorBidi" w:hAnsiTheme="majorBidi" w:cstheme="majorBidi"/>
          <w:color w:val="FF0000"/>
          <w:sz w:val="18"/>
          <w:szCs w:val="18"/>
          <w:lang w:val="tr-TR"/>
        </w:rPr>
        <w:t>Zeyd</w:t>
      </w:r>
      <w:proofErr w:type="spellEnd"/>
      <w:r w:rsidRPr="007520CE">
        <w:rPr>
          <w:rFonts w:asciiTheme="majorBidi" w:hAnsiTheme="majorBidi" w:cstheme="majorBidi"/>
          <w:color w:val="FF0000"/>
          <w:sz w:val="18"/>
          <w:szCs w:val="18"/>
          <w:lang w:val="tr-TR"/>
        </w:rPr>
        <w:t xml:space="preserve"> b. </w:t>
      </w:r>
      <w:proofErr w:type="spellStart"/>
      <w:r w:rsidRPr="007520CE">
        <w:rPr>
          <w:rFonts w:asciiTheme="majorBidi" w:hAnsiTheme="majorBidi" w:cstheme="majorBidi"/>
          <w:color w:val="FF0000"/>
          <w:sz w:val="18"/>
          <w:szCs w:val="18"/>
          <w:lang w:val="tr-TR"/>
        </w:rPr>
        <w:t>Sâbit’e</w:t>
      </w:r>
      <w:proofErr w:type="spellEnd"/>
      <w:r w:rsidRPr="007520CE">
        <w:rPr>
          <w:rFonts w:asciiTheme="majorBidi" w:hAnsiTheme="majorBidi" w:cstheme="majorBidi"/>
          <w:color w:val="FF0000"/>
          <w:sz w:val="18"/>
          <w:szCs w:val="18"/>
          <w:lang w:val="tr-TR"/>
        </w:rPr>
        <w:t xml:space="preserve"> (</w:t>
      </w:r>
      <w:proofErr w:type="spellStart"/>
      <w:r w:rsidRPr="007520CE">
        <w:rPr>
          <w:rFonts w:asciiTheme="majorBidi" w:hAnsiTheme="majorBidi" w:cstheme="majorBidi"/>
          <w:color w:val="FF0000"/>
          <w:sz w:val="18"/>
          <w:szCs w:val="18"/>
          <w:lang w:val="tr-TR"/>
        </w:rPr>
        <w:t>r.a</w:t>
      </w:r>
      <w:proofErr w:type="spellEnd"/>
      <w:r w:rsidRPr="007520CE">
        <w:rPr>
          <w:rFonts w:asciiTheme="majorBidi" w:hAnsiTheme="majorBidi" w:cstheme="majorBidi"/>
          <w:color w:val="FF0000"/>
          <w:sz w:val="18"/>
          <w:szCs w:val="18"/>
          <w:lang w:val="tr-TR"/>
        </w:rPr>
        <w:t>) “</w:t>
      </w:r>
      <w:proofErr w:type="gramStart"/>
      <w:r w:rsidRPr="007520CE">
        <w:rPr>
          <w:rFonts w:asciiTheme="majorBidi" w:hAnsiTheme="majorBidi" w:cstheme="majorBidi"/>
          <w:color w:val="FF0000"/>
          <w:sz w:val="18"/>
          <w:szCs w:val="18"/>
          <w:lang w:val="tr-TR"/>
        </w:rPr>
        <w:t>Alimlerimize</w:t>
      </w:r>
      <w:proofErr w:type="gramEnd"/>
      <w:r w:rsidRPr="007520CE">
        <w:rPr>
          <w:rFonts w:asciiTheme="majorBidi" w:hAnsiTheme="majorBidi" w:cstheme="majorBidi"/>
          <w:color w:val="FF0000"/>
          <w:sz w:val="18"/>
          <w:szCs w:val="18"/>
          <w:lang w:val="tr-TR"/>
        </w:rPr>
        <w:t xml:space="preserve"> böyle yapmakla </w:t>
      </w:r>
      <w:proofErr w:type="spellStart"/>
      <w:r w:rsidRPr="007520CE">
        <w:rPr>
          <w:rFonts w:asciiTheme="majorBidi" w:hAnsiTheme="majorBidi" w:cstheme="majorBidi"/>
          <w:color w:val="FF0000"/>
          <w:sz w:val="18"/>
          <w:szCs w:val="18"/>
          <w:lang w:val="tr-TR"/>
        </w:rPr>
        <w:t>emrolunduk</w:t>
      </w:r>
      <w:proofErr w:type="spellEnd"/>
      <w:r w:rsidRPr="007520CE">
        <w:rPr>
          <w:rFonts w:asciiTheme="majorBidi" w:hAnsiTheme="majorBidi" w:cstheme="majorBidi"/>
          <w:color w:val="FF0000"/>
          <w:sz w:val="18"/>
          <w:szCs w:val="18"/>
          <w:lang w:val="tr-TR"/>
        </w:rPr>
        <w:t xml:space="preserve">.” Demesi bazı tariklerde rivayet ediliyor. Fakat senedi inceleyemiyorum. </w:t>
      </w:r>
      <w:proofErr w:type="gramStart"/>
      <w:r w:rsidRPr="007520CE">
        <w:rPr>
          <w:rFonts w:asciiTheme="majorBidi" w:hAnsiTheme="majorBidi" w:cstheme="majorBidi"/>
          <w:color w:val="FF0000"/>
          <w:sz w:val="18"/>
          <w:szCs w:val="18"/>
          <w:lang w:val="tr-TR"/>
        </w:rPr>
        <w:t>Çünkü çok karışık ve uzun.</w:t>
      </w:r>
      <w:proofErr w:type="gramEnd"/>
    </w:p>
  </w:footnote>
  <w:footnote w:id="169">
    <w:p w14:paraId="1B406AE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19;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Hibbân</w:t>
      </w:r>
      <w:proofErr w:type="spellEnd"/>
      <w:r w:rsidRPr="00B55E12">
        <w:rPr>
          <w:rFonts w:asciiTheme="majorBidi" w:hAnsiTheme="majorBidi" w:cstheme="majorBidi"/>
          <w:color w:val="000000" w:themeColor="text1"/>
          <w:sz w:val="18"/>
          <w:szCs w:val="18"/>
          <w:lang w:val="tr-TR"/>
        </w:rPr>
        <w:t xml:space="preserve">, III, s. 185.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Hibbân’ın</w:t>
      </w:r>
      <w:proofErr w:type="spellEnd"/>
      <w:r w:rsidRPr="00B55E12">
        <w:rPr>
          <w:rFonts w:asciiTheme="majorBidi" w:hAnsiTheme="majorBidi" w:cstheme="majorBidi"/>
          <w:color w:val="000000" w:themeColor="text1"/>
          <w:sz w:val="18"/>
          <w:szCs w:val="18"/>
          <w:lang w:val="tr-TR"/>
        </w:rPr>
        <w:t xml:space="preserve"> kitabına attığı dipnotta zayıf olduğunu ifade etmiştir.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ise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garip olduğunu söylemiştir.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hayırdan maksadın ilim olduğunu düşünerek ilim kitabına almıştır.</w:t>
      </w:r>
    </w:p>
  </w:footnote>
  <w:footnote w:id="170">
    <w:p w14:paraId="1150CD7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Ebü’l-Ulâ</w:t>
      </w:r>
      <w:proofErr w:type="spellEnd"/>
      <w:r w:rsidRPr="00B55E12">
        <w:rPr>
          <w:rFonts w:asciiTheme="majorBidi" w:hAnsiTheme="majorBidi" w:cstheme="majorBidi"/>
          <w:color w:val="000000" w:themeColor="text1"/>
          <w:sz w:val="18"/>
          <w:szCs w:val="18"/>
          <w:lang w:val="tr-TR"/>
        </w:rPr>
        <w:t xml:space="preserve"> Muhammed </w:t>
      </w:r>
      <w:proofErr w:type="spellStart"/>
      <w:r w:rsidRPr="00B55E12">
        <w:rPr>
          <w:rFonts w:asciiTheme="majorBidi" w:hAnsiTheme="majorBidi" w:cstheme="majorBidi"/>
          <w:color w:val="000000" w:themeColor="text1"/>
          <w:sz w:val="18"/>
          <w:szCs w:val="18"/>
          <w:lang w:val="tr-TR"/>
        </w:rPr>
        <w:t>Abdurrahmân</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Abdirrahîm</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Mübârekpûrî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Tuhfetu’l-Ahvezî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Dâru’l-Kutubi’l-İlmiyye</w:t>
      </w:r>
      <w:proofErr w:type="spellEnd"/>
      <w:r w:rsidRPr="00B55E12">
        <w:rPr>
          <w:rFonts w:asciiTheme="majorBidi" w:hAnsiTheme="majorBidi" w:cstheme="majorBidi"/>
          <w:color w:val="000000" w:themeColor="text1"/>
          <w:sz w:val="18"/>
          <w:szCs w:val="18"/>
          <w:lang w:val="tr-TR"/>
        </w:rPr>
        <w:t xml:space="preserve">, Beyrut, </w:t>
      </w:r>
      <w:proofErr w:type="spellStart"/>
      <w:r w:rsidRPr="00B55E12">
        <w:rPr>
          <w:rFonts w:asciiTheme="majorBidi" w:hAnsiTheme="majorBidi" w:cstheme="majorBidi"/>
          <w:color w:val="000000" w:themeColor="text1"/>
          <w:sz w:val="18"/>
          <w:szCs w:val="18"/>
          <w:lang w:val="tr-TR"/>
        </w:rPr>
        <w:t>trs</w:t>
      </w:r>
      <w:proofErr w:type="spellEnd"/>
      <w:proofErr w:type="gramStart"/>
      <w:r w:rsidRPr="00B55E12">
        <w:rPr>
          <w:rFonts w:asciiTheme="majorBidi" w:hAnsiTheme="majorBidi" w:cstheme="majorBidi"/>
          <w:color w:val="000000" w:themeColor="text1"/>
          <w:sz w:val="18"/>
          <w:szCs w:val="18"/>
          <w:lang w:val="tr-TR"/>
        </w:rPr>
        <w:t>.,</w:t>
      </w:r>
      <w:proofErr w:type="gramEnd"/>
      <w:r w:rsidRPr="00B55E12">
        <w:rPr>
          <w:rFonts w:asciiTheme="majorBidi" w:hAnsiTheme="majorBidi" w:cstheme="majorBidi"/>
          <w:color w:val="000000" w:themeColor="text1"/>
          <w:sz w:val="18"/>
          <w:szCs w:val="18"/>
          <w:lang w:val="tr-TR"/>
        </w:rPr>
        <w:t xml:space="preserve"> VII, s. 380; </w:t>
      </w:r>
      <w:proofErr w:type="spellStart"/>
      <w:r w:rsidRPr="00B55E12">
        <w:rPr>
          <w:rFonts w:asciiTheme="majorBidi" w:hAnsiTheme="majorBidi" w:cstheme="majorBidi"/>
          <w:color w:val="000000" w:themeColor="text1"/>
          <w:sz w:val="18"/>
          <w:szCs w:val="18"/>
          <w:lang w:val="tr-TR"/>
        </w:rPr>
        <w:t>Ebü’l-Hasen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Nûrüddîn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Sultân</w:t>
      </w:r>
      <w:proofErr w:type="spellEnd"/>
      <w:r w:rsidRPr="00B55E12">
        <w:rPr>
          <w:rFonts w:asciiTheme="majorBidi" w:hAnsiTheme="majorBidi" w:cstheme="majorBidi"/>
          <w:color w:val="000000" w:themeColor="text1"/>
          <w:sz w:val="18"/>
          <w:szCs w:val="18"/>
          <w:lang w:val="tr-TR"/>
        </w:rPr>
        <w:t xml:space="preserve"> Muhammed el-</w:t>
      </w:r>
      <w:proofErr w:type="spellStart"/>
      <w:r w:rsidRPr="00B55E12">
        <w:rPr>
          <w:rFonts w:asciiTheme="majorBidi" w:hAnsiTheme="majorBidi" w:cstheme="majorBidi"/>
          <w:color w:val="000000" w:themeColor="text1"/>
          <w:sz w:val="18"/>
          <w:szCs w:val="18"/>
          <w:lang w:val="tr-TR"/>
        </w:rPr>
        <w:t>Kârî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Mirkâtu’l-Mefâtîh</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Şerhu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Mişkâti’l-Mesâbîh</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1</w:t>
      </w:r>
      <w:r w:rsidRPr="00B55E12">
        <w:rPr>
          <w:rFonts w:asciiTheme="majorBidi" w:hAnsiTheme="majorBidi" w:cstheme="majorBidi"/>
          <w:color w:val="000000" w:themeColor="text1"/>
          <w:sz w:val="18"/>
          <w:szCs w:val="18"/>
          <w:lang w:val="tr-TR"/>
        </w:rPr>
        <w:t xml:space="preserve">. Baskı, </w:t>
      </w:r>
      <w:proofErr w:type="spellStart"/>
      <w:r w:rsidRPr="00B55E12">
        <w:rPr>
          <w:rFonts w:asciiTheme="majorBidi" w:hAnsiTheme="majorBidi" w:cstheme="majorBidi"/>
          <w:color w:val="000000" w:themeColor="text1"/>
          <w:sz w:val="18"/>
          <w:szCs w:val="18"/>
          <w:lang w:val="tr-TR"/>
        </w:rPr>
        <w:t>Dâru’l-Fikr</w:t>
      </w:r>
      <w:proofErr w:type="spellEnd"/>
      <w:r w:rsidRPr="00B55E12">
        <w:rPr>
          <w:rFonts w:asciiTheme="majorBidi" w:hAnsiTheme="majorBidi" w:cstheme="majorBidi"/>
          <w:color w:val="000000" w:themeColor="text1"/>
          <w:sz w:val="18"/>
          <w:szCs w:val="18"/>
          <w:lang w:val="tr-TR"/>
        </w:rPr>
        <w:t>, Beyrut-Lübnan, H. 1422 (M. 2002), I, s. 303.</w:t>
      </w:r>
    </w:p>
  </w:footnote>
  <w:footnote w:id="171">
    <w:p w14:paraId="2DB5C709" w14:textId="3C88EA6C" w:rsidR="003846A7" w:rsidRPr="00B55E12" w:rsidRDefault="003846A7" w:rsidP="00CC65A5">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2;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1, s. 241.  </w:t>
      </w:r>
      <w:proofErr w:type="spellStart"/>
      <w:r w:rsidRPr="00E126E8">
        <w:rPr>
          <w:rFonts w:asciiTheme="majorBidi" w:hAnsiTheme="majorBidi" w:cstheme="majorBidi"/>
          <w:color w:val="FF0000"/>
          <w:sz w:val="18"/>
          <w:szCs w:val="18"/>
          <w:lang w:val="tr-TR"/>
        </w:rPr>
        <w:t>İbn</w:t>
      </w:r>
      <w:proofErr w:type="spellEnd"/>
      <w:r w:rsidRPr="00E126E8">
        <w:rPr>
          <w:rFonts w:asciiTheme="majorBidi" w:hAnsiTheme="majorBidi" w:cstheme="majorBidi"/>
          <w:color w:val="FF0000"/>
          <w:sz w:val="18"/>
          <w:szCs w:val="18"/>
          <w:lang w:val="tr-TR"/>
        </w:rPr>
        <w:t xml:space="preserve"> </w:t>
      </w:r>
      <w:proofErr w:type="spellStart"/>
      <w:r w:rsidRPr="00E126E8">
        <w:rPr>
          <w:rFonts w:asciiTheme="majorBidi" w:hAnsiTheme="majorBidi" w:cstheme="majorBidi"/>
          <w:color w:val="FF0000"/>
          <w:sz w:val="18"/>
          <w:szCs w:val="18"/>
          <w:lang w:val="tr-TR"/>
        </w:rPr>
        <w:t>Abdilberr’in</w:t>
      </w:r>
      <w:proofErr w:type="spellEnd"/>
      <w:r w:rsidRPr="00E126E8">
        <w:rPr>
          <w:rFonts w:asciiTheme="majorBidi" w:hAnsiTheme="majorBidi" w:cstheme="majorBidi"/>
          <w:color w:val="FF0000"/>
          <w:sz w:val="18"/>
          <w:szCs w:val="18"/>
          <w:lang w:val="tr-TR"/>
        </w:rPr>
        <w:t xml:space="preserve"> eserinin muhakkiki </w:t>
      </w:r>
      <w:proofErr w:type="spellStart"/>
      <w:r w:rsidRPr="00E126E8">
        <w:rPr>
          <w:rFonts w:asciiTheme="majorBidi" w:hAnsiTheme="majorBidi" w:cstheme="majorBidi"/>
          <w:color w:val="FF0000"/>
          <w:sz w:val="18"/>
          <w:szCs w:val="18"/>
          <w:lang w:val="tr-TR"/>
        </w:rPr>
        <w:t>Ebu’l-Eşbâl</w:t>
      </w:r>
      <w:proofErr w:type="spellEnd"/>
      <w:r w:rsidRPr="00E126E8">
        <w:rPr>
          <w:rFonts w:asciiTheme="majorBidi" w:hAnsiTheme="majorBidi" w:cstheme="majorBidi"/>
          <w:color w:val="FF0000"/>
          <w:sz w:val="18"/>
          <w:szCs w:val="18"/>
          <w:lang w:val="tr-TR"/>
        </w:rPr>
        <w:t xml:space="preserve"> ez-</w:t>
      </w:r>
      <w:proofErr w:type="spellStart"/>
      <w:r w:rsidRPr="00E126E8">
        <w:rPr>
          <w:rFonts w:asciiTheme="majorBidi" w:hAnsiTheme="majorBidi" w:cstheme="majorBidi"/>
          <w:color w:val="FF0000"/>
          <w:sz w:val="18"/>
          <w:szCs w:val="18"/>
          <w:lang w:val="tr-TR"/>
        </w:rPr>
        <w:t>Züheyrî</w:t>
      </w:r>
      <w:proofErr w:type="spellEnd"/>
      <w:r w:rsidRPr="00E126E8">
        <w:rPr>
          <w:rFonts w:asciiTheme="majorBidi" w:hAnsiTheme="majorBidi" w:cstheme="majorBidi"/>
          <w:color w:val="FF0000"/>
          <w:sz w:val="18"/>
          <w:szCs w:val="18"/>
          <w:lang w:val="tr-TR"/>
        </w:rPr>
        <w:t xml:space="preserve"> senedin illetlerini ortaya koyup zayıf demiştir. Ayrıca kimileri hadisi vakfederek rivayet etmiştir ki El</w:t>
      </w:r>
      <w:r w:rsidR="00CE08C2">
        <w:rPr>
          <w:rFonts w:asciiTheme="majorBidi" w:hAnsiTheme="majorBidi" w:cstheme="majorBidi"/>
          <w:color w:val="FF0000"/>
          <w:sz w:val="18"/>
          <w:szCs w:val="18"/>
          <w:lang w:val="tr-TR"/>
        </w:rPr>
        <w:t>-</w:t>
      </w:r>
      <w:proofErr w:type="spellStart"/>
      <w:r w:rsidR="00CE08C2">
        <w:rPr>
          <w:rFonts w:asciiTheme="majorBidi" w:hAnsiTheme="majorBidi" w:cstheme="majorBidi"/>
          <w:color w:val="FF0000"/>
          <w:sz w:val="18"/>
          <w:szCs w:val="18"/>
          <w:lang w:val="tr-TR"/>
        </w:rPr>
        <w:t>Albânî</w:t>
      </w:r>
      <w:proofErr w:type="spellEnd"/>
      <w:r w:rsidR="00CE08C2">
        <w:rPr>
          <w:rFonts w:asciiTheme="majorBidi" w:hAnsiTheme="majorBidi" w:cstheme="majorBidi"/>
          <w:color w:val="FF0000"/>
          <w:sz w:val="18"/>
          <w:szCs w:val="18"/>
          <w:lang w:val="tr-TR"/>
        </w:rPr>
        <w:t xml:space="preserve"> doğru olan budur diyor.</w:t>
      </w:r>
    </w:p>
  </w:footnote>
  <w:footnote w:id="172">
    <w:p w14:paraId="369AFC8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El-Hâkim en-</w:t>
      </w:r>
      <w:proofErr w:type="spellStart"/>
      <w:r w:rsidRPr="00B55E12">
        <w:rPr>
          <w:rFonts w:asciiTheme="majorBidi" w:hAnsiTheme="majorBidi" w:cstheme="majorBidi"/>
          <w:color w:val="000000" w:themeColor="text1"/>
          <w:sz w:val="18"/>
          <w:szCs w:val="18"/>
          <w:lang w:val="tr-TR"/>
        </w:rPr>
        <w:t>Nîsâbûrî</w:t>
      </w:r>
      <w:proofErr w:type="spellEnd"/>
      <w:r w:rsidRPr="00B55E12">
        <w:rPr>
          <w:rFonts w:asciiTheme="majorBidi" w:hAnsiTheme="majorBidi" w:cstheme="majorBidi"/>
          <w:color w:val="000000" w:themeColor="text1"/>
          <w:sz w:val="18"/>
          <w:szCs w:val="18"/>
          <w:lang w:val="tr-TR"/>
        </w:rPr>
        <w:t xml:space="preserve">, I, s. 169;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Mukkadime</w:t>
      </w:r>
      <w:proofErr w:type="spellEnd"/>
      <w:r w:rsidRPr="00B55E12">
        <w:rPr>
          <w:rFonts w:asciiTheme="majorBidi" w:hAnsiTheme="majorBidi" w:cstheme="majorBidi"/>
          <w:color w:val="000000" w:themeColor="text1"/>
          <w:sz w:val="18"/>
          <w:szCs w:val="18"/>
          <w:lang w:val="tr-TR"/>
        </w:rPr>
        <w:t xml:space="preserve"> 32. Hâkim,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ve Müslim’in şartına göre olduğunu ve hadis için bir illet bulamadığını ifade etmiştir. </w:t>
      </w:r>
      <w:proofErr w:type="spellStart"/>
      <w:r w:rsidRPr="00B55E12">
        <w:rPr>
          <w:rFonts w:asciiTheme="majorBidi" w:hAnsiTheme="majorBidi" w:cstheme="majorBidi"/>
          <w:color w:val="000000" w:themeColor="text1"/>
          <w:sz w:val="18"/>
          <w:szCs w:val="18"/>
          <w:lang w:val="tr-TR"/>
        </w:rPr>
        <w:t>Ebu’l</w:t>
      </w:r>
      <w:proofErr w:type="spellEnd"/>
      <w:r w:rsidRPr="00B55E12">
        <w:rPr>
          <w:rFonts w:asciiTheme="majorBidi" w:hAnsiTheme="majorBidi" w:cstheme="majorBidi"/>
          <w:color w:val="000000" w:themeColor="text1"/>
          <w:sz w:val="18"/>
          <w:szCs w:val="18"/>
          <w:lang w:val="tr-TR"/>
        </w:rPr>
        <w:t>-Feyz el-</w:t>
      </w:r>
      <w:proofErr w:type="spellStart"/>
      <w:r w:rsidRPr="00B55E12">
        <w:rPr>
          <w:rFonts w:asciiTheme="majorBidi" w:hAnsiTheme="majorBidi" w:cstheme="majorBidi"/>
          <w:color w:val="000000" w:themeColor="text1"/>
          <w:sz w:val="18"/>
          <w:szCs w:val="18"/>
          <w:lang w:val="tr-TR"/>
        </w:rPr>
        <w:t>Ğumârî</w:t>
      </w:r>
      <w:proofErr w:type="spellEnd"/>
      <w:r w:rsidRPr="00B55E12">
        <w:rPr>
          <w:rFonts w:asciiTheme="majorBidi" w:hAnsiTheme="majorBidi" w:cstheme="majorBidi"/>
          <w:color w:val="000000" w:themeColor="text1"/>
          <w:sz w:val="18"/>
          <w:szCs w:val="18"/>
          <w:lang w:val="tr-TR"/>
        </w:rPr>
        <w:t xml:space="preserve"> de “sahihin şartına uygun olduğunu” ifade etmiştir. El-</w:t>
      </w:r>
      <w:proofErr w:type="spellStart"/>
      <w:r w:rsidRPr="00B55E12">
        <w:rPr>
          <w:rFonts w:asciiTheme="majorBidi" w:hAnsiTheme="majorBidi" w:cstheme="majorBidi"/>
          <w:color w:val="000000" w:themeColor="text1"/>
          <w:sz w:val="18"/>
          <w:szCs w:val="18"/>
          <w:lang w:val="tr-TR"/>
        </w:rPr>
        <w:t>Albânî</w:t>
      </w:r>
      <w:proofErr w:type="spellEnd"/>
      <w:r w:rsidRPr="00B55E12">
        <w:rPr>
          <w:rFonts w:asciiTheme="majorBidi" w:hAnsiTheme="majorBidi" w:cstheme="majorBidi"/>
          <w:color w:val="000000" w:themeColor="text1"/>
          <w:sz w:val="18"/>
          <w:szCs w:val="18"/>
          <w:lang w:val="tr-TR"/>
        </w:rPr>
        <w:t xml:space="preserve"> de sahih demiştir. </w:t>
      </w:r>
      <w:proofErr w:type="spellStart"/>
      <w:r w:rsidRPr="00B55E12">
        <w:rPr>
          <w:rFonts w:asciiTheme="majorBidi" w:hAnsiTheme="majorBidi" w:cstheme="majorBidi"/>
          <w:color w:val="000000" w:themeColor="text1"/>
          <w:sz w:val="18"/>
          <w:szCs w:val="18"/>
          <w:lang w:val="tr-TR"/>
        </w:rPr>
        <w:t>Dârimî’deki</w:t>
      </w:r>
      <w:proofErr w:type="spellEnd"/>
      <w:r w:rsidRPr="00B55E12">
        <w:rPr>
          <w:rFonts w:asciiTheme="majorBidi" w:hAnsiTheme="majorBidi" w:cstheme="majorBidi"/>
          <w:color w:val="000000" w:themeColor="text1"/>
          <w:sz w:val="18"/>
          <w:szCs w:val="18"/>
          <w:lang w:val="tr-TR"/>
        </w:rPr>
        <w:t xml:space="preserve"> senet zayıftır.</w:t>
      </w:r>
    </w:p>
  </w:footnote>
  <w:footnote w:id="173">
    <w:p w14:paraId="52BCE50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Zikir </w:t>
      </w:r>
      <w:r w:rsidRPr="00B55E12">
        <w:rPr>
          <w:rFonts w:asciiTheme="majorBidi" w:hAnsiTheme="majorBidi" w:cstheme="majorBidi"/>
          <w:color w:val="000000" w:themeColor="text1"/>
          <w:sz w:val="18"/>
          <w:szCs w:val="18"/>
          <w:rtl/>
          <w:lang w:val="tr-TR"/>
        </w:rPr>
        <w:t>38</w:t>
      </w:r>
      <w:r w:rsidRPr="00B55E12">
        <w:rPr>
          <w:rFonts w:asciiTheme="majorBidi" w:hAnsiTheme="majorBidi" w:cstheme="majorBidi"/>
          <w:color w:val="000000" w:themeColor="text1"/>
          <w:sz w:val="18"/>
          <w:szCs w:val="18"/>
          <w:lang w:val="tr-TR"/>
        </w:rPr>
        <w:t xml:space="preserve">; Ebu Davud, İlim 2;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Kıraât</w:t>
      </w:r>
      <w:proofErr w:type="spellEnd"/>
      <w:r w:rsidRPr="00B55E12">
        <w:rPr>
          <w:rFonts w:asciiTheme="majorBidi" w:hAnsiTheme="majorBidi" w:cstheme="majorBidi"/>
          <w:color w:val="000000" w:themeColor="text1"/>
          <w:sz w:val="18"/>
          <w:szCs w:val="18"/>
          <w:lang w:val="tr-TR"/>
        </w:rPr>
        <w:t xml:space="preserve"> 12.</w:t>
      </w:r>
    </w:p>
  </w:footnote>
  <w:footnote w:id="174">
    <w:p w14:paraId="33ABDF8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Bekr</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Abdullāh</w:t>
      </w:r>
      <w:proofErr w:type="spellEnd"/>
      <w:r w:rsidRPr="00B55E12">
        <w:rPr>
          <w:rFonts w:asciiTheme="majorBidi" w:hAnsiTheme="majorBidi" w:cstheme="majorBidi"/>
          <w:color w:val="000000" w:themeColor="text1"/>
          <w:sz w:val="18"/>
          <w:szCs w:val="18"/>
          <w:shd w:val="clear" w:color="auto" w:fill="FFFFFF"/>
          <w:lang w:val="tr-TR"/>
        </w:rPr>
        <w:t xml:space="preserve"> b. Muhammed b. </w:t>
      </w:r>
      <w:proofErr w:type="spellStart"/>
      <w:r w:rsidRPr="00B55E12">
        <w:rPr>
          <w:rFonts w:asciiTheme="majorBidi" w:hAnsiTheme="majorBidi" w:cstheme="majorBidi"/>
          <w:color w:val="000000" w:themeColor="text1"/>
          <w:sz w:val="18"/>
          <w:szCs w:val="18"/>
          <w:shd w:val="clear" w:color="auto" w:fill="FFFFFF"/>
          <w:lang w:val="tr-TR"/>
        </w:rPr>
        <w:t>Ebî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Şeybe</w:t>
      </w:r>
      <w:proofErr w:type="spellEnd"/>
      <w:r w:rsidRPr="00B55E12">
        <w:rPr>
          <w:rFonts w:asciiTheme="majorBidi" w:hAnsiTheme="majorBidi" w:cstheme="majorBidi"/>
          <w:color w:val="000000" w:themeColor="text1"/>
          <w:sz w:val="18"/>
          <w:szCs w:val="18"/>
          <w:shd w:val="clear" w:color="auto" w:fill="FFFFFF"/>
          <w:lang w:val="tr-TR"/>
        </w:rPr>
        <w:t>, el-</w:t>
      </w:r>
      <w:proofErr w:type="spellStart"/>
      <w:r w:rsidRPr="00B55E12">
        <w:rPr>
          <w:rFonts w:asciiTheme="majorBidi" w:hAnsiTheme="majorBidi" w:cstheme="majorBidi"/>
          <w:color w:val="000000" w:themeColor="text1"/>
          <w:sz w:val="18"/>
          <w:szCs w:val="18"/>
          <w:shd w:val="clear" w:color="auto" w:fill="FFFFFF"/>
          <w:lang w:val="tr-TR"/>
        </w:rPr>
        <w:t>Kitâbu’l</w:t>
      </w:r>
      <w:proofErr w:type="spellEnd"/>
      <w:r w:rsidRPr="00B55E12">
        <w:rPr>
          <w:rFonts w:asciiTheme="majorBidi" w:hAnsiTheme="majorBidi" w:cstheme="majorBidi"/>
          <w:color w:val="000000" w:themeColor="text1"/>
          <w:sz w:val="18"/>
          <w:szCs w:val="18"/>
          <w:shd w:val="clear" w:color="auto" w:fill="FFFFFF"/>
          <w:lang w:val="tr-TR"/>
        </w:rPr>
        <w:t>-</w:t>
      </w:r>
      <w:proofErr w:type="spellStart"/>
      <w:r w:rsidRPr="00B55E12">
        <w:rPr>
          <w:rFonts w:asciiTheme="majorBidi" w:hAnsiTheme="majorBidi" w:cstheme="majorBidi"/>
          <w:color w:val="000000" w:themeColor="text1"/>
          <w:sz w:val="18"/>
          <w:szCs w:val="18"/>
          <w:shd w:val="clear" w:color="auto" w:fill="FFFFFF"/>
          <w:lang w:val="tr-TR"/>
        </w:rPr>
        <w:t>Musannef</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fi’l-Ehâdîs</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ve’l-Âsâr</w:t>
      </w:r>
      <w:proofErr w:type="spellEnd"/>
      <w:r w:rsidRPr="00B55E12">
        <w:rPr>
          <w:rFonts w:asciiTheme="majorBidi" w:hAnsiTheme="majorBidi" w:cstheme="majorBidi"/>
          <w:color w:val="000000" w:themeColor="text1"/>
          <w:sz w:val="18"/>
          <w:szCs w:val="18"/>
          <w:shd w:val="clear" w:color="auto" w:fill="FFFFFF"/>
          <w:lang w:val="tr-TR"/>
        </w:rPr>
        <w:t xml:space="preserve">, 1. Baskı, </w:t>
      </w:r>
      <w:proofErr w:type="spellStart"/>
      <w:r w:rsidRPr="00B55E12">
        <w:rPr>
          <w:rFonts w:asciiTheme="majorBidi" w:hAnsiTheme="majorBidi" w:cstheme="majorBidi"/>
          <w:color w:val="000000" w:themeColor="text1"/>
          <w:sz w:val="18"/>
          <w:szCs w:val="18"/>
          <w:shd w:val="clear" w:color="auto" w:fill="FFFFFF"/>
          <w:lang w:val="tr-TR"/>
        </w:rPr>
        <w:t>thk</w:t>
      </w:r>
      <w:proofErr w:type="spellEnd"/>
      <w:r w:rsidRPr="00B55E12">
        <w:rPr>
          <w:rFonts w:asciiTheme="majorBidi" w:hAnsiTheme="majorBidi" w:cstheme="majorBidi"/>
          <w:color w:val="000000" w:themeColor="text1"/>
          <w:sz w:val="18"/>
          <w:szCs w:val="18"/>
          <w:shd w:val="clear" w:color="auto" w:fill="FFFFFF"/>
          <w:lang w:val="tr-TR"/>
        </w:rPr>
        <w:t xml:space="preserve">. Kemâl </w:t>
      </w:r>
      <w:proofErr w:type="spellStart"/>
      <w:r w:rsidRPr="00B55E12">
        <w:rPr>
          <w:rFonts w:asciiTheme="majorBidi" w:hAnsiTheme="majorBidi" w:cstheme="majorBidi"/>
          <w:color w:val="000000" w:themeColor="text1"/>
          <w:sz w:val="18"/>
          <w:szCs w:val="18"/>
          <w:shd w:val="clear" w:color="auto" w:fill="FFFFFF"/>
          <w:lang w:val="tr-TR"/>
        </w:rPr>
        <w:t>Yûsuf</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Hût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Mektebetu’r-Rüşd</w:t>
      </w:r>
      <w:proofErr w:type="spellEnd"/>
      <w:r w:rsidRPr="00B55E12">
        <w:rPr>
          <w:rFonts w:asciiTheme="majorBidi" w:hAnsiTheme="majorBidi" w:cstheme="majorBidi"/>
          <w:color w:val="000000" w:themeColor="text1"/>
          <w:sz w:val="18"/>
          <w:szCs w:val="18"/>
          <w:shd w:val="clear" w:color="auto" w:fill="FFFFFF"/>
          <w:lang w:val="tr-TR"/>
        </w:rPr>
        <w:t xml:space="preserve">, Riyad, H. 1409, V, s. 284; </w:t>
      </w:r>
      <w:proofErr w:type="spellStart"/>
      <w:r w:rsidRPr="00B55E12">
        <w:rPr>
          <w:rFonts w:asciiTheme="majorBidi" w:hAnsiTheme="majorBidi" w:cstheme="majorBidi"/>
          <w:color w:val="000000" w:themeColor="text1"/>
          <w:sz w:val="18"/>
          <w:szCs w:val="18"/>
          <w:shd w:val="clear" w:color="auto" w:fill="FFFFFF"/>
          <w:lang w:val="tr-TR"/>
        </w:rPr>
        <w:t>İbn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Abdilberr</w:t>
      </w:r>
      <w:proofErr w:type="spellEnd"/>
      <w:r w:rsidRPr="00B55E12">
        <w:rPr>
          <w:rFonts w:asciiTheme="majorBidi" w:hAnsiTheme="majorBidi" w:cstheme="majorBidi"/>
          <w:color w:val="000000" w:themeColor="text1"/>
          <w:sz w:val="18"/>
          <w:szCs w:val="18"/>
          <w:shd w:val="clear" w:color="auto" w:fill="FFFFFF"/>
          <w:lang w:val="tr-TR"/>
        </w:rPr>
        <w:t xml:space="preserve">, I, s. 420. </w:t>
      </w:r>
      <w:proofErr w:type="spellStart"/>
      <w:r w:rsidRPr="00B55E12">
        <w:rPr>
          <w:rFonts w:asciiTheme="majorBidi" w:hAnsiTheme="majorBidi" w:cstheme="majorBidi"/>
          <w:color w:val="000000" w:themeColor="text1"/>
          <w:sz w:val="18"/>
          <w:szCs w:val="18"/>
          <w:shd w:val="clear" w:color="auto" w:fill="FFFFFF"/>
          <w:lang w:val="tr-TR"/>
        </w:rPr>
        <w:t>Ebu’l-Eşbâl</w:t>
      </w:r>
      <w:proofErr w:type="spellEnd"/>
      <w:r w:rsidRPr="00B55E12">
        <w:rPr>
          <w:rFonts w:asciiTheme="majorBidi" w:hAnsiTheme="majorBidi" w:cstheme="majorBidi"/>
          <w:color w:val="000000" w:themeColor="text1"/>
          <w:sz w:val="18"/>
          <w:szCs w:val="18"/>
          <w:shd w:val="clear" w:color="auto" w:fill="FFFFFF"/>
          <w:lang w:val="tr-TR"/>
        </w:rPr>
        <w:t xml:space="preserve"> ez-</w:t>
      </w:r>
      <w:proofErr w:type="spellStart"/>
      <w:r w:rsidRPr="00B55E12">
        <w:rPr>
          <w:rFonts w:asciiTheme="majorBidi" w:hAnsiTheme="majorBidi" w:cstheme="majorBidi"/>
          <w:color w:val="000000" w:themeColor="text1"/>
          <w:sz w:val="18"/>
          <w:szCs w:val="18"/>
          <w:shd w:val="clear" w:color="auto" w:fill="FFFFFF"/>
          <w:lang w:val="tr-TR"/>
        </w:rPr>
        <w:t>Züheyrî</w:t>
      </w:r>
      <w:proofErr w:type="spellEnd"/>
      <w:r w:rsidRPr="00B55E12">
        <w:rPr>
          <w:rFonts w:asciiTheme="majorBidi" w:hAnsiTheme="majorBidi" w:cstheme="majorBidi"/>
          <w:color w:val="000000" w:themeColor="text1"/>
          <w:sz w:val="18"/>
          <w:szCs w:val="18"/>
          <w:shd w:val="clear" w:color="auto" w:fill="FFFFFF"/>
          <w:lang w:val="tr-TR"/>
        </w:rPr>
        <w:t xml:space="preserve"> isnadının sahih olduğunu söylemiştir.</w:t>
      </w:r>
    </w:p>
  </w:footnote>
  <w:footnote w:id="175">
    <w:p w14:paraId="65D36A2B" w14:textId="77777777" w:rsidR="007D244F" w:rsidRPr="00B55E12" w:rsidRDefault="007D244F" w:rsidP="007D244F">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Taberânî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Müsnedü’ş-Şâmiyyîn</w:t>
      </w:r>
      <w:proofErr w:type="spellEnd"/>
      <w:r w:rsidRPr="00B55E12">
        <w:rPr>
          <w:rFonts w:asciiTheme="majorBidi" w:hAnsiTheme="majorBidi" w:cstheme="majorBidi"/>
          <w:color w:val="000000" w:themeColor="text1"/>
          <w:sz w:val="18"/>
          <w:szCs w:val="18"/>
          <w:shd w:val="clear" w:color="auto" w:fill="FFFFFF"/>
          <w:lang w:val="tr-TR"/>
        </w:rPr>
        <w:t xml:space="preserve">, I, s. 431;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Bekr</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Alî</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Sâbit</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Târîhu</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Bağdâd</w:t>
      </w:r>
      <w:proofErr w:type="spellEnd"/>
      <w:r w:rsidRPr="00B55E12">
        <w:rPr>
          <w:rFonts w:asciiTheme="majorBidi" w:hAnsiTheme="majorBidi" w:cstheme="majorBidi"/>
          <w:color w:val="000000" w:themeColor="text1"/>
          <w:sz w:val="18"/>
          <w:szCs w:val="18"/>
          <w:shd w:val="clear" w:color="auto" w:fill="FFFFFF"/>
          <w:lang w:val="tr-TR"/>
        </w:rPr>
        <w:t xml:space="preserve">, 1. Baskı, </w:t>
      </w:r>
      <w:proofErr w:type="spellStart"/>
      <w:r w:rsidRPr="00B55E12">
        <w:rPr>
          <w:rFonts w:asciiTheme="majorBidi" w:hAnsiTheme="majorBidi" w:cstheme="majorBidi"/>
          <w:color w:val="000000" w:themeColor="text1"/>
          <w:sz w:val="18"/>
          <w:szCs w:val="18"/>
          <w:shd w:val="clear" w:color="auto" w:fill="FFFFFF"/>
          <w:lang w:val="tr-TR"/>
        </w:rPr>
        <w:t>thk</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Beşşâr</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Avvâd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Ma’rûf</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Dâru’l</w:t>
      </w:r>
      <w:proofErr w:type="spellEnd"/>
      <w:r w:rsidRPr="00B55E12">
        <w:rPr>
          <w:rFonts w:asciiTheme="majorBidi" w:hAnsiTheme="majorBidi" w:cstheme="majorBidi"/>
          <w:color w:val="000000" w:themeColor="text1"/>
          <w:sz w:val="18"/>
          <w:szCs w:val="18"/>
          <w:shd w:val="clear" w:color="auto" w:fill="FFFFFF"/>
          <w:lang w:val="tr-TR"/>
        </w:rPr>
        <w:t>-</w:t>
      </w:r>
      <w:proofErr w:type="spellStart"/>
      <w:r w:rsidRPr="00B55E12">
        <w:rPr>
          <w:rFonts w:asciiTheme="majorBidi" w:hAnsiTheme="majorBidi" w:cstheme="majorBidi"/>
          <w:color w:val="000000" w:themeColor="text1"/>
          <w:sz w:val="18"/>
          <w:szCs w:val="18"/>
          <w:shd w:val="clear" w:color="auto" w:fill="FFFFFF"/>
          <w:lang w:val="tr-TR"/>
        </w:rPr>
        <w:t>Ğarbi’l</w:t>
      </w:r>
      <w:proofErr w:type="spellEnd"/>
      <w:r w:rsidRPr="00B55E12">
        <w:rPr>
          <w:rFonts w:asciiTheme="majorBidi" w:hAnsiTheme="majorBidi" w:cstheme="majorBidi"/>
          <w:color w:val="000000" w:themeColor="text1"/>
          <w:sz w:val="18"/>
          <w:szCs w:val="18"/>
          <w:shd w:val="clear" w:color="auto" w:fill="FFFFFF"/>
          <w:lang w:val="tr-TR"/>
        </w:rPr>
        <w:t xml:space="preserve">-İslâmî, Beyrut, H. 1422 (M. 2002), X, s. 184. </w:t>
      </w:r>
      <w:proofErr w:type="spellStart"/>
      <w:r w:rsidRPr="00B55E12">
        <w:rPr>
          <w:rFonts w:asciiTheme="majorBidi" w:hAnsiTheme="majorBidi" w:cstheme="majorBidi"/>
          <w:color w:val="000000" w:themeColor="text1"/>
          <w:sz w:val="18"/>
          <w:szCs w:val="18"/>
          <w:shd w:val="clear" w:color="auto" w:fill="FFFFFF"/>
          <w:lang w:val="tr-TR"/>
        </w:rPr>
        <w:t>Taberânî’nin</w:t>
      </w:r>
      <w:proofErr w:type="spellEnd"/>
      <w:r w:rsidRPr="00B55E12">
        <w:rPr>
          <w:rFonts w:asciiTheme="majorBidi" w:hAnsiTheme="majorBidi" w:cstheme="majorBidi"/>
          <w:color w:val="000000" w:themeColor="text1"/>
          <w:sz w:val="18"/>
          <w:szCs w:val="18"/>
          <w:shd w:val="clear" w:color="auto" w:fill="FFFFFF"/>
          <w:lang w:val="tr-TR"/>
        </w:rPr>
        <w:t xml:space="preserve"> eserinde hadis Hz. </w:t>
      </w:r>
      <w:proofErr w:type="spellStart"/>
      <w:r w:rsidRPr="00B55E12">
        <w:rPr>
          <w:rFonts w:asciiTheme="majorBidi" w:hAnsiTheme="majorBidi" w:cstheme="majorBidi"/>
          <w:color w:val="000000" w:themeColor="text1"/>
          <w:sz w:val="18"/>
          <w:szCs w:val="18"/>
          <w:shd w:val="clear" w:color="auto" w:fill="FFFFFF"/>
          <w:lang w:val="tr-TR"/>
        </w:rPr>
        <w:t>Muâviye’den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r.a</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Mekhûl</w:t>
      </w:r>
      <w:proofErr w:type="spellEnd"/>
      <w:r w:rsidRPr="00B55E12">
        <w:rPr>
          <w:rFonts w:asciiTheme="majorBidi" w:hAnsiTheme="majorBidi" w:cstheme="majorBidi"/>
          <w:color w:val="000000" w:themeColor="text1"/>
          <w:sz w:val="18"/>
          <w:szCs w:val="18"/>
          <w:shd w:val="clear" w:color="auto" w:fill="FFFFFF"/>
          <w:lang w:val="tr-TR"/>
        </w:rPr>
        <w:t xml:space="preserve"> (ö. 112) tarafından rivayet edilmiştir. Cerh ve </w:t>
      </w:r>
      <w:proofErr w:type="spellStart"/>
      <w:r w:rsidRPr="00B55E12">
        <w:rPr>
          <w:rFonts w:asciiTheme="majorBidi" w:hAnsiTheme="majorBidi" w:cstheme="majorBidi"/>
          <w:color w:val="000000" w:themeColor="text1"/>
          <w:sz w:val="18"/>
          <w:szCs w:val="18"/>
          <w:shd w:val="clear" w:color="auto" w:fill="FFFFFF"/>
          <w:lang w:val="tr-TR"/>
        </w:rPr>
        <w:t>ta’dil</w:t>
      </w:r>
      <w:proofErr w:type="spellEnd"/>
      <w:r w:rsidRPr="00B55E12">
        <w:rPr>
          <w:rFonts w:asciiTheme="majorBidi" w:hAnsiTheme="majorBidi" w:cstheme="majorBidi"/>
          <w:color w:val="000000" w:themeColor="text1"/>
          <w:sz w:val="18"/>
          <w:szCs w:val="18"/>
          <w:shd w:val="clear" w:color="auto" w:fill="FFFFFF"/>
          <w:lang w:val="tr-TR"/>
        </w:rPr>
        <w:t xml:space="preserve"> eserlerinde </w:t>
      </w:r>
      <w:proofErr w:type="spellStart"/>
      <w:r w:rsidRPr="00B55E12">
        <w:rPr>
          <w:rFonts w:asciiTheme="majorBidi" w:hAnsiTheme="majorBidi" w:cstheme="majorBidi"/>
          <w:color w:val="000000" w:themeColor="text1"/>
          <w:sz w:val="18"/>
          <w:szCs w:val="18"/>
          <w:shd w:val="clear" w:color="auto" w:fill="FFFFFF"/>
          <w:lang w:val="tr-TR"/>
        </w:rPr>
        <w:t>Mekhûl’ün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müdellis</w:t>
      </w:r>
      <w:proofErr w:type="spellEnd"/>
      <w:r w:rsidRPr="00B55E12">
        <w:rPr>
          <w:rFonts w:asciiTheme="majorBidi" w:hAnsiTheme="majorBidi" w:cstheme="majorBidi"/>
          <w:color w:val="000000" w:themeColor="text1"/>
          <w:sz w:val="18"/>
          <w:szCs w:val="18"/>
          <w:shd w:val="clear" w:color="auto" w:fill="FFFFFF"/>
          <w:lang w:val="tr-TR"/>
        </w:rPr>
        <w:t xml:space="preserve"> olduğu ve bazı </w:t>
      </w:r>
      <w:proofErr w:type="spellStart"/>
      <w:r w:rsidRPr="00B55E12">
        <w:rPr>
          <w:rFonts w:asciiTheme="majorBidi" w:hAnsiTheme="majorBidi" w:cstheme="majorBidi"/>
          <w:color w:val="000000" w:themeColor="text1"/>
          <w:sz w:val="18"/>
          <w:szCs w:val="18"/>
          <w:shd w:val="clear" w:color="auto" w:fill="FFFFFF"/>
          <w:lang w:val="tr-TR"/>
        </w:rPr>
        <w:t>sahabilerden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irsâl</w:t>
      </w:r>
      <w:proofErr w:type="spellEnd"/>
      <w:r w:rsidRPr="00B55E12">
        <w:rPr>
          <w:rFonts w:asciiTheme="majorBidi" w:hAnsiTheme="majorBidi" w:cstheme="majorBidi"/>
          <w:color w:val="000000" w:themeColor="text1"/>
          <w:sz w:val="18"/>
          <w:szCs w:val="18"/>
          <w:shd w:val="clear" w:color="auto" w:fill="FFFFFF"/>
          <w:lang w:val="tr-TR"/>
        </w:rPr>
        <w:t xml:space="preserve"> yaptığı söylenmiştir. Dolayısıyla bu senet zayıftır. El-</w:t>
      </w:r>
      <w:proofErr w:type="spellStart"/>
      <w:r w:rsidRPr="00B55E12">
        <w:rPr>
          <w:rFonts w:asciiTheme="majorBidi" w:hAnsiTheme="majorBidi" w:cstheme="majorBidi"/>
          <w:color w:val="000000" w:themeColor="text1"/>
          <w:sz w:val="18"/>
          <w:szCs w:val="18"/>
          <w:shd w:val="clear" w:color="auto" w:fill="FFFFFF"/>
          <w:lang w:val="tr-TR"/>
        </w:rPr>
        <w:t>Hatîb’ın</w:t>
      </w:r>
      <w:proofErr w:type="spellEnd"/>
      <w:r w:rsidRPr="00B55E12">
        <w:rPr>
          <w:rFonts w:asciiTheme="majorBidi" w:hAnsiTheme="majorBidi" w:cstheme="majorBidi"/>
          <w:color w:val="000000" w:themeColor="text1"/>
          <w:sz w:val="18"/>
          <w:szCs w:val="18"/>
          <w:shd w:val="clear" w:color="auto" w:fill="FFFFFF"/>
          <w:lang w:val="tr-TR"/>
        </w:rPr>
        <w:t xml:space="preserve"> senedine ise El-</w:t>
      </w:r>
      <w:proofErr w:type="spellStart"/>
      <w:r w:rsidRPr="00B55E12">
        <w:rPr>
          <w:rFonts w:asciiTheme="majorBidi" w:hAnsiTheme="majorBidi" w:cstheme="majorBidi"/>
          <w:color w:val="000000" w:themeColor="text1"/>
          <w:sz w:val="18"/>
          <w:szCs w:val="18"/>
          <w:shd w:val="clear" w:color="auto" w:fill="FFFFFF"/>
          <w:lang w:val="tr-TR"/>
        </w:rPr>
        <w:t>Albânî</w:t>
      </w:r>
      <w:proofErr w:type="spellEnd"/>
      <w:r w:rsidRPr="00B55E12">
        <w:rPr>
          <w:rFonts w:asciiTheme="majorBidi" w:hAnsiTheme="majorBidi" w:cstheme="majorBidi"/>
          <w:color w:val="000000" w:themeColor="text1"/>
          <w:sz w:val="18"/>
          <w:szCs w:val="18"/>
          <w:shd w:val="clear" w:color="auto" w:fill="FFFFFF"/>
          <w:lang w:val="tr-TR"/>
        </w:rPr>
        <w:t xml:space="preserve"> es-</w:t>
      </w:r>
      <w:proofErr w:type="spellStart"/>
      <w:r w:rsidRPr="00B55E12">
        <w:rPr>
          <w:rFonts w:asciiTheme="majorBidi" w:hAnsiTheme="majorBidi" w:cstheme="majorBidi"/>
          <w:color w:val="000000" w:themeColor="text1"/>
          <w:sz w:val="18"/>
          <w:szCs w:val="18"/>
          <w:shd w:val="clear" w:color="auto" w:fill="FFFFFF"/>
          <w:lang w:val="tr-TR"/>
        </w:rPr>
        <w:t>Sahîha’da</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ya da </w:t>
      </w:r>
      <w:proofErr w:type="spellStart"/>
      <w:r w:rsidRPr="00B55E12">
        <w:rPr>
          <w:rFonts w:asciiTheme="majorBidi" w:hAnsiTheme="majorBidi" w:cstheme="majorBidi"/>
          <w:color w:val="000000" w:themeColor="text1"/>
          <w:sz w:val="18"/>
          <w:szCs w:val="18"/>
          <w:shd w:val="clear" w:color="auto" w:fill="FFFFFF"/>
          <w:lang w:val="tr-TR"/>
        </w:rPr>
        <w:t>hasene</w:t>
      </w:r>
      <w:proofErr w:type="spellEnd"/>
      <w:r w:rsidRPr="00B55E12">
        <w:rPr>
          <w:rFonts w:asciiTheme="majorBidi" w:hAnsiTheme="majorBidi" w:cstheme="majorBidi"/>
          <w:color w:val="000000" w:themeColor="text1"/>
          <w:sz w:val="18"/>
          <w:szCs w:val="18"/>
          <w:shd w:val="clear" w:color="auto" w:fill="FFFFFF"/>
          <w:lang w:val="tr-TR"/>
        </w:rPr>
        <w:t xml:space="preserve"> yakın bir isnattır demiştir. Fakat </w:t>
      </w:r>
      <w:proofErr w:type="spellStart"/>
      <w:r w:rsidRPr="00B55E12">
        <w:rPr>
          <w:rFonts w:asciiTheme="majorBidi" w:hAnsiTheme="majorBidi" w:cstheme="majorBidi"/>
          <w:color w:val="000000" w:themeColor="text1"/>
          <w:sz w:val="18"/>
          <w:szCs w:val="18"/>
          <w:shd w:val="clear" w:color="auto" w:fill="FFFFFF"/>
          <w:lang w:val="tr-TR"/>
        </w:rPr>
        <w:t>ed-Dârekutnî</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İlel</w:t>
      </w:r>
      <w:proofErr w:type="spellEnd"/>
      <w:r w:rsidRPr="00B55E12">
        <w:rPr>
          <w:rFonts w:asciiTheme="majorBidi" w:hAnsiTheme="majorBidi" w:cstheme="majorBidi"/>
          <w:color w:val="000000" w:themeColor="text1"/>
          <w:sz w:val="18"/>
          <w:szCs w:val="18"/>
          <w:shd w:val="clear" w:color="auto" w:fill="FFFFFF"/>
          <w:lang w:val="tr-TR"/>
        </w:rPr>
        <w:t xml:space="preserve"> adlı eserinde bu senet de </w:t>
      </w:r>
      <w:proofErr w:type="gramStart"/>
      <w:r w:rsidRPr="00B55E12">
        <w:rPr>
          <w:rFonts w:asciiTheme="majorBidi" w:hAnsiTheme="majorBidi" w:cstheme="majorBidi"/>
          <w:color w:val="000000" w:themeColor="text1"/>
          <w:sz w:val="18"/>
          <w:szCs w:val="18"/>
          <w:shd w:val="clear" w:color="auto" w:fill="FFFFFF"/>
          <w:lang w:val="tr-TR"/>
        </w:rPr>
        <w:t>dahil</w:t>
      </w:r>
      <w:proofErr w:type="gramEnd"/>
      <w:r w:rsidRPr="00B55E12">
        <w:rPr>
          <w:rFonts w:asciiTheme="majorBidi" w:hAnsiTheme="majorBidi" w:cstheme="majorBidi"/>
          <w:color w:val="000000" w:themeColor="text1"/>
          <w:sz w:val="18"/>
          <w:szCs w:val="18"/>
          <w:shd w:val="clear" w:color="auto" w:fill="FFFFFF"/>
          <w:lang w:val="tr-TR"/>
        </w:rPr>
        <w:t xml:space="preserve"> olmak üzere rivayetin senetlerini zikretmiş ve mahfuz olanın </w:t>
      </w:r>
      <w:proofErr w:type="spellStart"/>
      <w:r w:rsidRPr="00B55E12">
        <w:rPr>
          <w:rFonts w:asciiTheme="majorBidi" w:hAnsiTheme="majorBidi" w:cstheme="majorBidi"/>
          <w:color w:val="000000" w:themeColor="text1"/>
          <w:sz w:val="18"/>
          <w:szCs w:val="18"/>
          <w:shd w:val="clear" w:color="auto" w:fill="FFFFFF"/>
          <w:lang w:val="tr-TR"/>
        </w:rPr>
        <w:t>Ebu’d-Derdâ’dan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r.a</w:t>
      </w:r>
      <w:proofErr w:type="spellEnd"/>
      <w:r w:rsidRPr="00B55E12">
        <w:rPr>
          <w:rFonts w:asciiTheme="majorBidi" w:hAnsiTheme="majorBidi" w:cstheme="majorBidi"/>
          <w:color w:val="000000" w:themeColor="text1"/>
          <w:sz w:val="18"/>
          <w:szCs w:val="18"/>
          <w:shd w:val="clear" w:color="auto" w:fill="FFFFFF"/>
          <w:lang w:val="tr-TR"/>
        </w:rPr>
        <w:t xml:space="preserve">) mevkuf olarak rivayet edilmesi olduğunu söylemiştir. Detaylı bilgi için bkz. </w:t>
      </w:r>
      <w:proofErr w:type="spellStart"/>
      <w:r w:rsidRPr="00B55E12">
        <w:rPr>
          <w:rFonts w:asciiTheme="majorBidi" w:hAnsiTheme="majorBidi" w:cstheme="majorBidi"/>
          <w:color w:val="000000" w:themeColor="text1"/>
          <w:sz w:val="18"/>
          <w:szCs w:val="18"/>
          <w:shd w:val="clear" w:color="auto" w:fill="FFFFFF"/>
          <w:lang w:val="tr-TR"/>
        </w:rPr>
        <w:t>Ebu’l-Hasen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Alî</w:t>
      </w:r>
      <w:proofErr w:type="spellEnd"/>
      <w:r w:rsidRPr="00B55E12">
        <w:rPr>
          <w:rFonts w:asciiTheme="majorBidi" w:hAnsiTheme="majorBidi" w:cstheme="majorBidi"/>
          <w:color w:val="000000" w:themeColor="text1"/>
          <w:sz w:val="18"/>
          <w:szCs w:val="18"/>
          <w:shd w:val="clear" w:color="auto" w:fill="FFFFFF"/>
          <w:lang w:val="tr-TR"/>
        </w:rPr>
        <w:t xml:space="preserve"> b. Ömer b. </w:t>
      </w:r>
      <w:proofErr w:type="spellStart"/>
      <w:r w:rsidRPr="00B55E12">
        <w:rPr>
          <w:rFonts w:asciiTheme="majorBidi" w:hAnsiTheme="majorBidi" w:cstheme="majorBidi"/>
          <w:color w:val="000000" w:themeColor="text1"/>
          <w:sz w:val="18"/>
          <w:szCs w:val="18"/>
          <w:shd w:val="clear" w:color="auto" w:fill="FFFFFF"/>
          <w:lang w:val="tr-TR"/>
        </w:rPr>
        <w:t>Ahmed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ed-Dârekutnî</w:t>
      </w:r>
      <w:proofErr w:type="spellEnd"/>
      <w:r w:rsidRPr="00B55E12">
        <w:rPr>
          <w:rFonts w:asciiTheme="majorBidi" w:hAnsiTheme="majorBidi" w:cstheme="majorBidi"/>
          <w:color w:val="000000" w:themeColor="text1"/>
          <w:sz w:val="18"/>
          <w:szCs w:val="18"/>
          <w:shd w:val="clear" w:color="auto" w:fill="FFFFFF"/>
          <w:lang w:val="tr-TR"/>
        </w:rPr>
        <w:t>, el-‘</w:t>
      </w:r>
      <w:proofErr w:type="spellStart"/>
      <w:r w:rsidRPr="00B55E12">
        <w:rPr>
          <w:rFonts w:asciiTheme="majorBidi" w:hAnsiTheme="majorBidi" w:cstheme="majorBidi"/>
          <w:color w:val="000000" w:themeColor="text1"/>
          <w:sz w:val="18"/>
          <w:szCs w:val="18"/>
          <w:shd w:val="clear" w:color="auto" w:fill="FFFFFF"/>
          <w:lang w:val="tr-TR"/>
        </w:rPr>
        <w:t>İlelu’l</w:t>
      </w:r>
      <w:proofErr w:type="spellEnd"/>
      <w:r w:rsidRPr="00B55E12">
        <w:rPr>
          <w:rFonts w:asciiTheme="majorBidi" w:hAnsiTheme="majorBidi" w:cstheme="majorBidi"/>
          <w:color w:val="000000" w:themeColor="text1"/>
          <w:sz w:val="18"/>
          <w:szCs w:val="18"/>
          <w:shd w:val="clear" w:color="auto" w:fill="FFFFFF"/>
          <w:lang w:val="tr-TR"/>
        </w:rPr>
        <w:t>-</w:t>
      </w:r>
      <w:proofErr w:type="spellStart"/>
      <w:r w:rsidRPr="00B55E12">
        <w:rPr>
          <w:rFonts w:asciiTheme="majorBidi" w:hAnsiTheme="majorBidi" w:cstheme="majorBidi"/>
          <w:color w:val="000000" w:themeColor="text1"/>
          <w:sz w:val="18"/>
          <w:szCs w:val="18"/>
          <w:shd w:val="clear" w:color="auto" w:fill="FFFFFF"/>
          <w:lang w:val="tr-TR"/>
        </w:rPr>
        <w:t>Vâride</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fi’l-Ehâdîsi’n-Nebeviyye</w:t>
      </w:r>
      <w:proofErr w:type="spellEnd"/>
      <w:r w:rsidRPr="00B55E12">
        <w:rPr>
          <w:rFonts w:asciiTheme="majorBidi" w:hAnsiTheme="majorBidi" w:cstheme="majorBidi"/>
          <w:color w:val="000000" w:themeColor="text1"/>
          <w:sz w:val="18"/>
          <w:szCs w:val="18"/>
          <w:shd w:val="clear" w:color="auto" w:fill="FFFFFF"/>
          <w:lang w:val="tr-TR"/>
        </w:rPr>
        <w:t xml:space="preserve">, </w:t>
      </w:r>
      <w:r w:rsidRPr="00B55E12">
        <w:rPr>
          <w:rFonts w:asciiTheme="majorBidi" w:hAnsiTheme="majorBidi" w:cstheme="majorBidi"/>
          <w:color w:val="000000" w:themeColor="text1"/>
          <w:sz w:val="18"/>
          <w:szCs w:val="18"/>
          <w:shd w:val="clear" w:color="auto" w:fill="FFFFFF"/>
          <w:rtl/>
          <w:lang w:val="tr-TR"/>
        </w:rPr>
        <w:t>1</w:t>
      </w:r>
      <w:r w:rsidRPr="00B55E12">
        <w:rPr>
          <w:rFonts w:asciiTheme="majorBidi" w:hAnsiTheme="majorBidi" w:cstheme="majorBidi"/>
          <w:color w:val="000000" w:themeColor="text1"/>
          <w:sz w:val="18"/>
          <w:szCs w:val="18"/>
          <w:shd w:val="clear" w:color="auto" w:fill="FFFFFF"/>
          <w:lang w:val="tr-TR"/>
        </w:rPr>
        <w:t xml:space="preserve">. Baskı, </w:t>
      </w:r>
      <w:proofErr w:type="spellStart"/>
      <w:r w:rsidRPr="00B55E12">
        <w:rPr>
          <w:rFonts w:asciiTheme="majorBidi" w:hAnsiTheme="majorBidi" w:cstheme="majorBidi"/>
          <w:color w:val="000000" w:themeColor="text1"/>
          <w:sz w:val="18"/>
          <w:szCs w:val="18"/>
          <w:shd w:val="clear" w:color="auto" w:fill="FFFFFF"/>
          <w:lang w:val="tr-TR"/>
        </w:rPr>
        <w:t>thk</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Mahfûzurrahmân</w:t>
      </w:r>
      <w:proofErr w:type="spellEnd"/>
      <w:r w:rsidRPr="00B55E12">
        <w:rPr>
          <w:rFonts w:asciiTheme="majorBidi" w:hAnsiTheme="majorBidi" w:cstheme="majorBidi"/>
          <w:color w:val="000000" w:themeColor="text1"/>
          <w:sz w:val="18"/>
          <w:szCs w:val="18"/>
          <w:shd w:val="clear" w:color="auto" w:fill="FFFFFF"/>
          <w:lang w:val="tr-TR"/>
        </w:rPr>
        <w:t xml:space="preserve"> Zeynullah es-</w:t>
      </w:r>
      <w:proofErr w:type="spellStart"/>
      <w:r w:rsidRPr="00B55E12">
        <w:rPr>
          <w:rFonts w:asciiTheme="majorBidi" w:hAnsiTheme="majorBidi" w:cstheme="majorBidi"/>
          <w:color w:val="000000" w:themeColor="text1"/>
          <w:sz w:val="18"/>
          <w:szCs w:val="18"/>
          <w:shd w:val="clear" w:color="auto" w:fill="FFFFFF"/>
          <w:lang w:val="tr-TR"/>
        </w:rPr>
        <w:t>Selefî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Dâru</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Taybe</w:t>
      </w:r>
      <w:proofErr w:type="spellEnd"/>
      <w:r w:rsidRPr="00B55E12">
        <w:rPr>
          <w:rFonts w:asciiTheme="majorBidi" w:hAnsiTheme="majorBidi" w:cstheme="majorBidi"/>
          <w:color w:val="000000" w:themeColor="text1"/>
          <w:sz w:val="18"/>
          <w:szCs w:val="18"/>
          <w:shd w:val="clear" w:color="auto" w:fill="FFFFFF"/>
          <w:lang w:val="tr-TR"/>
        </w:rPr>
        <w:t xml:space="preserve"> (İlk 11 Cilt), Riyad, H. 1405 (M. 1985), X, s. 326.</w:t>
      </w:r>
    </w:p>
  </w:footnote>
  <w:footnote w:id="176">
    <w:p w14:paraId="11529A22" w14:textId="35097970" w:rsidR="006E5710" w:rsidRPr="006E5710" w:rsidRDefault="006E5710">
      <w:pPr>
        <w:pStyle w:val="DipnotMetni"/>
        <w:rPr>
          <w:lang w:val="tr-TR"/>
        </w:rPr>
      </w:pPr>
      <w:r>
        <w:rPr>
          <w:rStyle w:val="DipnotBavurusu"/>
        </w:rPr>
        <w:footnoteRef/>
      </w:r>
      <w:r w:rsidRPr="00AD2CDD">
        <w:rPr>
          <w:lang w:val="tr-TR"/>
        </w:rPr>
        <w:t xml:space="preserve"> </w:t>
      </w:r>
      <w:r w:rsidRPr="007A4661">
        <w:rPr>
          <w:color w:val="FF0000"/>
          <w:lang w:val="tr-TR"/>
        </w:rPr>
        <w:t>Kim olduğu açıklanacak.</w:t>
      </w:r>
    </w:p>
  </w:footnote>
  <w:footnote w:id="177">
    <w:p w14:paraId="243614C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w:t>
      </w:r>
      <w:proofErr w:type="spellStart"/>
      <w:r w:rsidRPr="00B55E12">
        <w:rPr>
          <w:rFonts w:asciiTheme="majorBidi" w:hAnsiTheme="majorBidi" w:cstheme="majorBidi"/>
          <w:color w:val="000000" w:themeColor="text1"/>
          <w:sz w:val="18"/>
          <w:szCs w:val="18"/>
          <w:lang w:val="tr-TR"/>
        </w:rPr>
        <w:t>Mesâcid</w:t>
      </w:r>
      <w:proofErr w:type="spellEnd"/>
      <w:r w:rsidRPr="00B55E12">
        <w:rPr>
          <w:rFonts w:asciiTheme="majorBidi" w:hAnsiTheme="majorBidi" w:cstheme="majorBidi"/>
          <w:color w:val="000000" w:themeColor="text1"/>
          <w:sz w:val="18"/>
          <w:szCs w:val="18"/>
          <w:lang w:val="tr-TR"/>
        </w:rPr>
        <w:t xml:space="preserve"> 175.</w:t>
      </w:r>
    </w:p>
  </w:footnote>
  <w:footnote w:id="178">
    <w:p w14:paraId="49C80E1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İbn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Mâce</w:t>
      </w:r>
      <w:proofErr w:type="spellEnd"/>
      <w:r w:rsidRPr="00B55E12">
        <w:rPr>
          <w:rFonts w:asciiTheme="majorBidi" w:hAnsiTheme="majorBidi" w:cstheme="majorBidi"/>
          <w:color w:val="000000" w:themeColor="text1"/>
          <w:sz w:val="18"/>
          <w:szCs w:val="18"/>
          <w:shd w:val="clear" w:color="auto" w:fill="FFFFFF"/>
          <w:lang w:val="tr-TR"/>
        </w:rPr>
        <w:t xml:space="preserve">, Sünnet, 17.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isnadınki iki </w:t>
      </w:r>
      <w:proofErr w:type="spellStart"/>
      <w:r w:rsidRPr="00B55E12">
        <w:rPr>
          <w:rFonts w:asciiTheme="majorBidi" w:hAnsiTheme="majorBidi" w:cstheme="majorBidi"/>
          <w:color w:val="000000" w:themeColor="text1"/>
          <w:sz w:val="18"/>
          <w:szCs w:val="18"/>
          <w:shd w:val="clear" w:color="auto" w:fill="FFFFFF"/>
          <w:lang w:val="tr-TR"/>
        </w:rPr>
        <w:t>ravinin</w:t>
      </w:r>
      <w:proofErr w:type="spellEnd"/>
      <w:r w:rsidRPr="00B55E12">
        <w:rPr>
          <w:rFonts w:asciiTheme="majorBidi" w:hAnsiTheme="majorBidi" w:cstheme="majorBidi"/>
          <w:color w:val="000000" w:themeColor="text1"/>
          <w:sz w:val="18"/>
          <w:szCs w:val="18"/>
          <w:shd w:val="clear" w:color="auto" w:fill="FFFFFF"/>
          <w:lang w:val="tr-TR"/>
        </w:rPr>
        <w:t xml:space="preserve"> zayıf olduğunu söylemiştir.</w:t>
      </w:r>
    </w:p>
  </w:footnote>
  <w:footnote w:id="179">
    <w:p w14:paraId="017CA5D7" w14:textId="7361459A"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940F1A">
        <w:rPr>
          <w:rFonts w:asciiTheme="majorBidi" w:hAnsiTheme="majorBidi" w:cstheme="majorBidi"/>
          <w:color w:val="FF0000"/>
          <w:sz w:val="18"/>
          <w:szCs w:val="18"/>
          <w:lang w:val="tr-TR"/>
        </w:rPr>
        <w:t>Ebû</w:t>
      </w:r>
      <w:proofErr w:type="spellEnd"/>
      <w:r w:rsidRPr="00940F1A">
        <w:rPr>
          <w:rFonts w:asciiTheme="majorBidi" w:hAnsiTheme="majorBidi" w:cstheme="majorBidi"/>
          <w:color w:val="FF0000"/>
          <w:sz w:val="18"/>
          <w:szCs w:val="18"/>
          <w:lang w:val="tr-TR"/>
        </w:rPr>
        <w:t xml:space="preserve"> </w:t>
      </w:r>
      <w:proofErr w:type="spellStart"/>
      <w:r w:rsidRPr="00940F1A">
        <w:rPr>
          <w:rFonts w:asciiTheme="majorBidi" w:hAnsiTheme="majorBidi" w:cstheme="majorBidi"/>
          <w:color w:val="FF0000"/>
          <w:sz w:val="18"/>
          <w:szCs w:val="18"/>
          <w:lang w:val="tr-TR"/>
        </w:rPr>
        <w:t>Dâvûd</w:t>
      </w:r>
      <w:proofErr w:type="spellEnd"/>
      <w:r w:rsidRPr="00940F1A">
        <w:rPr>
          <w:rFonts w:asciiTheme="majorBidi" w:hAnsiTheme="majorBidi" w:cstheme="majorBidi"/>
          <w:color w:val="FF0000"/>
          <w:sz w:val="18"/>
          <w:szCs w:val="18"/>
          <w:lang w:val="tr-TR"/>
        </w:rPr>
        <w:t xml:space="preserve">, İlim 13. </w:t>
      </w:r>
      <w:proofErr w:type="spellStart"/>
      <w:r w:rsidRPr="00940F1A">
        <w:rPr>
          <w:rFonts w:asciiTheme="majorBidi" w:hAnsiTheme="majorBidi" w:cstheme="majorBidi"/>
          <w:color w:val="FF0000"/>
          <w:sz w:val="18"/>
          <w:szCs w:val="18"/>
          <w:lang w:val="tr-TR"/>
        </w:rPr>
        <w:t>Şuayb</w:t>
      </w:r>
      <w:proofErr w:type="spellEnd"/>
      <w:r w:rsidRPr="00940F1A">
        <w:rPr>
          <w:rFonts w:asciiTheme="majorBidi" w:hAnsiTheme="majorBidi" w:cstheme="majorBidi"/>
          <w:color w:val="FF0000"/>
          <w:sz w:val="18"/>
          <w:szCs w:val="18"/>
          <w:lang w:val="tr-TR"/>
        </w:rPr>
        <w:t xml:space="preserve"> el-</w:t>
      </w:r>
      <w:proofErr w:type="spellStart"/>
      <w:r w:rsidRPr="00940F1A">
        <w:rPr>
          <w:rFonts w:asciiTheme="majorBidi" w:hAnsiTheme="majorBidi" w:cstheme="majorBidi"/>
          <w:color w:val="FF0000"/>
          <w:sz w:val="18"/>
          <w:szCs w:val="18"/>
          <w:lang w:val="tr-TR"/>
        </w:rPr>
        <w:t>Arnaût</w:t>
      </w:r>
      <w:proofErr w:type="spellEnd"/>
      <w:r w:rsidRPr="00940F1A">
        <w:rPr>
          <w:rFonts w:asciiTheme="majorBidi" w:hAnsiTheme="majorBidi" w:cstheme="majorBidi"/>
          <w:color w:val="FF0000"/>
          <w:sz w:val="18"/>
          <w:szCs w:val="18"/>
          <w:lang w:val="tr-TR"/>
        </w:rPr>
        <w:t xml:space="preserve"> bir </w:t>
      </w:r>
      <w:proofErr w:type="spellStart"/>
      <w:r w:rsidRPr="00940F1A">
        <w:rPr>
          <w:rFonts w:asciiTheme="majorBidi" w:hAnsiTheme="majorBidi" w:cstheme="majorBidi"/>
          <w:color w:val="FF0000"/>
          <w:sz w:val="18"/>
          <w:szCs w:val="18"/>
          <w:lang w:val="tr-TR"/>
        </w:rPr>
        <w:t>ravisinin</w:t>
      </w:r>
      <w:proofErr w:type="spellEnd"/>
      <w:r w:rsidRPr="00940F1A">
        <w:rPr>
          <w:rFonts w:asciiTheme="majorBidi" w:hAnsiTheme="majorBidi" w:cstheme="majorBidi"/>
          <w:color w:val="FF0000"/>
          <w:sz w:val="18"/>
          <w:szCs w:val="18"/>
          <w:lang w:val="tr-TR"/>
        </w:rPr>
        <w:t xml:space="preserve"> meçhul olması sebebiyle senedin zayıf olduğunu ifade etm</w:t>
      </w:r>
      <w:r w:rsidR="00E90EB0">
        <w:rPr>
          <w:rFonts w:asciiTheme="majorBidi" w:hAnsiTheme="majorBidi" w:cstheme="majorBidi"/>
          <w:color w:val="FF0000"/>
          <w:sz w:val="18"/>
          <w:szCs w:val="18"/>
          <w:lang w:val="tr-TR"/>
        </w:rPr>
        <w:t>iştir.</w:t>
      </w:r>
    </w:p>
  </w:footnote>
  <w:footnote w:id="180">
    <w:p w14:paraId="168F143B" w14:textId="77777777" w:rsidR="00711B9D" w:rsidRPr="00CD4341" w:rsidRDefault="00711B9D" w:rsidP="00711B9D">
      <w:pPr>
        <w:pStyle w:val="DipnotMetni"/>
        <w:rPr>
          <w:lang w:val="tr-TR"/>
        </w:rPr>
      </w:pPr>
      <w:r>
        <w:rPr>
          <w:rStyle w:val="DipnotBavurusu"/>
        </w:rPr>
        <w:footnoteRef/>
      </w:r>
      <w:r w:rsidRPr="00AD2CDD">
        <w:rPr>
          <w:lang w:val="tr-TR"/>
        </w:rPr>
        <w:t xml:space="preserve"> </w:t>
      </w:r>
      <w:r>
        <w:rPr>
          <w:lang w:val="tr-TR"/>
        </w:rPr>
        <w:t xml:space="preserve">Merhum Fuat Sezgin’in “Bilim Tarihi Sohbetleri” adıyla yayınlanmış olan mülakatı Müslümanların ilim </w:t>
      </w:r>
      <w:proofErr w:type="gramStart"/>
      <w:r>
        <w:rPr>
          <w:lang w:val="tr-TR"/>
        </w:rPr>
        <w:t>alemine</w:t>
      </w:r>
      <w:proofErr w:type="gramEnd"/>
      <w:r>
        <w:rPr>
          <w:lang w:val="tr-TR"/>
        </w:rPr>
        <w:t xml:space="preserve"> katkılarını göstermesi açısından önemli bir kitaptır.</w:t>
      </w:r>
    </w:p>
  </w:footnote>
  <w:footnote w:id="181">
    <w:p w14:paraId="0A07E757" w14:textId="77777777" w:rsidR="00711B9D" w:rsidRPr="00B02B44" w:rsidRDefault="00711B9D" w:rsidP="00711B9D">
      <w:pPr>
        <w:pStyle w:val="DipnotMetni"/>
        <w:rPr>
          <w:lang w:val="tr-TR"/>
        </w:rPr>
      </w:pPr>
      <w:r>
        <w:rPr>
          <w:rStyle w:val="DipnotBavurusu"/>
        </w:rPr>
        <w:footnoteRef/>
      </w:r>
      <w:r>
        <w:t xml:space="preserve"> </w:t>
      </w:r>
      <w:proofErr w:type="spellStart"/>
      <w:r>
        <w:rPr>
          <w:lang w:val="tr-TR"/>
        </w:rPr>
        <w:t>Saff</w:t>
      </w:r>
      <w:proofErr w:type="spellEnd"/>
      <w:r>
        <w:rPr>
          <w:lang w:val="tr-TR"/>
        </w:rPr>
        <w:t>: 61/2, 3.</w:t>
      </w:r>
    </w:p>
  </w:footnote>
  <w:footnote w:id="182">
    <w:p w14:paraId="6C42A827" w14:textId="77777777" w:rsidR="00711B9D" w:rsidRPr="00C07A6A" w:rsidRDefault="00711B9D" w:rsidP="00711B9D">
      <w:pPr>
        <w:pStyle w:val="DipnotMetni"/>
        <w:rPr>
          <w:lang w:val="tr-TR"/>
        </w:rPr>
      </w:pPr>
      <w:r>
        <w:rPr>
          <w:rStyle w:val="DipnotBavurusu"/>
        </w:rPr>
        <w:footnoteRef/>
      </w:r>
      <w:r>
        <w:t xml:space="preserve"> </w:t>
      </w:r>
      <w:r>
        <w:rPr>
          <w:lang w:val="tr-TR"/>
        </w:rPr>
        <w:t>Bakara: 2/44.</w:t>
      </w:r>
    </w:p>
  </w:footnote>
  <w:footnote w:id="183">
    <w:p w14:paraId="5439DF2C" w14:textId="77777777" w:rsidR="00711B9D" w:rsidRPr="00B55E12" w:rsidRDefault="00711B9D" w:rsidP="00711B9D">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Âl</w:t>
      </w:r>
      <w:proofErr w:type="spellEnd"/>
      <w:r w:rsidRPr="00B55E12">
        <w:rPr>
          <w:rFonts w:asciiTheme="majorBidi" w:hAnsiTheme="majorBidi" w:cstheme="majorBidi"/>
          <w:color w:val="000000" w:themeColor="text1"/>
          <w:sz w:val="18"/>
          <w:szCs w:val="18"/>
          <w:shd w:val="clear" w:color="auto" w:fill="FFFFFF"/>
          <w:lang w:val="tr-TR"/>
        </w:rPr>
        <w:t xml:space="preserve">-i </w:t>
      </w:r>
      <w:proofErr w:type="spellStart"/>
      <w:r w:rsidRPr="00B55E12">
        <w:rPr>
          <w:rFonts w:asciiTheme="majorBidi" w:hAnsiTheme="majorBidi" w:cstheme="majorBidi"/>
          <w:color w:val="000000" w:themeColor="text1"/>
          <w:sz w:val="18"/>
          <w:szCs w:val="18"/>
          <w:shd w:val="clear" w:color="auto" w:fill="FFFFFF"/>
          <w:lang w:val="tr-TR"/>
        </w:rPr>
        <w:t>İmrân</w:t>
      </w:r>
      <w:proofErr w:type="spellEnd"/>
      <w:r w:rsidRPr="00B55E12">
        <w:rPr>
          <w:rFonts w:asciiTheme="majorBidi" w:hAnsiTheme="majorBidi" w:cstheme="majorBidi"/>
          <w:color w:val="000000" w:themeColor="text1"/>
          <w:sz w:val="18"/>
          <w:szCs w:val="18"/>
          <w:shd w:val="clear" w:color="auto" w:fill="FFFFFF"/>
          <w:lang w:val="tr-TR"/>
        </w:rPr>
        <w:t>: 3/79.</w:t>
      </w:r>
    </w:p>
  </w:footnote>
  <w:footnote w:id="184">
    <w:p w14:paraId="4B337054" w14:textId="77777777" w:rsidR="00711B9D" w:rsidRPr="00B55E12" w:rsidRDefault="00711B9D" w:rsidP="00711B9D">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Nâsırüddîn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Saîd </w:t>
      </w:r>
      <w:proofErr w:type="spellStart"/>
      <w:r w:rsidRPr="00B55E12">
        <w:rPr>
          <w:rFonts w:asciiTheme="majorBidi" w:hAnsiTheme="majorBidi" w:cstheme="majorBidi"/>
          <w:color w:val="000000" w:themeColor="text1"/>
          <w:sz w:val="18"/>
          <w:szCs w:val="18"/>
          <w:lang w:val="tr-TR"/>
        </w:rPr>
        <w:t>Abdullāh</w:t>
      </w:r>
      <w:proofErr w:type="spellEnd"/>
      <w:r w:rsidRPr="00B55E12">
        <w:rPr>
          <w:rFonts w:asciiTheme="majorBidi" w:hAnsiTheme="majorBidi" w:cstheme="majorBidi"/>
          <w:color w:val="000000" w:themeColor="text1"/>
          <w:sz w:val="18"/>
          <w:szCs w:val="18"/>
          <w:lang w:val="tr-TR"/>
        </w:rPr>
        <w:t xml:space="preserve"> b. Ömer b. Muhammed el-</w:t>
      </w:r>
      <w:proofErr w:type="spellStart"/>
      <w:r w:rsidRPr="00B55E12">
        <w:rPr>
          <w:rFonts w:asciiTheme="majorBidi" w:hAnsiTheme="majorBidi" w:cstheme="majorBidi"/>
          <w:color w:val="000000" w:themeColor="text1"/>
          <w:sz w:val="18"/>
          <w:szCs w:val="18"/>
          <w:lang w:val="tr-TR"/>
        </w:rPr>
        <w:t>Beydâvî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Envâru’t-Tenzîl</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Esrâru’t-Te’vîl</w:t>
      </w:r>
      <w:proofErr w:type="spellEnd"/>
      <w:r w:rsidRPr="00B55E12">
        <w:rPr>
          <w:rFonts w:asciiTheme="majorBidi" w:hAnsiTheme="majorBidi" w:cstheme="majorBidi"/>
          <w:color w:val="000000" w:themeColor="text1"/>
          <w:sz w:val="18"/>
          <w:szCs w:val="18"/>
          <w:lang w:val="tr-TR"/>
        </w:rPr>
        <w:t xml:space="preserve">, 1. Baskı,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Muhammed Abdurrahman el-</w:t>
      </w:r>
      <w:proofErr w:type="spellStart"/>
      <w:r w:rsidRPr="00B55E12">
        <w:rPr>
          <w:rFonts w:asciiTheme="majorBidi" w:hAnsiTheme="majorBidi" w:cstheme="majorBidi"/>
          <w:color w:val="000000" w:themeColor="text1"/>
          <w:sz w:val="18"/>
          <w:szCs w:val="18"/>
          <w:lang w:val="tr-TR"/>
        </w:rPr>
        <w:t>Mar’aşlî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İhyâi’t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 xml:space="preserve">-Arabî, Beyrut, H. 1418, II, s. 25; </w:t>
      </w:r>
      <w:proofErr w:type="spellStart"/>
      <w:r w:rsidRPr="00B55E12">
        <w:rPr>
          <w:rFonts w:asciiTheme="majorBidi" w:hAnsiTheme="majorBidi" w:cstheme="majorBidi"/>
          <w:color w:val="000000" w:themeColor="text1"/>
          <w:sz w:val="18"/>
          <w:szCs w:val="18"/>
          <w:lang w:val="tr-TR"/>
        </w:rPr>
        <w:t>Ebü’l-Kâsım</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Mahmûd</w:t>
      </w:r>
      <w:proofErr w:type="spellEnd"/>
      <w:r w:rsidRPr="00B55E12">
        <w:rPr>
          <w:rFonts w:asciiTheme="majorBidi" w:hAnsiTheme="majorBidi" w:cstheme="majorBidi"/>
          <w:color w:val="000000" w:themeColor="text1"/>
          <w:sz w:val="18"/>
          <w:szCs w:val="18"/>
          <w:lang w:val="tr-TR"/>
        </w:rPr>
        <w:t xml:space="preserve"> b. Ömer b. Muhammed el-</w:t>
      </w:r>
      <w:proofErr w:type="spellStart"/>
      <w:r w:rsidRPr="00B55E12">
        <w:rPr>
          <w:rFonts w:asciiTheme="majorBidi" w:hAnsiTheme="majorBidi" w:cstheme="majorBidi"/>
          <w:color w:val="000000" w:themeColor="text1"/>
          <w:sz w:val="18"/>
          <w:szCs w:val="18"/>
          <w:lang w:val="tr-TR"/>
        </w:rPr>
        <w:t>Hârizmî</w:t>
      </w:r>
      <w:proofErr w:type="spellEnd"/>
      <w:r w:rsidRPr="00B55E12">
        <w:rPr>
          <w:rFonts w:asciiTheme="majorBidi" w:hAnsiTheme="majorBidi" w:cstheme="majorBidi"/>
          <w:color w:val="000000" w:themeColor="text1"/>
          <w:sz w:val="18"/>
          <w:szCs w:val="18"/>
          <w:lang w:val="tr-TR"/>
        </w:rPr>
        <w:t xml:space="preserve"> ez-</w:t>
      </w:r>
      <w:proofErr w:type="spellStart"/>
      <w:r w:rsidRPr="00B55E12">
        <w:rPr>
          <w:rFonts w:asciiTheme="majorBidi" w:hAnsiTheme="majorBidi" w:cstheme="majorBidi"/>
          <w:color w:val="000000" w:themeColor="text1"/>
          <w:sz w:val="18"/>
          <w:szCs w:val="18"/>
          <w:lang w:val="tr-TR"/>
        </w:rPr>
        <w:t>Zemahşerî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Keşşâf</w:t>
      </w:r>
      <w:proofErr w:type="spellEnd"/>
      <w:r w:rsidRPr="00B55E12">
        <w:rPr>
          <w:rFonts w:asciiTheme="majorBidi" w:hAnsiTheme="majorBidi" w:cstheme="majorBidi"/>
          <w:color w:val="000000" w:themeColor="text1"/>
          <w:sz w:val="18"/>
          <w:szCs w:val="18"/>
          <w:lang w:val="tr-TR"/>
        </w:rPr>
        <w:t xml:space="preserve"> ‘an </w:t>
      </w:r>
      <w:proofErr w:type="spellStart"/>
      <w:r w:rsidRPr="00B55E12">
        <w:rPr>
          <w:rFonts w:asciiTheme="majorBidi" w:hAnsiTheme="majorBidi" w:cstheme="majorBidi"/>
          <w:color w:val="000000" w:themeColor="text1"/>
          <w:sz w:val="18"/>
          <w:szCs w:val="18"/>
          <w:lang w:val="tr-TR"/>
        </w:rPr>
        <w:t>Hakâiki</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Ğavâmidi’t-Tenzîl</w:t>
      </w:r>
      <w:proofErr w:type="spellEnd"/>
      <w:r w:rsidRPr="00B55E12">
        <w:rPr>
          <w:rFonts w:asciiTheme="majorBidi" w:hAnsiTheme="majorBidi" w:cstheme="majorBidi"/>
          <w:color w:val="000000" w:themeColor="text1"/>
          <w:sz w:val="18"/>
          <w:szCs w:val="18"/>
          <w:lang w:val="tr-TR"/>
        </w:rPr>
        <w:t xml:space="preserve">, 3. Baskı, </w:t>
      </w:r>
      <w:proofErr w:type="spellStart"/>
      <w:r w:rsidRPr="00B55E12">
        <w:rPr>
          <w:rFonts w:asciiTheme="majorBidi" w:hAnsiTheme="majorBidi" w:cstheme="majorBidi"/>
          <w:color w:val="000000" w:themeColor="text1"/>
          <w:sz w:val="18"/>
          <w:szCs w:val="18"/>
          <w:lang w:val="tr-TR"/>
        </w:rPr>
        <w:t>Dâru’l</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Kitâbi’l</w:t>
      </w:r>
      <w:proofErr w:type="spellEnd"/>
      <w:r w:rsidRPr="00B55E12">
        <w:rPr>
          <w:rFonts w:asciiTheme="majorBidi" w:hAnsiTheme="majorBidi" w:cstheme="majorBidi"/>
          <w:color w:val="000000" w:themeColor="text1"/>
          <w:sz w:val="18"/>
          <w:szCs w:val="18"/>
          <w:lang w:val="tr-TR"/>
        </w:rPr>
        <w:t>-Arabî, Beyrut, H. 1407, I, s. 378.</w:t>
      </w:r>
    </w:p>
  </w:footnote>
  <w:footnote w:id="185">
    <w:p w14:paraId="0F691C16" w14:textId="77777777" w:rsidR="00711B9D" w:rsidRPr="00E768E1" w:rsidRDefault="00711B9D" w:rsidP="00711B9D">
      <w:pPr>
        <w:pStyle w:val="DipnotMetni"/>
        <w:rPr>
          <w:lang w:val="tr-TR"/>
        </w:rPr>
      </w:pPr>
      <w:r>
        <w:rPr>
          <w:rStyle w:val="DipnotBavurusu"/>
        </w:rPr>
        <w:footnoteRef/>
      </w:r>
      <w:r>
        <w:t xml:space="preserve"> </w:t>
      </w:r>
      <w:r w:rsidRPr="00B55E12">
        <w:rPr>
          <w:rFonts w:asciiTheme="majorBidi" w:hAnsiTheme="majorBidi" w:cstheme="majorBidi"/>
          <w:color w:val="000000" w:themeColor="text1"/>
          <w:sz w:val="18"/>
          <w:szCs w:val="18"/>
          <w:lang w:val="tr-TR"/>
        </w:rPr>
        <w:t>Cuma: 62/5</w:t>
      </w:r>
      <w:r>
        <w:rPr>
          <w:rFonts w:asciiTheme="majorBidi" w:hAnsiTheme="majorBidi" w:cstheme="majorBidi"/>
          <w:color w:val="000000" w:themeColor="text1"/>
          <w:sz w:val="18"/>
          <w:szCs w:val="18"/>
          <w:lang w:val="tr-TR"/>
        </w:rPr>
        <w:t>.</w:t>
      </w:r>
    </w:p>
  </w:footnote>
  <w:footnote w:id="186">
    <w:p w14:paraId="4E673C1A" w14:textId="77777777" w:rsidR="00711B9D" w:rsidRPr="00D76F0D" w:rsidRDefault="00711B9D" w:rsidP="00711B9D">
      <w:pPr>
        <w:pStyle w:val="DipnotMetni"/>
        <w:rPr>
          <w:lang w:val="tr-TR"/>
        </w:rPr>
      </w:pPr>
      <w:r>
        <w:rPr>
          <w:rStyle w:val="DipnotBavurusu"/>
        </w:rPr>
        <w:footnoteRef/>
      </w:r>
      <w:r>
        <w:t xml:space="preserve"> </w:t>
      </w:r>
      <w:proofErr w:type="spellStart"/>
      <w:r w:rsidRPr="00B55E12">
        <w:rPr>
          <w:rFonts w:asciiTheme="majorBidi" w:hAnsiTheme="majorBidi" w:cstheme="majorBidi"/>
          <w:color w:val="000000" w:themeColor="text1"/>
          <w:sz w:val="18"/>
          <w:szCs w:val="18"/>
          <w:lang w:val="tr-TR"/>
        </w:rPr>
        <w:t>Beydâvî</w:t>
      </w:r>
      <w:proofErr w:type="spellEnd"/>
      <w:r w:rsidRPr="00B55E12">
        <w:rPr>
          <w:rFonts w:asciiTheme="majorBidi" w:hAnsiTheme="majorBidi" w:cstheme="majorBidi"/>
          <w:color w:val="000000" w:themeColor="text1"/>
          <w:sz w:val="18"/>
          <w:szCs w:val="18"/>
          <w:lang w:val="tr-TR"/>
        </w:rPr>
        <w:t>, V, s. 211; Ez-</w:t>
      </w:r>
      <w:proofErr w:type="spellStart"/>
      <w:r w:rsidRPr="00B55E12">
        <w:rPr>
          <w:rFonts w:asciiTheme="majorBidi" w:hAnsiTheme="majorBidi" w:cstheme="majorBidi"/>
          <w:color w:val="000000" w:themeColor="text1"/>
          <w:sz w:val="18"/>
          <w:szCs w:val="18"/>
          <w:lang w:val="tr-TR"/>
        </w:rPr>
        <w:t>Zemahşerî</w:t>
      </w:r>
      <w:proofErr w:type="spellEnd"/>
      <w:r w:rsidRPr="00B55E12">
        <w:rPr>
          <w:rFonts w:asciiTheme="majorBidi" w:hAnsiTheme="majorBidi" w:cstheme="majorBidi"/>
          <w:color w:val="000000" w:themeColor="text1"/>
          <w:sz w:val="18"/>
          <w:szCs w:val="18"/>
          <w:lang w:val="tr-TR"/>
        </w:rPr>
        <w:t>, IV, s. 530.</w:t>
      </w:r>
    </w:p>
  </w:footnote>
  <w:footnote w:id="187">
    <w:p w14:paraId="69798F8E" w14:textId="77777777" w:rsidR="00711B9D" w:rsidRPr="00033980" w:rsidRDefault="00711B9D" w:rsidP="00711B9D">
      <w:pPr>
        <w:pStyle w:val="DipnotMetni"/>
        <w:rPr>
          <w:lang w:val="tr-TR"/>
        </w:rPr>
      </w:pPr>
      <w:r>
        <w:rPr>
          <w:rStyle w:val="DipnotBavurusu"/>
        </w:rPr>
        <w:footnoteRef/>
      </w:r>
      <w:r>
        <w:t xml:space="preserve"> </w:t>
      </w:r>
      <w:proofErr w:type="spellStart"/>
      <w:r w:rsidRPr="00C974D1">
        <w:rPr>
          <w:rFonts w:asciiTheme="majorBidi" w:hAnsiTheme="majorBidi" w:cstheme="majorBidi"/>
          <w:sz w:val="18"/>
          <w:szCs w:val="18"/>
          <w:lang w:val="tr-TR"/>
        </w:rPr>
        <w:t>İbn</w:t>
      </w:r>
      <w:proofErr w:type="spellEnd"/>
      <w:r w:rsidRPr="00C974D1">
        <w:rPr>
          <w:rFonts w:asciiTheme="majorBidi" w:hAnsiTheme="majorBidi" w:cstheme="majorBidi"/>
          <w:sz w:val="18"/>
          <w:szCs w:val="18"/>
          <w:lang w:val="tr-TR"/>
        </w:rPr>
        <w:t xml:space="preserve"> </w:t>
      </w:r>
      <w:proofErr w:type="spellStart"/>
      <w:r w:rsidRPr="00C974D1">
        <w:rPr>
          <w:rFonts w:asciiTheme="majorBidi" w:hAnsiTheme="majorBidi" w:cstheme="majorBidi"/>
          <w:sz w:val="18"/>
          <w:szCs w:val="18"/>
          <w:lang w:val="tr-TR"/>
        </w:rPr>
        <w:t>Hibbân</w:t>
      </w:r>
      <w:proofErr w:type="spellEnd"/>
      <w:r w:rsidRPr="00C974D1">
        <w:rPr>
          <w:rFonts w:asciiTheme="majorBidi" w:hAnsiTheme="majorBidi" w:cstheme="majorBidi"/>
          <w:sz w:val="18"/>
          <w:szCs w:val="18"/>
          <w:lang w:val="tr-TR"/>
        </w:rPr>
        <w:t xml:space="preserve">, I, s. 273; </w:t>
      </w:r>
      <w:proofErr w:type="spellStart"/>
      <w:r w:rsidRPr="00C974D1">
        <w:rPr>
          <w:rFonts w:asciiTheme="majorBidi" w:hAnsiTheme="majorBidi" w:cstheme="majorBidi"/>
          <w:sz w:val="18"/>
          <w:szCs w:val="18"/>
          <w:lang w:val="tr-TR"/>
        </w:rPr>
        <w:t>Nesâî</w:t>
      </w:r>
      <w:proofErr w:type="spellEnd"/>
      <w:r w:rsidRPr="00C974D1">
        <w:rPr>
          <w:rFonts w:asciiTheme="majorBidi" w:hAnsiTheme="majorBidi" w:cstheme="majorBidi"/>
          <w:sz w:val="18"/>
          <w:szCs w:val="18"/>
          <w:lang w:val="tr-TR"/>
        </w:rPr>
        <w:t>, (el-</w:t>
      </w:r>
      <w:proofErr w:type="spellStart"/>
      <w:r w:rsidRPr="00C974D1">
        <w:rPr>
          <w:rFonts w:asciiTheme="majorBidi" w:hAnsiTheme="majorBidi" w:cstheme="majorBidi"/>
          <w:sz w:val="18"/>
          <w:szCs w:val="18"/>
          <w:lang w:val="tr-TR"/>
        </w:rPr>
        <w:t>Kübrâ</w:t>
      </w:r>
      <w:proofErr w:type="spellEnd"/>
      <w:r w:rsidRPr="00C974D1">
        <w:rPr>
          <w:rFonts w:asciiTheme="majorBidi" w:hAnsiTheme="majorBidi" w:cstheme="majorBidi"/>
          <w:sz w:val="18"/>
          <w:szCs w:val="18"/>
          <w:lang w:val="tr-TR"/>
        </w:rPr>
        <w:t xml:space="preserve">), VII, s. 205. </w:t>
      </w:r>
      <w:proofErr w:type="spellStart"/>
      <w:r w:rsidRPr="00C974D1">
        <w:rPr>
          <w:rFonts w:asciiTheme="majorBidi" w:hAnsiTheme="majorBidi" w:cstheme="majorBidi"/>
          <w:sz w:val="18"/>
          <w:szCs w:val="18"/>
          <w:lang w:val="tr-TR"/>
        </w:rPr>
        <w:t>Şuayb</w:t>
      </w:r>
      <w:proofErr w:type="spellEnd"/>
      <w:r w:rsidRPr="00C974D1">
        <w:rPr>
          <w:rFonts w:asciiTheme="majorBidi" w:hAnsiTheme="majorBidi" w:cstheme="majorBidi"/>
          <w:sz w:val="18"/>
          <w:szCs w:val="18"/>
          <w:lang w:val="tr-TR"/>
        </w:rPr>
        <w:t xml:space="preserve"> el-</w:t>
      </w:r>
      <w:proofErr w:type="spellStart"/>
      <w:r w:rsidRPr="00C974D1">
        <w:rPr>
          <w:rFonts w:asciiTheme="majorBidi" w:hAnsiTheme="majorBidi" w:cstheme="majorBidi"/>
          <w:sz w:val="18"/>
          <w:szCs w:val="18"/>
          <w:lang w:val="tr-TR"/>
        </w:rPr>
        <w:t>Arnaût</w:t>
      </w:r>
      <w:proofErr w:type="spellEnd"/>
      <w:r w:rsidRPr="00C974D1">
        <w:rPr>
          <w:rFonts w:asciiTheme="majorBidi" w:hAnsiTheme="majorBidi" w:cstheme="majorBidi"/>
          <w:sz w:val="18"/>
          <w:szCs w:val="18"/>
          <w:lang w:val="tr-TR"/>
        </w:rPr>
        <w:t xml:space="preserve"> </w:t>
      </w:r>
      <w:proofErr w:type="spellStart"/>
      <w:r>
        <w:rPr>
          <w:rFonts w:asciiTheme="majorBidi" w:hAnsiTheme="majorBidi" w:cstheme="majorBidi"/>
          <w:sz w:val="18"/>
          <w:szCs w:val="18"/>
          <w:lang w:val="tr-TR"/>
        </w:rPr>
        <w:t>hasen</w:t>
      </w:r>
      <w:proofErr w:type="spellEnd"/>
      <w:r w:rsidRPr="00C974D1">
        <w:rPr>
          <w:rFonts w:asciiTheme="majorBidi" w:hAnsiTheme="majorBidi" w:cstheme="majorBidi"/>
          <w:sz w:val="18"/>
          <w:szCs w:val="18"/>
          <w:lang w:val="tr-TR"/>
        </w:rPr>
        <w:t xml:space="preserve"> olduğunu söylemiştir.</w:t>
      </w:r>
    </w:p>
  </w:footnote>
  <w:footnote w:id="188">
    <w:p w14:paraId="778519D1" w14:textId="77777777" w:rsidR="00711B9D" w:rsidRPr="00170FC6" w:rsidRDefault="00711B9D" w:rsidP="00711B9D">
      <w:pPr>
        <w:pStyle w:val="DipnotMetni"/>
        <w:rPr>
          <w:lang w:val="tr-TR"/>
        </w:rPr>
      </w:pPr>
      <w:r>
        <w:rPr>
          <w:rStyle w:val="DipnotBavurusu"/>
        </w:rPr>
        <w:footnoteRef/>
      </w:r>
      <w:r w:rsidRPr="00AD2CDD">
        <w:rPr>
          <w:lang w:val="tr-TR"/>
        </w:rPr>
        <w:t xml:space="preserve"> </w:t>
      </w:r>
      <w:proofErr w:type="spellStart"/>
      <w:r>
        <w:rPr>
          <w:lang w:val="tr-TR"/>
        </w:rPr>
        <w:t>Zâriyât</w:t>
      </w:r>
      <w:proofErr w:type="spellEnd"/>
      <w:r>
        <w:rPr>
          <w:lang w:val="tr-TR"/>
        </w:rPr>
        <w:t>: 51/56.</w:t>
      </w:r>
    </w:p>
  </w:footnote>
  <w:footnote w:id="189">
    <w:p w14:paraId="483C61F5" w14:textId="77777777" w:rsidR="00711B9D" w:rsidRPr="009E285D" w:rsidRDefault="00711B9D" w:rsidP="00711B9D">
      <w:pPr>
        <w:pStyle w:val="DipnotMetni"/>
        <w:rPr>
          <w:rFonts w:asciiTheme="majorBidi" w:hAnsiTheme="majorBidi" w:cstheme="majorBidi"/>
          <w:sz w:val="18"/>
          <w:szCs w:val="18"/>
          <w:lang w:val="tr-TR"/>
        </w:rPr>
      </w:pPr>
      <w:r w:rsidRPr="009E285D">
        <w:rPr>
          <w:rStyle w:val="DipnotBavurusu"/>
          <w:rFonts w:asciiTheme="majorBidi" w:hAnsiTheme="majorBidi" w:cstheme="majorBidi"/>
          <w:sz w:val="18"/>
          <w:szCs w:val="18"/>
        </w:rPr>
        <w:footnoteRef/>
      </w:r>
      <w:r w:rsidRPr="009E285D">
        <w:rPr>
          <w:rFonts w:asciiTheme="majorBidi" w:hAnsiTheme="majorBidi" w:cstheme="majorBidi"/>
          <w:sz w:val="18"/>
          <w:szCs w:val="18"/>
          <w:lang w:val="tr-TR"/>
        </w:rPr>
        <w:t xml:space="preserve"> Müslim, </w:t>
      </w:r>
      <w:proofErr w:type="spellStart"/>
      <w:r w:rsidRPr="009E285D">
        <w:rPr>
          <w:rFonts w:asciiTheme="majorBidi" w:hAnsiTheme="majorBidi" w:cstheme="majorBidi"/>
          <w:sz w:val="18"/>
          <w:szCs w:val="18"/>
          <w:lang w:val="tr-TR"/>
        </w:rPr>
        <w:t>Zühd</w:t>
      </w:r>
      <w:proofErr w:type="spellEnd"/>
      <w:r w:rsidRPr="009E285D">
        <w:rPr>
          <w:rFonts w:asciiTheme="majorBidi" w:hAnsiTheme="majorBidi" w:cstheme="majorBidi"/>
          <w:sz w:val="18"/>
          <w:szCs w:val="18"/>
          <w:lang w:val="tr-TR"/>
        </w:rPr>
        <w:t>, 51</w:t>
      </w:r>
    </w:p>
  </w:footnote>
  <w:footnote w:id="190">
    <w:p w14:paraId="4F86D7BC" w14:textId="77777777" w:rsidR="00711B9D" w:rsidRPr="00C95AB5" w:rsidRDefault="00711B9D" w:rsidP="00711B9D">
      <w:pPr>
        <w:pStyle w:val="DipnotMetni"/>
        <w:rPr>
          <w:lang w:val="tr-TR"/>
        </w:rPr>
      </w:pPr>
      <w:r>
        <w:rPr>
          <w:rStyle w:val="DipnotBavurusu"/>
        </w:rPr>
        <w:footnoteRef/>
      </w:r>
      <w:r w:rsidRPr="00AD2CDD">
        <w:rPr>
          <w:lang w:val="tr-TR"/>
        </w:rPr>
        <w:t xml:space="preserve"> </w:t>
      </w:r>
      <w:r w:rsidRPr="000D31E6">
        <w:rPr>
          <w:rFonts w:asciiTheme="majorBidi" w:hAnsiTheme="majorBidi" w:cstheme="majorBidi"/>
          <w:color w:val="FF0000"/>
          <w:sz w:val="18"/>
          <w:szCs w:val="18"/>
          <w:shd w:val="clear" w:color="auto" w:fill="FFFFFF"/>
          <w:lang w:val="tr-TR"/>
        </w:rPr>
        <w:t xml:space="preserve">Hâkim, </w:t>
      </w:r>
      <w:proofErr w:type="spellStart"/>
      <w:r w:rsidRPr="000D31E6">
        <w:rPr>
          <w:rFonts w:asciiTheme="majorBidi" w:hAnsiTheme="majorBidi" w:cstheme="majorBidi"/>
          <w:color w:val="FF0000"/>
          <w:sz w:val="18"/>
          <w:szCs w:val="18"/>
          <w:shd w:val="clear" w:color="auto" w:fill="FFFFFF"/>
          <w:lang w:val="tr-TR"/>
        </w:rPr>
        <w:t>Müstedrek</w:t>
      </w:r>
      <w:proofErr w:type="spellEnd"/>
      <w:r w:rsidRPr="000D31E6">
        <w:rPr>
          <w:rFonts w:asciiTheme="majorBidi" w:hAnsiTheme="majorBidi" w:cstheme="majorBidi"/>
          <w:color w:val="FF0000"/>
          <w:sz w:val="18"/>
          <w:szCs w:val="18"/>
          <w:shd w:val="clear" w:color="auto" w:fill="FFFFFF"/>
          <w:lang w:val="tr-TR"/>
        </w:rPr>
        <w:t xml:space="preserve">, IV, 341. İsnadı bu şekliyle </w:t>
      </w:r>
      <w:proofErr w:type="spellStart"/>
      <w:r w:rsidRPr="000D31E6">
        <w:rPr>
          <w:rFonts w:asciiTheme="majorBidi" w:hAnsiTheme="majorBidi" w:cstheme="majorBidi"/>
          <w:color w:val="FF0000"/>
          <w:sz w:val="18"/>
          <w:szCs w:val="18"/>
          <w:shd w:val="clear" w:color="auto" w:fill="FFFFFF"/>
          <w:lang w:val="tr-TR"/>
        </w:rPr>
        <w:t>munkatı</w:t>
      </w:r>
      <w:proofErr w:type="spellEnd"/>
      <w:r w:rsidRPr="000D31E6">
        <w:rPr>
          <w:rFonts w:asciiTheme="majorBidi" w:hAnsiTheme="majorBidi" w:cstheme="majorBidi"/>
          <w:color w:val="FF0000"/>
          <w:sz w:val="18"/>
          <w:szCs w:val="18"/>
          <w:shd w:val="clear" w:color="auto" w:fill="FFFFFF"/>
          <w:lang w:val="tr-TR"/>
        </w:rPr>
        <w:t xml:space="preserve">’. Fakat burada iki hadisin isnadının karışmış olma ihtimalinden bahsediliyor. Detaylı bilgi için </w:t>
      </w:r>
      <w:hyperlink r:id="rId1" w:history="1">
        <w:r w:rsidRPr="000D31E6">
          <w:rPr>
            <w:rStyle w:val="Kpr"/>
            <w:color w:val="FF0000"/>
          </w:rPr>
          <w:t>https://www.ahlalhdeeth.com/vb/showthread.php?t=188795</w:t>
        </w:r>
      </w:hyperlink>
    </w:p>
  </w:footnote>
  <w:footnote w:id="191">
    <w:p w14:paraId="030F1813" w14:textId="77777777" w:rsidR="00711B9D" w:rsidRPr="002F0433" w:rsidRDefault="00711B9D" w:rsidP="00711B9D">
      <w:pPr>
        <w:pStyle w:val="DipnotMetni"/>
        <w:rPr>
          <w:lang w:val="tr-TR"/>
        </w:rPr>
      </w:pPr>
      <w:r>
        <w:rPr>
          <w:rStyle w:val="DipnotBavurusu"/>
        </w:rPr>
        <w:footnoteRef/>
      </w:r>
      <w:r>
        <w:t xml:space="preserve"> </w:t>
      </w:r>
      <w:proofErr w:type="spellStart"/>
      <w:r>
        <w:rPr>
          <w:rFonts w:asciiTheme="majorBidi" w:hAnsiTheme="majorBidi" w:cstheme="majorBidi"/>
          <w:lang w:val="tr-TR"/>
        </w:rPr>
        <w:t>Tirmizî</w:t>
      </w:r>
      <w:proofErr w:type="spellEnd"/>
      <w:r>
        <w:rPr>
          <w:rFonts w:asciiTheme="majorBidi" w:hAnsiTheme="majorBidi" w:cstheme="majorBidi"/>
          <w:lang w:val="tr-TR"/>
        </w:rPr>
        <w:t xml:space="preserve">, </w:t>
      </w:r>
      <w:proofErr w:type="spellStart"/>
      <w:r>
        <w:rPr>
          <w:rFonts w:asciiTheme="majorBidi" w:hAnsiTheme="majorBidi" w:cstheme="majorBidi"/>
          <w:lang w:val="tr-TR"/>
        </w:rPr>
        <w:t>Zühd</w:t>
      </w:r>
      <w:proofErr w:type="spellEnd"/>
      <w:r>
        <w:rPr>
          <w:rFonts w:asciiTheme="majorBidi" w:hAnsiTheme="majorBidi" w:cstheme="majorBidi"/>
          <w:lang w:val="tr-TR"/>
        </w:rPr>
        <w:t xml:space="preserve"> 17; </w:t>
      </w:r>
      <w:proofErr w:type="spellStart"/>
      <w:r>
        <w:rPr>
          <w:rFonts w:asciiTheme="majorBidi" w:hAnsiTheme="majorBidi" w:cstheme="majorBidi"/>
          <w:lang w:val="tr-TR"/>
        </w:rPr>
        <w:t>Ahmed</w:t>
      </w:r>
      <w:proofErr w:type="spellEnd"/>
      <w:r>
        <w:rPr>
          <w:rFonts w:asciiTheme="majorBidi" w:hAnsiTheme="majorBidi" w:cstheme="majorBidi"/>
          <w:lang w:val="tr-TR"/>
        </w:rPr>
        <w:t xml:space="preserve"> b. </w:t>
      </w:r>
      <w:proofErr w:type="spellStart"/>
      <w:r>
        <w:rPr>
          <w:rFonts w:asciiTheme="majorBidi" w:hAnsiTheme="majorBidi" w:cstheme="majorBidi"/>
          <w:lang w:val="tr-TR"/>
        </w:rPr>
        <w:t>Hanbel</w:t>
      </w:r>
      <w:proofErr w:type="spellEnd"/>
      <w:r>
        <w:rPr>
          <w:rFonts w:asciiTheme="majorBidi" w:hAnsiTheme="majorBidi" w:cstheme="majorBidi"/>
          <w:lang w:val="tr-TR"/>
        </w:rPr>
        <w:t>, el-</w:t>
      </w:r>
      <w:proofErr w:type="spellStart"/>
      <w:r>
        <w:rPr>
          <w:rFonts w:asciiTheme="majorBidi" w:hAnsiTheme="majorBidi" w:cstheme="majorBidi"/>
          <w:lang w:val="tr-TR"/>
        </w:rPr>
        <w:t>Müsned</w:t>
      </w:r>
      <w:proofErr w:type="spellEnd"/>
      <w:r>
        <w:rPr>
          <w:rFonts w:asciiTheme="majorBidi" w:hAnsiTheme="majorBidi" w:cstheme="majorBidi"/>
          <w:lang w:val="tr-TR"/>
        </w:rPr>
        <w:t xml:space="preserve">, XXIX, s. 562. </w:t>
      </w:r>
      <w:proofErr w:type="spellStart"/>
      <w:r>
        <w:rPr>
          <w:rFonts w:asciiTheme="majorBidi" w:hAnsiTheme="majorBidi" w:cstheme="majorBidi"/>
          <w:lang w:val="tr-TR"/>
        </w:rPr>
        <w:t>Şuayb</w:t>
      </w:r>
      <w:proofErr w:type="spellEnd"/>
      <w:r>
        <w:rPr>
          <w:rFonts w:asciiTheme="majorBidi" w:hAnsiTheme="majorBidi" w:cstheme="majorBidi"/>
          <w:lang w:val="tr-TR"/>
        </w:rPr>
        <w:t xml:space="preserve"> el-</w:t>
      </w:r>
      <w:proofErr w:type="spellStart"/>
      <w:r>
        <w:rPr>
          <w:rFonts w:asciiTheme="majorBidi" w:hAnsiTheme="majorBidi" w:cstheme="majorBidi"/>
          <w:lang w:val="tr-TR"/>
        </w:rPr>
        <w:t>Arnaût</w:t>
      </w:r>
      <w:proofErr w:type="spellEnd"/>
      <w:r>
        <w:rPr>
          <w:rFonts w:asciiTheme="majorBidi" w:hAnsiTheme="majorBidi" w:cstheme="majorBidi"/>
          <w:lang w:val="tr-TR"/>
        </w:rPr>
        <w:t xml:space="preserve"> </w:t>
      </w:r>
      <w:proofErr w:type="spellStart"/>
      <w:r>
        <w:rPr>
          <w:rFonts w:asciiTheme="majorBidi" w:hAnsiTheme="majorBidi" w:cstheme="majorBidi"/>
          <w:lang w:val="tr-TR"/>
        </w:rPr>
        <w:t>hasen</w:t>
      </w:r>
      <w:proofErr w:type="spellEnd"/>
      <w:r>
        <w:rPr>
          <w:rFonts w:asciiTheme="majorBidi" w:hAnsiTheme="majorBidi" w:cstheme="majorBidi"/>
          <w:lang w:val="tr-TR"/>
        </w:rPr>
        <w:t xml:space="preserve"> hadistir demiştir.</w:t>
      </w:r>
    </w:p>
  </w:footnote>
  <w:footnote w:id="192">
    <w:p w14:paraId="751B3D08" w14:textId="77777777" w:rsidR="00711B9D" w:rsidRPr="00543508" w:rsidRDefault="00711B9D" w:rsidP="00711B9D">
      <w:pPr>
        <w:pStyle w:val="DipnotMetni"/>
        <w:rPr>
          <w:lang w:val="tr-TR"/>
        </w:rPr>
      </w:pPr>
      <w:r>
        <w:rPr>
          <w:rStyle w:val="DipnotBavurusu"/>
        </w:rPr>
        <w:footnoteRef/>
      </w:r>
      <w:r w:rsidRPr="00AD2CDD">
        <w:rPr>
          <w:lang w:val="tr-TR"/>
        </w:rPr>
        <w:t xml:space="preserve"> </w:t>
      </w:r>
      <w:proofErr w:type="spellStart"/>
      <w:r w:rsidRPr="00A6148F">
        <w:rPr>
          <w:rFonts w:asciiTheme="majorBidi" w:hAnsiTheme="majorBidi" w:cstheme="majorBidi"/>
          <w:color w:val="FF0000"/>
          <w:sz w:val="18"/>
          <w:szCs w:val="18"/>
          <w:shd w:val="clear" w:color="auto" w:fill="FFFFFF"/>
          <w:lang w:val="tr-TR"/>
        </w:rPr>
        <w:t>Taberânî</w:t>
      </w:r>
      <w:proofErr w:type="spellEnd"/>
      <w:r w:rsidRPr="00A6148F">
        <w:rPr>
          <w:rFonts w:asciiTheme="majorBidi" w:hAnsiTheme="majorBidi" w:cstheme="majorBidi"/>
          <w:color w:val="FF0000"/>
          <w:sz w:val="18"/>
          <w:szCs w:val="18"/>
          <w:shd w:val="clear" w:color="auto" w:fill="FFFFFF"/>
          <w:lang w:val="tr-TR"/>
        </w:rPr>
        <w:t>, el-</w:t>
      </w:r>
      <w:proofErr w:type="spellStart"/>
      <w:r w:rsidRPr="00A6148F">
        <w:rPr>
          <w:rFonts w:asciiTheme="majorBidi" w:hAnsiTheme="majorBidi" w:cstheme="majorBidi"/>
          <w:color w:val="FF0000"/>
          <w:sz w:val="18"/>
          <w:szCs w:val="18"/>
          <w:shd w:val="clear" w:color="auto" w:fill="FFFFFF"/>
          <w:lang w:val="tr-TR"/>
        </w:rPr>
        <w:t>Kebîr</w:t>
      </w:r>
      <w:proofErr w:type="spellEnd"/>
      <w:r w:rsidRPr="00A6148F">
        <w:rPr>
          <w:rFonts w:asciiTheme="majorBidi" w:hAnsiTheme="majorBidi" w:cstheme="majorBidi"/>
          <w:color w:val="FF0000"/>
          <w:sz w:val="18"/>
          <w:szCs w:val="18"/>
          <w:shd w:val="clear" w:color="auto" w:fill="FFFFFF"/>
          <w:lang w:val="tr-TR"/>
        </w:rPr>
        <w:t xml:space="preserve">, II, 165. (Sorulacak) </w:t>
      </w:r>
      <w:proofErr w:type="spellStart"/>
      <w:r w:rsidRPr="00A6148F">
        <w:rPr>
          <w:rFonts w:asciiTheme="majorBidi" w:hAnsiTheme="majorBidi" w:cstheme="majorBidi"/>
          <w:color w:val="FF0000"/>
          <w:sz w:val="18"/>
          <w:szCs w:val="18"/>
          <w:shd w:val="clear" w:color="auto" w:fill="FFFFFF"/>
          <w:lang w:val="tr-TR"/>
        </w:rPr>
        <w:t>Albâni</w:t>
      </w:r>
      <w:proofErr w:type="spellEnd"/>
      <w:r w:rsidRPr="00A6148F">
        <w:rPr>
          <w:rFonts w:asciiTheme="majorBidi" w:hAnsiTheme="majorBidi" w:cstheme="majorBidi"/>
          <w:color w:val="FF0000"/>
          <w:sz w:val="18"/>
          <w:szCs w:val="18"/>
          <w:shd w:val="clear" w:color="auto" w:fill="FFFFFF"/>
          <w:lang w:val="tr-TR"/>
        </w:rPr>
        <w:t xml:space="preserve"> ve </w:t>
      </w:r>
      <w:proofErr w:type="spellStart"/>
      <w:r w:rsidRPr="00A6148F">
        <w:rPr>
          <w:rFonts w:asciiTheme="majorBidi" w:hAnsiTheme="majorBidi" w:cstheme="majorBidi"/>
          <w:color w:val="FF0000"/>
          <w:sz w:val="18"/>
          <w:szCs w:val="18"/>
          <w:shd w:val="clear" w:color="auto" w:fill="FFFFFF"/>
          <w:lang w:val="tr-TR"/>
        </w:rPr>
        <w:t>Heysemî</w:t>
      </w:r>
      <w:proofErr w:type="spellEnd"/>
      <w:r w:rsidRPr="00A6148F">
        <w:rPr>
          <w:rFonts w:asciiTheme="majorBidi" w:hAnsiTheme="majorBidi" w:cstheme="majorBidi"/>
          <w:color w:val="FF0000"/>
          <w:sz w:val="18"/>
          <w:szCs w:val="18"/>
          <w:shd w:val="clear" w:color="auto" w:fill="FFFFFF"/>
          <w:lang w:val="tr-TR"/>
        </w:rPr>
        <w:t xml:space="preserve"> sahih demiş. Fakat Ebu </w:t>
      </w:r>
      <w:proofErr w:type="spellStart"/>
      <w:r w:rsidRPr="00A6148F">
        <w:rPr>
          <w:rFonts w:asciiTheme="majorBidi" w:hAnsiTheme="majorBidi" w:cstheme="majorBidi"/>
          <w:color w:val="FF0000"/>
          <w:sz w:val="18"/>
          <w:szCs w:val="18"/>
          <w:shd w:val="clear" w:color="auto" w:fill="FFFFFF"/>
          <w:lang w:val="tr-TR"/>
        </w:rPr>
        <w:t>Hâtim</w:t>
      </w:r>
      <w:proofErr w:type="spellEnd"/>
      <w:r w:rsidRPr="00A6148F">
        <w:rPr>
          <w:rFonts w:asciiTheme="majorBidi" w:hAnsiTheme="majorBidi" w:cstheme="majorBidi"/>
          <w:color w:val="FF0000"/>
          <w:sz w:val="18"/>
          <w:szCs w:val="18"/>
          <w:shd w:val="clear" w:color="auto" w:fill="FFFFFF"/>
          <w:lang w:val="tr-TR"/>
        </w:rPr>
        <w:t xml:space="preserve"> </w:t>
      </w:r>
      <w:proofErr w:type="spellStart"/>
      <w:r w:rsidRPr="00A6148F">
        <w:rPr>
          <w:rFonts w:asciiTheme="majorBidi" w:hAnsiTheme="majorBidi" w:cstheme="majorBidi"/>
          <w:color w:val="FF0000"/>
          <w:sz w:val="18"/>
          <w:szCs w:val="18"/>
          <w:shd w:val="clear" w:color="auto" w:fill="FFFFFF"/>
          <w:lang w:val="tr-TR"/>
        </w:rPr>
        <w:t>A’meş’in</w:t>
      </w:r>
      <w:proofErr w:type="spellEnd"/>
      <w:r w:rsidRPr="00A6148F">
        <w:rPr>
          <w:rFonts w:asciiTheme="majorBidi" w:hAnsiTheme="majorBidi" w:cstheme="majorBidi"/>
          <w:color w:val="FF0000"/>
          <w:sz w:val="18"/>
          <w:szCs w:val="18"/>
          <w:shd w:val="clear" w:color="auto" w:fill="FFFFFF"/>
          <w:lang w:val="tr-TR"/>
        </w:rPr>
        <w:t xml:space="preserve"> Ebu </w:t>
      </w:r>
      <w:proofErr w:type="spellStart"/>
      <w:r w:rsidRPr="00A6148F">
        <w:rPr>
          <w:rFonts w:asciiTheme="majorBidi" w:hAnsiTheme="majorBidi" w:cstheme="majorBidi"/>
          <w:color w:val="FF0000"/>
          <w:sz w:val="18"/>
          <w:szCs w:val="18"/>
          <w:shd w:val="clear" w:color="auto" w:fill="FFFFFF"/>
          <w:lang w:val="tr-TR"/>
        </w:rPr>
        <w:t>Temîme’den</w:t>
      </w:r>
      <w:proofErr w:type="spellEnd"/>
      <w:r w:rsidRPr="00A6148F">
        <w:rPr>
          <w:rFonts w:asciiTheme="majorBidi" w:hAnsiTheme="majorBidi" w:cstheme="majorBidi"/>
          <w:color w:val="FF0000"/>
          <w:sz w:val="18"/>
          <w:szCs w:val="18"/>
          <w:shd w:val="clear" w:color="auto" w:fill="FFFFFF"/>
          <w:lang w:val="tr-TR"/>
        </w:rPr>
        <w:t xml:space="preserve"> rivayet etmediğini söylemiş. Hocaya sorulacak.</w:t>
      </w:r>
    </w:p>
  </w:footnote>
  <w:footnote w:id="193">
    <w:p w14:paraId="31015B96" w14:textId="77777777" w:rsidR="00711B9D" w:rsidRPr="00A13AB2" w:rsidRDefault="00711B9D" w:rsidP="00711B9D">
      <w:pPr>
        <w:pStyle w:val="DipnotMetni"/>
        <w:rPr>
          <w:lang w:val="tr-TR"/>
        </w:rPr>
      </w:pPr>
      <w:r>
        <w:rPr>
          <w:rStyle w:val="DipnotBavurusu"/>
        </w:rPr>
        <w:footnoteRef/>
      </w:r>
      <w:r>
        <w:t xml:space="preserve"> </w:t>
      </w:r>
      <w:proofErr w:type="spellStart"/>
      <w:r>
        <w:rPr>
          <w:lang w:val="tr-TR"/>
        </w:rPr>
        <w:t>Ed-Dârimî</w:t>
      </w:r>
      <w:proofErr w:type="spellEnd"/>
      <w:r>
        <w:rPr>
          <w:lang w:val="tr-TR"/>
        </w:rPr>
        <w:t xml:space="preserve">, Mukaddime 29. Muhakkik isnadı </w:t>
      </w:r>
      <w:proofErr w:type="spellStart"/>
      <w:r>
        <w:rPr>
          <w:lang w:val="tr-TR"/>
        </w:rPr>
        <w:t>hasendir</w:t>
      </w:r>
      <w:proofErr w:type="spellEnd"/>
      <w:r>
        <w:rPr>
          <w:lang w:val="tr-TR"/>
        </w:rPr>
        <w:t xml:space="preserve"> demiştir.</w:t>
      </w:r>
    </w:p>
  </w:footnote>
  <w:footnote w:id="194">
    <w:p w14:paraId="1C2367D4" w14:textId="77777777" w:rsidR="00711B9D" w:rsidRDefault="00711B9D" w:rsidP="00711B9D">
      <w:pPr>
        <w:pStyle w:val="DipnotMetni"/>
        <w:rPr>
          <w:rtl/>
        </w:rPr>
      </w:pPr>
      <w:r>
        <w:rPr>
          <w:rStyle w:val="DipnotBavurusu"/>
        </w:rPr>
        <w:footnoteRef/>
      </w:r>
      <w:r w:rsidRPr="00AD2CDD">
        <w:rPr>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Mukaddime 48. Muhakkik isnadın sahih olduğunu ifade etmiştir.</w:t>
      </w:r>
    </w:p>
  </w:footnote>
  <w:footnote w:id="195">
    <w:p w14:paraId="1552FDCB" w14:textId="77777777" w:rsidR="00711B9D" w:rsidRPr="00401776" w:rsidRDefault="00711B9D" w:rsidP="00711B9D">
      <w:pPr>
        <w:pStyle w:val="DipnotMetni"/>
        <w:rPr>
          <w:rtl/>
          <w:lang w:val="tr-TR"/>
        </w:rPr>
      </w:pPr>
      <w:r>
        <w:rPr>
          <w:rStyle w:val="DipnotBavurusu"/>
        </w:rPr>
        <w:footnoteRef/>
      </w:r>
      <w:r>
        <w:t xml:space="preserve"> </w:t>
      </w:r>
      <w:proofErr w:type="spellStart"/>
      <w:r>
        <w:rPr>
          <w:lang w:val="tr-TR"/>
        </w:rPr>
        <w:t>Dârimî</w:t>
      </w:r>
      <w:proofErr w:type="spellEnd"/>
      <w:r>
        <w:rPr>
          <w:lang w:val="tr-TR"/>
        </w:rPr>
        <w:t xml:space="preserve">, </w:t>
      </w:r>
      <w:proofErr w:type="spellStart"/>
      <w:r>
        <w:rPr>
          <w:lang w:val="tr-TR"/>
        </w:rPr>
        <w:t>Mukkadime</w:t>
      </w:r>
      <w:proofErr w:type="spellEnd"/>
      <w:r>
        <w:rPr>
          <w:lang w:val="tr-TR"/>
        </w:rPr>
        <w:t xml:space="preserve"> 27. Muhakkik Hz. Ali (</w:t>
      </w:r>
      <w:proofErr w:type="spellStart"/>
      <w:r>
        <w:rPr>
          <w:lang w:val="tr-TR"/>
        </w:rPr>
        <w:t>r.a</w:t>
      </w:r>
      <w:proofErr w:type="spellEnd"/>
      <w:r>
        <w:rPr>
          <w:lang w:val="tr-TR"/>
        </w:rPr>
        <w:t xml:space="preserve">) ile kendisinden sonraki </w:t>
      </w:r>
      <w:proofErr w:type="spellStart"/>
      <w:r>
        <w:rPr>
          <w:lang w:val="tr-TR"/>
        </w:rPr>
        <w:t>ravi</w:t>
      </w:r>
      <w:proofErr w:type="spellEnd"/>
      <w:r>
        <w:rPr>
          <w:lang w:val="tr-TR"/>
        </w:rPr>
        <w:t xml:space="preserve"> arasında kopukluk olduğunu söylemiştir.</w:t>
      </w:r>
    </w:p>
  </w:footnote>
  <w:footnote w:id="196">
    <w:p w14:paraId="2BDF1D0E" w14:textId="77777777" w:rsidR="00711B9D" w:rsidRPr="0080579C" w:rsidRDefault="00711B9D" w:rsidP="00711B9D">
      <w:pPr>
        <w:pStyle w:val="DipnotMetni"/>
        <w:rPr>
          <w:lang w:val="tr-TR"/>
        </w:rPr>
      </w:pPr>
      <w:r>
        <w:rPr>
          <w:rStyle w:val="DipnotBavurusu"/>
        </w:rPr>
        <w:footnoteRef/>
      </w:r>
      <w:r>
        <w:t xml:space="preserve"> </w:t>
      </w:r>
      <w:proofErr w:type="spellStart"/>
      <w:r>
        <w:rPr>
          <w:lang w:val="tr-TR"/>
        </w:rPr>
        <w:t>Dârimî</w:t>
      </w:r>
      <w:proofErr w:type="spellEnd"/>
      <w:r>
        <w:rPr>
          <w:lang w:val="tr-TR"/>
        </w:rPr>
        <w:t xml:space="preserve">, Mukaddime 27. Muhakkik </w:t>
      </w:r>
      <w:proofErr w:type="spellStart"/>
      <w:r>
        <w:rPr>
          <w:lang w:val="tr-TR"/>
        </w:rPr>
        <w:t>Muaz</w:t>
      </w:r>
      <w:proofErr w:type="spellEnd"/>
      <w:r>
        <w:rPr>
          <w:lang w:val="tr-TR"/>
        </w:rPr>
        <w:t xml:space="preserve"> b. Cebel (</w:t>
      </w:r>
      <w:proofErr w:type="spellStart"/>
      <w:r>
        <w:rPr>
          <w:lang w:val="tr-TR"/>
        </w:rPr>
        <w:t>r.a</w:t>
      </w:r>
      <w:proofErr w:type="spellEnd"/>
      <w:r>
        <w:rPr>
          <w:lang w:val="tr-TR"/>
        </w:rPr>
        <w:t xml:space="preserve">) ile </w:t>
      </w:r>
      <w:proofErr w:type="spellStart"/>
      <w:r>
        <w:rPr>
          <w:lang w:val="tr-TR"/>
        </w:rPr>
        <w:t>kendisindan</w:t>
      </w:r>
      <w:proofErr w:type="spellEnd"/>
      <w:r>
        <w:rPr>
          <w:lang w:val="tr-TR"/>
        </w:rPr>
        <w:t xml:space="preserve"> sonraki </w:t>
      </w:r>
      <w:proofErr w:type="spellStart"/>
      <w:r>
        <w:rPr>
          <w:lang w:val="tr-TR"/>
        </w:rPr>
        <w:t>ravi</w:t>
      </w:r>
      <w:proofErr w:type="spellEnd"/>
      <w:r>
        <w:rPr>
          <w:lang w:val="tr-TR"/>
        </w:rPr>
        <w:t xml:space="preserve"> arasında kopukluk olduğunu söylemiştir.</w:t>
      </w:r>
    </w:p>
  </w:footnote>
  <w:footnote w:id="197">
    <w:p w14:paraId="296A606E" w14:textId="77777777" w:rsidR="00711B9D" w:rsidRPr="001D2F14" w:rsidRDefault="00711B9D" w:rsidP="00711B9D">
      <w:pPr>
        <w:pStyle w:val="DipnotMetni"/>
        <w:rPr>
          <w:lang w:val="tr-TR"/>
        </w:rPr>
      </w:pPr>
      <w:r>
        <w:rPr>
          <w:rStyle w:val="DipnotBavurusu"/>
        </w:rPr>
        <w:footnoteRef/>
      </w:r>
      <w:r w:rsidRPr="00AD2CDD">
        <w:rPr>
          <w:lang w:val="tr-TR"/>
        </w:rPr>
        <w:t xml:space="preserve"> </w:t>
      </w:r>
      <w:r>
        <w:rPr>
          <w:lang w:val="tr-TR"/>
        </w:rPr>
        <w:t xml:space="preserve">Bu eser Abdullah </w:t>
      </w:r>
      <w:proofErr w:type="spellStart"/>
      <w:r>
        <w:rPr>
          <w:lang w:val="tr-TR"/>
        </w:rPr>
        <w:t>Samed</w:t>
      </w:r>
      <w:proofErr w:type="spellEnd"/>
      <w:r>
        <w:rPr>
          <w:lang w:val="tr-TR"/>
        </w:rPr>
        <w:t xml:space="preserve"> </w:t>
      </w:r>
      <w:proofErr w:type="spellStart"/>
      <w:r>
        <w:rPr>
          <w:lang w:val="tr-TR"/>
        </w:rPr>
        <w:t>Afaracı’nın</w:t>
      </w:r>
      <w:proofErr w:type="spellEnd"/>
      <w:r>
        <w:rPr>
          <w:lang w:val="tr-TR"/>
        </w:rPr>
        <w:t xml:space="preserve"> tercümesiyle “İlim Amel Etmeyi Gerektirir” ismiyle </w:t>
      </w:r>
      <w:proofErr w:type="spellStart"/>
      <w:r>
        <w:rPr>
          <w:lang w:val="tr-TR"/>
        </w:rPr>
        <w:t>İ’tisam</w:t>
      </w:r>
      <w:proofErr w:type="spellEnd"/>
      <w:r>
        <w:rPr>
          <w:lang w:val="tr-TR"/>
        </w:rPr>
        <w:t xml:space="preserve"> Yayınları tarafından yayınlamıştır.</w:t>
      </w:r>
    </w:p>
  </w:footnote>
  <w:footnote w:id="198">
    <w:p w14:paraId="7102143B" w14:textId="77777777" w:rsidR="00711B9D" w:rsidRPr="004B61A5" w:rsidRDefault="00711B9D" w:rsidP="00711B9D">
      <w:pPr>
        <w:pStyle w:val="DipnotMetni"/>
        <w:rPr>
          <w:lang w:val="tr-TR"/>
        </w:rPr>
      </w:pPr>
      <w:r>
        <w:rPr>
          <w:rStyle w:val="DipnotBavurusu"/>
        </w:rPr>
        <w:footnoteRef/>
      </w:r>
      <w:r w:rsidRPr="00AD2CDD">
        <w:rPr>
          <w:lang w:val="tr-TR"/>
        </w:rPr>
        <w:t xml:space="preserve"> </w:t>
      </w:r>
      <w:proofErr w:type="spellStart"/>
      <w:r>
        <w:rPr>
          <w:lang w:val="tr-TR"/>
        </w:rPr>
        <w:t>Dârimî</w:t>
      </w:r>
      <w:proofErr w:type="spellEnd"/>
      <w:r>
        <w:rPr>
          <w:lang w:val="tr-TR"/>
        </w:rPr>
        <w:t>, Mukaddime 32. Muhakkik isnadın sahih olduğunu söylemektedir.</w:t>
      </w:r>
    </w:p>
  </w:footnote>
  <w:footnote w:id="199">
    <w:p w14:paraId="77CF0514" w14:textId="77777777" w:rsidR="00711B9D" w:rsidRPr="00D53FB5" w:rsidRDefault="00711B9D" w:rsidP="00711B9D">
      <w:pPr>
        <w:pStyle w:val="DipnotMetni"/>
        <w:rPr>
          <w:lang w:val="tr-TR"/>
        </w:rPr>
      </w:pPr>
      <w:r>
        <w:rPr>
          <w:rStyle w:val="DipnotBavurusu"/>
        </w:rPr>
        <w:footnoteRef/>
      </w:r>
      <w:r w:rsidRPr="00AD2CDD">
        <w:rPr>
          <w:lang w:val="tr-TR"/>
        </w:rPr>
        <w:t xml:space="preserve"> </w:t>
      </w:r>
      <w:proofErr w:type="spellStart"/>
      <w:r w:rsidRPr="00AD2CDD">
        <w:rPr>
          <w:lang w:val="tr-TR"/>
        </w:rPr>
        <w:t>Dârimî</w:t>
      </w:r>
      <w:proofErr w:type="spellEnd"/>
      <w:r w:rsidRPr="00AD2CDD">
        <w:rPr>
          <w:lang w:val="tr-TR"/>
        </w:rPr>
        <w:t>, Mukaddime 34. Muhakkik isnadın sahih olduğunu söylemektedir.</w:t>
      </w:r>
    </w:p>
  </w:footnote>
  <w:footnote w:id="200">
    <w:p w14:paraId="1594F087" w14:textId="77777777" w:rsidR="003846A7" w:rsidRPr="00B55E12" w:rsidRDefault="003846A7" w:rsidP="002B17BA">
      <w:pPr>
        <w:pStyle w:val="DipnotMetni"/>
        <w:rPr>
          <w:rFonts w:asciiTheme="majorBidi" w:hAnsiTheme="majorBidi" w:cstheme="majorBidi"/>
          <w:color w:val="000000" w:themeColor="text1"/>
          <w:sz w:val="18"/>
          <w:szCs w:val="18"/>
          <w:shd w:val="clear" w:color="auto" w:fill="FFFFFF"/>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Tahâret</w:t>
      </w:r>
      <w:proofErr w:type="spellEnd"/>
      <w:r w:rsidRPr="00B55E12">
        <w:rPr>
          <w:rFonts w:asciiTheme="majorBidi" w:hAnsiTheme="majorBidi" w:cstheme="majorBidi"/>
          <w:color w:val="000000" w:themeColor="text1"/>
          <w:sz w:val="18"/>
          <w:szCs w:val="18"/>
          <w:shd w:val="clear" w:color="auto" w:fill="FFFFFF"/>
          <w:lang w:val="tr-TR"/>
        </w:rPr>
        <w:t>, 12</w:t>
      </w:r>
      <w:r w:rsidRPr="00B55E12">
        <w:rPr>
          <w:rFonts w:asciiTheme="majorBidi" w:hAnsiTheme="majorBidi" w:cstheme="majorBidi"/>
          <w:color w:val="000000" w:themeColor="text1"/>
          <w:sz w:val="18"/>
          <w:szCs w:val="18"/>
          <w:shd w:val="clear" w:color="auto" w:fill="FFFFFF"/>
          <w:rtl/>
          <w:lang w:val="tr-TR"/>
        </w:rPr>
        <w:t>2</w:t>
      </w:r>
      <w:r w:rsidRPr="00B55E12">
        <w:rPr>
          <w:rFonts w:asciiTheme="majorBidi" w:hAnsiTheme="majorBidi" w:cstheme="majorBidi"/>
          <w:color w:val="000000" w:themeColor="text1"/>
          <w:sz w:val="18"/>
          <w:szCs w:val="18"/>
          <w:shd w:val="clear" w:color="auto" w:fill="FFFFFF"/>
          <w:lang w:val="tr-TR"/>
        </w:rPr>
        <w:t xml:space="preserve">; Hâkim, I, s. 270.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bir hadistir.” demiştir</w:t>
      </w:r>
    </w:p>
  </w:footnote>
  <w:footnote w:id="201">
    <w:p w14:paraId="0DDC31C7" w14:textId="77777777" w:rsidR="003846A7" w:rsidRPr="00B55E12" w:rsidRDefault="003846A7" w:rsidP="002B17BA">
      <w:pPr>
        <w:pStyle w:val="DipnotMetni"/>
        <w:rPr>
          <w:rFonts w:asciiTheme="majorBidi" w:hAnsiTheme="majorBidi" w:cstheme="majorBidi"/>
          <w:color w:val="000000" w:themeColor="text1"/>
          <w:sz w:val="18"/>
          <w:szCs w:val="18"/>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Kadâ</w:t>
      </w:r>
      <w:proofErr w:type="spellEnd"/>
      <w:r w:rsidRPr="00B55E12">
        <w:rPr>
          <w:rFonts w:asciiTheme="majorBidi" w:hAnsiTheme="majorBidi" w:cstheme="majorBidi"/>
          <w:color w:val="000000" w:themeColor="text1"/>
          <w:sz w:val="18"/>
          <w:szCs w:val="18"/>
          <w:shd w:val="clear" w:color="auto" w:fill="FFFFFF"/>
          <w:lang w:val="tr-TR"/>
        </w:rPr>
        <w:t>’ (</w:t>
      </w:r>
      <w:proofErr w:type="spellStart"/>
      <w:r w:rsidRPr="00B55E12">
        <w:rPr>
          <w:rFonts w:asciiTheme="majorBidi" w:hAnsiTheme="majorBidi" w:cstheme="majorBidi"/>
          <w:color w:val="000000" w:themeColor="text1"/>
          <w:sz w:val="18"/>
          <w:szCs w:val="18"/>
          <w:shd w:val="clear" w:color="auto" w:fill="FFFFFF"/>
          <w:lang w:val="tr-TR"/>
        </w:rPr>
        <w:t>Akdiye</w:t>
      </w:r>
      <w:proofErr w:type="spellEnd"/>
      <w:r w:rsidRPr="00B55E12">
        <w:rPr>
          <w:rFonts w:asciiTheme="majorBidi" w:hAnsiTheme="majorBidi" w:cstheme="majorBidi"/>
          <w:color w:val="000000" w:themeColor="text1"/>
          <w:sz w:val="18"/>
          <w:szCs w:val="18"/>
          <w:shd w:val="clear" w:color="auto" w:fill="FFFFFF"/>
          <w:lang w:val="tr-TR"/>
        </w:rPr>
        <w:t xml:space="preserve">), 2; Hâkim, IV, s. 101.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“Tarik ve şahitleriyle birlikte sahih bir hadistir.” demiştir.</w:t>
      </w:r>
    </w:p>
  </w:footnote>
  <w:footnote w:id="202">
    <w:p w14:paraId="536E64C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İlim, 8; </w:t>
      </w:r>
      <w:proofErr w:type="spellStart"/>
      <w:r w:rsidRPr="00B55E12">
        <w:rPr>
          <w:rFonts w:asciiTheme="majorBidi" w:hAnsiTheme="majorBidi" w:cstheme="majorBidi"/>
          <w:color w:val="000000" w:themeColor="text1"/>
          <w:sz w:val="18"/>
          <w:szCs w:val="18"/>
          <w:shd w:val="clear" w:color="auto" w:fill="FFFFFF"/>
          <w:lang w:val="tr-TR"/>
        </w:rPr>
        <w:t>İbn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Mâce</w:t>
      </w:r>
      <w:proofErr w:type="spellEnd"/>
      <w:r w:rsidRPr="00B55E12">
        <w:rPr>
          <w:rFonts w:asciiTheme="majorBidi" w:hAnsiTheme="majorBidi" w:cstheme="majorBidi"/>
          <w:color w:val="000000" w:themeColor="text1"/>
          <w:sz w:val="18"/>
          <w:szCs w:val="18"/>
          <w:shd w:val="clear" w:color="auto" w:fill="FFFFFF"/>
          <w:lang w:val="tr-TR"/>
        </w:rPr>
        <w:t xml:space="preserve">, Sünnet, 8; </w:t>
      </w:r>
      <w:proofErr w:type="spellStart"/>
      <w:r w:rsidRPr="00B55E12">
        <w:rPr>
          <w:rFonts w:asciiTheme="majorBidi" w:hAnsiTheme="majorBidi" w:cstheme="majorBidi"/>
          <w:color w:val="000000" w:themeColor="text1"/>
          <w:sz w:val="18"/>
          <w:szCs w:val="18"/>
          <w:shd w:val="clear" w:color="auto" w:fill="FFFFFF"/>
          <w:lang w:val="tr-TR"/>
        </w:rPr>
        <w:t>Ahmed</w:t>
      </w:r>
      <w:proofErr w:type="spellEnd"/>
      <w:r w:rsidRPr="00B55E12">
        <w:rPr>
          <w:rFonts w:asciiTheme="majorBidi" w:hAnsiTheme="majorBidi" w:cstheme="majorBidi"/>
          <w:color w:val="000000" w:themeColor="text1"/>
          <w:sz w:val="18"/>
          <w:szCs w:val="18"/>
          <w:shd w:val="clear" w:color="auto" w:fill="FFFFFF"/>
          <w:lang w:val="tr-TR"/>
        </w:rPr>
        <w:t xml:space="preserve"> b. </w:t>
      </w:r>
      <w:proofErr w:type="spellStart"/>
      <w:r w:rsidRPr="00B55E12">
        <w:rPr>
          <w:rFonts w:asciiTheme="majorBidi" w:hAnsiTheme="majorBidi" w:cstheme="majorBidi"/>
          <w:color w:val="000000" w:themeColor="text1"/>
          <w:sz w:val="18"/>
          <w:szCs w:val="18"/>
          <w:shd w:val="clear" w:color="auto" w:fill="FFFFFF"/>
          <w:lang w:val="tr-TR"/>
        </w:rPr>
        <w:t>Hanbel</w:t>
      </w:r>
      <w:proofErr w:type="spellEnd"/>
      <w:r w:rsidRPr="00B55E12">
        <w:rPr>
          <w:rFonts w:asciiTheme="majorBidi" w:hAnsiTheme="majorBidi" w:cstheme="majorBidi"/>
          <w:color w:val="000000" w:themeColor="text1"/>
          <w:sz w:val="18"/>
          <w:szCs w:val="18"/>
          <w:shd w:val="clear" w:color="auto" w:fill="FFFFFF"/>
          <w:lang w:val="tr-TR"/>
        </w:rPr>
        <w:t>, el-</w:t>
      </w:r>
      <w:proofErr w:type="spellStart"/>
      <w:r w:rsidRPr="00B55E12">
        <w:rPr>
          <w:rFonts w:asciiTheme="majorBidi" w:hAnsiTheme="majorBidi" w:cstheme="majorBidi"/>
          <w:color w:val="000000" w:themeColor="text1"/>
          <w:sz w:val="18"/>
          <w:szCs w:val="18"/>
          <w:shd w:val="clear" w:color="auto" w:fill="FFFFFF"/>
          <w:lang w:val="tr-TR"/>
        </w:rPr>
        <w:t>Müsned</w:t>
      </w:r>
      <w:proofErr w:type="spellEnd"/>
      <w:r w:rsidRPr="00B55E12">
        <w:rPr>
          <w:rFonts w:asciiTheme="majorBidi" w:hAnsiTheme="majorBidi" w:cstheme="majorBidi"/>
          <w:color w:val="000000" w:themeColor="text1"/>
          <w:sz w:val="18"/>
          <w:szCs w:val="18"/>
          <w:shd w:val="clear" w:color="auto" w:fill="FFFFFF"/>
          <w:lang w:val="tr-TR"/>
        </w:rPr>
        <w:t xml:space="preserve">, XIV, s. 17.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bir hadistir.” demiştir.</w:t>
      </w:r>
    </w:p>
  </w:footnote>
  <w:footnote w:id="203">
    <w:p w14:paraId="4D1C023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Dârimî</w:t>
      </w:r>
      <w:proofErr w:type="spellEnd"/>
      <w:r w:rsidRPr="00B55E12">
        <w:rPr>
          <w:rFonts w:asciiTheme="majorBidi" w:hAnsiTheme="majorBidi" w:cstheme="majorBidi"/>
          <w:color w:val="000000" w:themeColor="text1"/>
          <w:sz w:val="18"/>
          <w:szCs w:val="18"/>
          <w:shd w:val="clear" w:color="auto" w:fill="FFFFFF"/>
          <w:lang w:val="tr-TR"/>
        </w:rPr>
        <w:t>, Mukaddime, 2</w:t>
      </w:r>
      <w:r w:rsidRPr="00B55E12">
        <w:rPr>
          <w:rFonts w:asciiTheme="majorBidi" w:hAnsiTheme="majorBidi" w:cstheme="majorBidi"/>
          <w:color w:val="000000" w:themeColor="text1"/>
          <w:sz w:val="18"/>
          <w:szCs w:val="18"/>
          <w:shd w:val="clear" w:color="auto" w:fill="FFFFFF"/>
          <w:rtl/>
          <w:lang w:val="tr-TR"/>
        </w:rPr>
        <w:t>0</w:t>
      </w:r>
      <w:r w:rsidRPr="00B55E12">
        <w:rPr>
          <w:rFonts w:asciiTheme="majorBidi" w:hAnsiTheme="majorBidi" w:cstheme="majorBidi"/>
          <w:color w:val="000000" w:themeColor="text1"/>
          <w:sz w:val="18"/>
          <w:szCs w:val="18"/>
          <w:shd w:val="clear" w:color="auto" w:fill="FFFFFF"/>
          <w:lang w:val="tr-TR"/>
        </w:rPr>
        <w:t xml:space="preserve">; Ebu </w:t>
      </w:r>
      <w:proofErr w:type="spellStart"/>
      <w:r w:rsidRPr="00B55E12">
        <w:rPr>
          <w:rFonts w:asciiTheme="majorBidi" w:hAnsiTheme="majorBidi" w:cstheme="majorBidi"/>
          <w:color w:val="000000" w:themeColor="text1"/>
          <w:sz w:val="18"/>
          <w:szCs w:val="18"/>
          <w:shd w:val="clear" w:color="auto" w:fill="FFFFFF"/>
          <w:lang w:val="tr-TR"/>
        </w:rPr>
        <w:t>Mes’ûd</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Bedrî’den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r.a</w:t>
      </w:r>
      <w:proofErr w:type="spellEnd"/>
      <w:r w:rsidRPr="00B55E12">
        <w:rPr>
          <w:rFonts w:asciiTheme="majorBidi" w:hAnsiTheme="majorBidi" w:cstheme="majorBidi"/>
          <w:color w:val="000000" w:themeColor="text1"/>
          <w:sz w:val="18"/>
          <w:szCs w:val="18"/>
          <w:shd w:val="clear" w:color="auto" w:fill="FFFFFF"/>
          <w:lang w:val="tr-TR"/>
        </w:rPr>
        <w:t xml:space="preserve">) yakın bir rivayet için bkz.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Ekdiyye</w:t>
      </w:r>
      <w:proofErr w:type="spellEnd"/>
      <w:r w:rsidRPr="00B55E12">
        <w:rPr>
          <w:rFonts w:asciiTheme="majorBidi" w:hAnsiTheme="majorBidi" w:cstheme="majorBidi"/>
          <w:color w:val="000000" w:themeColor="text1"/>
          <w:sz w:val="18"/>
          <w:szCs w:val="18"/>
          <w:shd w:val="clear" w:color="auto" w:fill="FFFFFF"/>
          <w:lang w:val="tr-TR"/>
        </w:rPr>
        <w:t xml:space="preserve">, 3. </w:t>
      </w:r>
      <w:proofErr w:type="spellStart"/>
      <w:r w:rsidRPr="00B55E12">
        <w:rPr>
          <w:rFonts w:asciiTheme="majorBidi" w:hAnsiTheme="majorBidi" w:cstheme="majorBidi"/>
          <w:color w:val="000000" w:themeColor="text1"/>
          <w:sz w:val="18"/>
          <w:szCs w:val="18"/>
          <w:shd w:val="clear" w:color="auto" w:fill="FFFFFF"/>
          <w:lang w:val="tr-TR"/>
        </w:rPr>
        <w:t>Dârimi’deki</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isnad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Mu’daldır</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Dâvûd’daki</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isnad</w:t>
      </w:r>
      <w:proofErr w:type="spellEnd"/>
      <w:r w:rsidRPr="00B55E12">
        <w:rPr>
          <w:rFonts w:asciiTheme="majorBidi" w:hAnsiTheme="majorBidi" w:cstheme="majorBidi"/>
          <w:color w:val="000000" w:themeColor="text1"/>
          <w:sz w:val="18"/>
          <w:szCs w:val="18"/>
          <w:shd w:val="clear" w:color="auto" w:fill="FFFFFF"/>
          <w:lang w:val="tr-TR"/>
        </w:rPr>
        <w:t xml:space="preserve"> ise bir </w:t>
      </w:r>
      <w:proofErr w:type="spellStart"/>
      <w:r w:rsidRPr="00B55E12">
        <w:rPr>
          <w:rFonts w:asciiTheme="majorBidi" w:hAnsiTheme="majorBidi" w:cstheme="majorBidi"/>
          <w:color w:val="000000" w:themeColor="text1"/>
          <w:sz w:val="18"/>
          <w:szCs w:val="18"/>
          <w:shd w:val="clear" w:color="auto" w:fill="FFFFFF"/>
          <w:lang w:val="tr-TR"/>
        </w:rPr>
        <w:t>ravinin</w:t>
      </w:r>
      <w:proofErr w:type="spellEnd"/>
      <w:r w:rsidRPr="00B55E12">
        <w:rPr>
          <w:rFonts w:asciiTheme="majorBidi" w:hAnsiTheme="majorBidi" w:cstheme="majorBidi"/>
          <w:color w:val="000000" w:themeColor="text1"/>
          <w:sz w:val="18"/>
          <w:szCs w:val="18"/>
          <w:shd w:val="clear" w:color="auto" w:fill="FFFFFF"/>
          <w:lang w:val="tr-TR"/>
        </w:rPr>
        <w:t xml:space="preserve"> cehaleti sebebiyle zayıftır.</w:t>
      </w:r>
    </w:p>
  </w:footnote>
  <w:footnote w:id="204">
    <w:p w14:paraId="468D404F" w14:textId="77777777" w:rsidR="003846A7" w:rsidRPr="00B55E12" w:rsidRDefault="003846A7" w:rsidP="002B17BA">
      <w:pPr>
        <w:pStyle w:val="DipnotMetni"/>
        <w:rPr>
          <w:rFonts w:asciiTheme="majorBidi" w:hAnsiTheme="majorBidi" w:cstheme="majorBidi"/>
          <w:color w:val="000000" w:themeColor="text1"/>
          <w:sz w:val="18"/>
          <w:szCs w:val="18"/>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Dâvûd</w:t>
      </w:r>
      <w:proofErr w:type="spellEnd"/>
      <w:r w:rsidRPr="00B55E12">
        <w:rPr>
          <w:rFonts w:asciiTheme="majorBidi" w:hAnsiTheme="majorBidi" w:cstheme="majorBidi"/>
          <w:color w:val="000000" w:themeColor="text1"/>
          <w:sz w:val="18"/>
          <w:szCs w:val="18"/>
          <w:lang w:val="tr-TR"/>
        </w:rPr>
        <w:t xml:space="preserve">, İlim 5;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Tefsir 1.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zayıf demiştir.</w:t>
      </w:r>
    </w:p>
  </w:footnote>
  <w:footnote w:id="205">
    <w:p w14:paraId="6F56D6F9"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Mehmet Efendioğlu, “</w:t>
      </w:r>
      <w:proofErr w:type="spellStart"/>
      <w:r w:rsidRPr="00B55E12">
        <w:rPr>
          <w:rFonts w:asciiTheme="majorBidi" w:hAnsiTheme="majorBidi" w:cstheme="majorBidi"/>
          <w:color w:val="000000" w:themeColor="text1"/>
          <w:sz w:val="18"/>
          <w:szCs w:val="18"/>
          <w:lang w:val="tr-TR"/>
        </w:rPr>
        <w:t>Musahhaf</w:t>
      </w:r>
      <w:proofErr w:type="spellEnd"/>
      <w:r w:rsidRPr="00B55E12">
        <w:rPr>
          <w:rFonts w:asciiTheme="majorBidi" w:hAnsiTheme="majorBidi" w:cstheme="majorBidi"/>
          <w:color w:val="000000" w:themeColor="text1"/>
          <w:sz w:val="18"/>
          <w:szCs w:val="18"/>
          <w:lang w:val="tr-TR"/>
        </w:rPr>
        <w:t>”, DİA, İstanbul, 2006, XXXI, s. 229, 230.</w:t>
      </w:r>
    </w:p>
  </w:footnote>
  <w:footnote w:id="206">
    <w:p w14:paraId="7181EF90"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Buhârî</w:t>
      </w:r>
      <w:proofErr w:type="spellEnd"/>
      <w:r w:rsidRPr="00B55E12">
        <w:rPr>
          <w:rFonts w:asciiTheme="majorBidi" w:hAnsiTheme="majorBidi" w:cstheme="majorBidi"/>
          <w:color w:val="000000" w:themeColor="text1"/>
          <w:sz w:val="18"/>
          <w:szCs w:val="18"/>
          <w:shd w:val="clear" w:color="auto" w:fill="FFFFFF"/>
          <w:lang w:val="tr-TR"/>
        </w:rPr>
        <w:t>, İlim 34; Müslim, İlim 13.</w:t>
      </w:r>
    </w:p>
  </w:footnote>
  <w:footnote w:id="207">
    <w:p w14:paraId="20D050BD" w14:textId="03E39B85" w:rsidR="003846A7" w:rsidRPr="00B55E12" w:rsidRDefault="003846A7" w:rsidP="000355EE">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00E07D41">
        <w:rPr>
          <w:rFonts w:asciiTheme="majorBidi" w:hAnsiTheme="majorBidi" w:cstheme="majorBidi"/>
          <w:color w:val="000000" w:themeColor="text1"/>
          <w:sz w:val="18"/>
          <w:szCs w:val="18"/>
          <w:lang w:val="tr-TR"/>
        </w:rPr>
        <w:t>E</w:t>
      </w:r>
      <w:r w:rsidRPr="00B55E12">
        <w:rPr>
          <w:rFonts w:asciiTheme="majorBidi" w:hAnsiTheme="majorBidi" w:cstheme="majorBidi"/>
          <w:color w:val="000000" w:themeColor="text1"/>
          <w:sz w:val="18"/>
          <w:szCs w:val="18"/>
          <w:lang w:val="tr-TR"/>
        </w:rPr>
        <w:t>l-Hâkim en-</w:t>
      </w:r>
      <w:proofErr w:type="spellStart"/>
      <w:r w:rsidRPr="00B55E12">
        <w:rPr>
          <w:rFonts w:asciiTheme="majorBidi" w:hAnsiTheme="majorBidi" w:cstheme="majorBidi"/>
          <w:color w:val="000000" w:themeColor="text1"/>
          <w:sz w:val="18"/>
          <w:szCs w:val="18"/>
          <w:lang w:val="tr-TR"/>
        </w:rPr>
        <w:t>Nîsâbûrî</w:t>
      </w:r>
      <w:proofErr w:type="spellEnd"/>
      <w:r w:rsidRPr="00B55E12">
        <w:rPr>
          <w:rFonts w:asciiTheme="majorBidi" w:hAnsiTheme="majorBidi" w:cstheme="majorBidi"/>
          <w:color w:val="000000" w:themeColor="text1"/>
          <w:sz w:val="18"/>
          <w:szCs w:val="18"/>
          <w:lang w:val="tr-TR"/>
        </w:rPr>
        <w:t xml:space="preserve">, I, s. 211. El-Hâkim, rivayeti </w:t>
      </w:r>
      <w:proofErr w:type="spellStart"/>
      <w:r w:rsidRPr="00B55E12">
        <w:rPr>
          <w:rFonts w:asciiTheme="majorBidi" w:hAnsiTheme="majorBidi" w:cstheme="majorBidi"/>
          <w:color w:val="000000" w:themeColor="text1"/>
          <w:sz w:val="18"/>
          <w:szCs w:val="18"/>
          <w:lang w:val="tr-TR"/>
        </w:rPr>
        <w:t>tahriç</w:t>
      </w:r>
      <w:proofErr w:type="spellEnd"/>
      <w:r w:rsidRPr="00B55E12">
        <w:rPr>
          <w:rFonts w:asciiTheme="majorBidi" w:hAnsiTheme="majorBidi" w:cstheme="majorBidi"/>
          <w:color w:val="000000" w:themeColor="text1"/>
          <w:sz w:val="18"/>
          <w:szCs w:val="18"/>
          <w:lang w:val="tr-TR"/>
        </w:rPr>
        <w:t xml:space="preserve"> ettikten sonra şöyle demiştir: “Bu, sahih bir hadistir. Bir şâhidi de vardır.” Ez-</w:t>
      </w:r>
      <w:proofErr w:type="spellStart"/>
      <w:r w:rsidRPr="00B55E12">
        <w:rPr>
          <w:rFonts w:asciiTheme="majorBidi" w:hAnsiTheme="majorBidi" w:cstheme="majorBidi"/>
          <w:color w:val="000000" w:themeColor="text1"/>
          <w:sz w:val="18"/>
          <w:szCs w:val="18"/>
          <w:lang w:val="tr-TR"/>
        </w:rPr>
        <w:t>Zehebî</w:t>
      </w:r>
      <w:proofErr w:type="spellEnd"/>
      <w:r w:rsidRPr="00B55E12">
        <w:rPr>
          <w:rFonts w:asciiTheme="majorBidi" w:hAnsiTheme="majorBidi" w:cstheme="majorBidi"/>
          <w:color w:val="000000" w:themeColor="text1"/>
          <w:sz w:val="18"/>
          <w:szCs w:val="18"/>
          <w:lang w:val="tr-TR"/>
        </w:rPr>
        <w:t xml:space="preserve"> de bu hükme </w:t>
      </w:r>
      <w:proofErr w:type="spellStart"/>
      <w:r w:rsidRPr="00B55E12">
        <w:rPr>
          <w:rFonts w:asciiTheme="majorBidi" w:hAnsiTheme="majorBidi" w:cstheme="majorBidi"/>
          <w:color w:val="000000" w:themeColor="text1"/>
          <w:sz w:val="18"/>
          <w:szCs w:val="18"/>
          <w:lang w:val="tr-TR"/>
        </w:rPr>
        <w:t>Telhîsu’l-Habîr’de</w:t>
      </w:r>
      <w:proofErr w:type="spellEnd"/>
      <w:r w:rsidRPr="00B55E12">
        <w:rPr>
          <w:rFonts w:asciiTheme="majorBidi" w:hAnsiTheme="majorBidi" w:cstheme="majorBidi"/>
          <w:color w:val="000000" w:themeColor="text1"/>
          <w:sz w:val="18"/>
          <w:szCs w:val="18"/>
          <w:lang w:val="tr-TR"/>
        </w:rPr>
        <w:t xml:space="preserve"> muvafakat etmiştir.</w:t>
      </w:r>
    </w:p>
  </w:footnote>
  <w:footnote w:id="208">
    <w:p w14:paraId="72B62C0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Et-</w:t>
      </w:r>
      <w:proofErr w:type="spellStart"/>
      <w:r w:rsidRPr="00B55E12">
        <w:rPr>
          <w:rFonts w:asciiTheme="majorBidi" w:hAnsiTheme="majorBidi" w:cstheme="majorBidi"/>
          <w:color w:val="000000" w:themeColor="text1"/>
          <w:sz w:val="18"/>
          <w:szCs w:val="18"/>
          <w:lang w:val="tr-TR"/>
        </w:rPr>
        <w:t>Taberî</w:t>
      </w:r>
      <w:proofErr w:type="spellEnd"/>
      <w:r w:rsidRPr="00B55E12">
        <w:rPr>
          <w:rFonts w:asciiTheme="majorBidi" w:hAnsiTheme="majorBidi" w:cstheme="majorBidi"/>
          <w:color w:val="000000" w:themeColor="text1"/>
          <w:sz w:val="18"/>
          <w:szCs w:val="18"/>
          <w:lang w:val="tr-TR"/>
        </w:rPr>
        <w:t>, VIII, s. 499.</w:t>
      </w:r>
    </w:p>
  </w:footnote>
  <w:footnote w:id="209">
    <w:p w14:paraId="51C3689F"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XXXIX, s. 417.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isnadının </w:t>
      </w:r>
      <w:proofErr w:type="spellStart"/>
      <w:r w:rsidRPr="00B55E12">
        <w:rPr>
          <w:rFonts w:asciiTheme="majorBidi" w:hAnsiTheme="majorBidi" w:cstheme="majorBidi"/>
          <w:color w:val="000000" w:themeColor="text1"/>
          <w:sz w:val="18"/>
          <w:szCs w:val="18"/>
          <w:lang w:val="tr-TR"/>
        </w:rPr>
        <w:t>kavî</w:t>
      </w:r>
      <w:proofErr w:type="spellEnd"/>
      <w:r w:rsidRPr="00B55E12">
        <w:rPr>
          <w:rFonts w:asciiTheme="majorBidi" w:hAnsiTheme="majorBidi" w:cstheme="majorBidi"/>
          <w:color w:val="000000" w:themeColor="text1"/>
          <w:sz w:val="18"/>
          <w:szCs w:val="18"/>
          <w:lang w:val="tr-TR"/>
        </w:rPr>
        <w:t xml:space="preserve"> olduğunu söylemiştir.</w:t>
      </w:r>
    </w:p>
  </w:footnote>
  <w:footnote w:id="210">
    <w:p w14:paraId="794E5FD7"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w:t>
      </w:r>
      <w:proofErr w:type="spellStart"/>
      <w:r w:rsidRPr="00B55E12">
        <w:rPr>
          <w:rFonts w:asciiTheme="majorBidi" w:hAnsiTheme="majorBidi" w:cstheme="majorBidi"/>
          <w:color w:val="000000" w:themeColor="text1"/>
          <w:sz w:val="18"/>
          <w:szCs w:val="18"/>
          <w:lang w:val="tr-TR"/>
        </w:rPr>
        <w:t>Vasiyyet</w:t>
      </w:r>
      <w:proofErr w:type="spellEnd"/>
      <w:r w:rsidRPr="00B55E12">
        <w:rPr>
          <w:rFonts w:asciiTheme="majorBidi" w:hAnsiTheme="majorBidi" w:cstheme="majorBidi"/>
          <w:color w:val="000000" w:themeColor="text1"/>
          <w:sz w:val="18"/>
          <w:szCs w:val="18"/>
          <w:lang w:val="tr-TR"/>
        </w:rPr>
        <w:t xml:space="preserve">, 14;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Ahkâm 36.</w:t>
      </w:r>
    </w:p>
  </w:footnote>
  <w:footnote w:id="211">
    <w:p w14:paraId="542923B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Mustafa Çağrıcı, “Hayâ”, DİA, İstanbul, 1997, XVI, s. 554.</w:t>
      </w:r>
    </w:p>
  </w:footnote>
  <w:footnote w:id="212">
    <w:p w14:paraId="494B975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İman 14; Müslim, İman 59.</w:t>
      </w:r>
    </w:p>
  </w:footnote>
  <w:footnote w:id="213">
    <w:p w14:paraId="73F9D478"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50; Müslim, </w:t>
      </w:r>
      <w:proofErr w:type="spellStart"/>
      <w:r w:rsidRPr="00B55E12">
        <w:rPr>
          <w:rFonts w:asciiTheme="majorBidi" w:hAnsiTheme="majorBidi" w:cstheme="majorBidi"/>
          <w:color w:val="000000" w:themeColor="text1"/>
          <w:sz w:val="18"/>
          <w:szCs w:val="18"/>
          <w:lang w:val="tr-TR"/>
        </w:rPr>
        <w:t>Hayz</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61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muallak olarak zikretmektedir.</w:t>
      </w:r>
    </w:p>
  </w:footnote>
  <w:footnote w:id="214">
    <w:p w14:paraId="28A50BCE"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xml:space="preserve">, Mukaddime 51. Hüseyin Selim </w:t>
      </w:r>
      <w:proofErr w:type="spellStart"/>
      <w:r w:rsidRPr="00B55E12">
        <w:rPr>
          <w:rFonts w:asciiTheme="majorBidi" w:hAnsiTheme="majorBidi" w:cstheme="majorBidi"/>
          <w:color w:val="000000" w:themeColor="text1"/>
          <w:sz w:val="18"/>
          <w:szCs w:val="18"/>
          <w:lang w:val="tr-TR"/>
        </w:rPr>
        <w:t>Esed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isnadınının</w:t>
      </w:r>
      <w:proofErr w:type="spellEnd"/>
      <w:r w:rsidRPr="00B55E12">
        <w:rPr>
          <w:rFonts w:asciiTheme="majorBidi" w:hAnsiTheme="majorBidi" w:cstheme="majorBidi"/>
          <w:color w:val="000000" w:themeColor="text1"/>
          <w:sz w:val="18"/>
          <w:szCs w:val="18"/>
          <w:lang w:val="tr-TR"/>
        </w:rPr>
        <w:t xml:space="preserve"> sahih olduğunu söylemiştir.</w:t>
      </w:r>
    </w:p>
  </w:footnote>
  <w:footnote w:id="215">
    <w:p w14:paraId="5EC2B25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Fedâiu’l-Kur’ân</w:t>
      </w:r>
      <w:proofErr w:type="spellEnd"/>
      <w:r w:rsidRPr="00B55E12">
        <w:rPr>
          <w:rFonts w:asciiTheme="majorBidi" w:hAnsiTheme="majorBidi" w:cstheme="majorBidi"/>
          <w:color w:val="000000" w:themeColor="text1"/>
          <w:sz w:val="18"/>
          <w:szCs w:val="18"/>
          <w:lang w:val="tr-TR"/>
        </w:rPr>
        <w:t xml:space="preserve"> 23; Müslim, </w:t>
      </w:r>
      <w:proofErr w:type="spellStart"/>
      <w:r w:rsidRPr="00B55E12">
        <w:rPr>
          <w:rFonts w:asciiTheme="majorBidi" w:hAnsiTheme="majorBidi" w:cstheme="majorBidi"/>
          <w:color w:val="000000" w:themeColor="text1"/>
          <w:sz w:val="18"/>
          <w:szCs w:val="18"/>
          <w:lang w:val="tr-TR"/>
        </w:rPr>
        <w:t>Salâtu’l-Musâfirîn</w:t>
      </w:r>
      <w:proofErr w:type="spellEnd"/>
      <w:r w:rsidRPr="00B55E12">
        <w:rPr>
          <w:rFonts w:asciiTheme="majorBidi" w:hAnsiTheme="majorBidi" w:cstheme="majorBidi"/>
          <w:color w:val="000000" w:themeColor="text1"/>
          <w:sz w:val="18"/>
          <w:szCs w:val="18"/>
          <w:lang w:val="tr-TR"/>
        </w:rPr>
        <w:t xml:space="preserve"> 228.</w:t>
      </w:r>
    </w:p>
  </w:footnote>
  <w:footnote w:id="216">
    <w:p w14:paraId="6E4122B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Hacer, IX, s. 81.</w:t>
      </w:r>
    </w:p>
  </w:footnote>
  <w:footnote w:id="217">
    <w:p w14:paraId="53DD1E7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Hatîb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Bağdâdî</w:t>
      </w:r>
      <w:proofErr w:type="spellEnd"/>
      <w:r w:rsidRPr="00B55E12">
        <w:rPr>
          <w:rFonts w:asciiTheme="majorBidi" w:hAnsiTheme="majorBidi" w:cstheme="majorBidi"/>
          <w:color w:val="000000" w:themeColor="text1"/>
          <w:sz w:val="18"/>
          <w:szCs w:val="18"/>
          <w:lang w:val="tr-TR"/>
        </w:rPr>
        <w:t>, el-Câmi’, II, s. 278.</w:t>
      </w:r>
    </w:p>
  </w:footnote>
  <w:footnote w:id="218">
    <w:p w14:paraId="130A5C01"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Fezâilu’l-Kur’ân</w:t>
      </w:r>
      <w:proofErr w:type="spellEnd"/>
      <w:r w:rsidRPr="00B55E12">
        <w:rPr>
          <w:rFonts w:asciiTheme="majorBidi" w:hAnsiTheme="majorBidi" w:cstheme="majorBidi"/>
          <w:color w:val="000000" w:themeColor="text1"/>
          <w:sz w:val="18"/>
          <w:szCs w:val="18"/>
          <w:lang w:val="tr-TR"/>
        </w:rPr>
        <w:t xml:space="preserve"> 37; Müslim, İlim 3.</w:t>
      </w:r>
    </w:p>
  </w:footnote>
  <w:footnote w:id="219">
    <w:p w14:paraId="0F7844B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İ’tisâm</w:t>
      </w:r>
      <w:proofErr w:type="spellEnd"/>
      <w:r w:rsidRPr="00B55E12">
        <w:rPr>
          <w:rFonts w:asciiTheme="majorBidi" w:hAnsiTheme="majorBidi" w:cstheme="majorBidi"/>
          <w:color w:val="000000" w:themeColor="text1"/>
          <w:sz w:val="18"/>
          <w:szCs w:val="18"/>
          <w:lang w:val="tr-TR"/>
        </w:rPr>
        <w:t xml:space="preserve"> 2; Müslim, </w:t>
      </w:r>
      <w:proofErr w:type="spellStart"/>
      <w:r w:rsidRPr="00B55E12">
        <w:rPr>
          <w:rFonts w:asciiTheme="majorBidi" w:hAnsiTheme="majorBidi" w:cstheme="majorBidi"/>
          <w:color w:val="000000" w:themeColor="text1"/>
          <w:sz w:val="18"/>
          <w:szCs w:val="18"/>
          <w:lang w:val="tr-TR"/>
        </w:rPr>
        <w:t>Fezâil</w:t>
      </w:r>
      <w:proofErr w:type="spellEnd"/>
      <w:r w:rsidRPr="00B55E12">
        <w:rPr>
          <w:rFonts w:asciiTheme="majorBidi" w:hAnsiTheme="majorBidi" w:cstheme="majorBidi"/>
          <w:color w:val="000000" w:themeColor="text1"/>
          <w:sz w:val="18"/>
          <w:szCs w:val="18"/>
          <w:lang w:val="tr-TR"/>
        </w:rPr>
        <w:t xml:space="preserve"> 130.</w:t>
      </w:r>
    </w:p>
  </w:footnote>
  <w:footnote w:id="220">
    <w:p w14:paraId="13F0FCB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İlim 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XI, s. 406.</w:t>
      </w:r>
    </w:p>
  </w:footnote>
  <w:footnote w:id="221">
    <w:p w14:paraId="1F1BE95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Sünnet 10;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xml:space="preserve">, XI, s. 250.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isnat için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olayın kendisine ise sahih demektedir.</w:t>
      </w:r>
    </w:p>
  </w:footnote>
  <w:footnote w:id="222">
    <w:p w14:paraId="0CD2DDC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Zekeriyyâ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Yahyâ</w:t>
      </w:r>
      <w:proofErr w:type="spellEnd"/>
      <w:r w:rsidRPr="00B55E12">
        <w:rPr>
          <w:rFonts w:asciiTheme="majorBidi" w:hAnsiTheme="majorBidi" w:cstheme="majorBidi"/>
          <w:color w:val="000000" w:themeColor="text1"/>
          <w:sz w:val="18"/>
          <w:szCs w:val="18"/>
          <w:lang w:val="tr-TR"/>
        </w:rPr>
        <w:t xml:space="preserve"> b. Şeref b. </w:t>
      </w:r>
      <w:proofErr w:type="spellStart"/>
      <w:r w:rsidRPr="00B55E12">
        <w:rPr>
          <w:rFonts w:asciiTheme="majorBidi" w:hAnsiTheme="majorBidi" w:cstheme="majorBidi"/>
          <w:color w:val="000000" w:themeColor="text1"/>
          <w:sz w:val="18"/>
          <w:szCs w:val="18"/>
          <w:lang w:val="tr-TR"/>
        </w:rPr>
        <w:t>Mürî</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Nevevî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Minhâc</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Şerhu</w:t>
      </w:r>
      <w:proofErr w:type="spellEnd"/>
      <w:r w:rsidRPr="00B55E12">
        <w:rPr>
          <w:rFonts w:asciiTheme="majorBidi" w:hAnsiTheme="majorBidi" w:cstheme="majorBidi"/>
          <w:color w:val="000000" w:themeColor="text1"/>
          <w:sz w:val="18"/>
          <w:szCs w:val="18"/>
          <w:lang w:val="tr-TR"/>
        </w:rPr>
        <w:t xml:space="preserve"> Sahihi Müslim b. El-</w:t>
      </w:r>
      <w:proofErr w:type="spellStart"/>
      <w:r w:rsidRPr="00B55E12">
        <w:rPr>
          <w:rFonts w:asciiTheme="majorBidi" w:hAnsiTheme="majorBidi" w:cstheme="majorBidi"/>
          <w:color w:val="000000" w:themeColor="text1"/>
          <w:sz w:val="18"/>
          <w:szCs w:val="18"/>
          <w:lang w:val="tr-TR"/>
        </w:rPr>
        <w:t>Haccâc</w:t>
      </w:r>
      <w:proofErr w:type="spellEnd"/>
      <w:r w:rsidRPr="00B55E12">
        <w:rPr>
          <w:rFonts w:asciiTheme="majorBidi" w:hAnsiTheme="majorBidi" w:cstheme="majorBidi"/>
          <w:color w:val="000000" w:themeColor="text1"/>
          <w:sz w:val="18"/>
          <w:szCs w:val="18"/>
          <w:lang w:val="tr-TR"/>
        </w:rPr>
        <w:t xml:space="preserve">, 2. Baskı, </w:t>
      </w:r>
      <w:proofErr w:type="spellStart"/>
      <w:r w:rsidRPr="00B55E12">
        <w:rPr>
          <w:rFonts w:asciiTheme="majorBidi" w:hAnsiTheme="majorBidi" w:cstheme="majorBidi"/>
          <w:color w:val="000000" w:themeColor="text1"/>
          <w:sz w:val="18"/>
          <w:szCs w:val="18"/>
          <w:lang w:val="tr-TR"/>
        </w:rPr>
        <w:t>Dâru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İhyai’t</w:t>
      </w:r>
      <w:proofErr w:type="spell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Turâsi’l</w:t>
      </w:r>
      <w:proofErr w:type="spellEnd"/>
      <w:r w:rsidRPr="00B55E12">
        <w:rPr>
          <w:rFonts w:asciiTheme="majorBidi" w:hAnsiTheme="majorBidi" w:cstheme="majorBidi"/>
          <w:color w:val="000000" w:themeColor="text1"/>
          <w:sz w:val="18"/>
          <w:szCs w:val="18"/>
          <w:lang w:val="tr-TR"/>
        </w:rPr>
        <w:t>-Arabî, H. 1392, XVI, s. 219.</w:t>
      </w:r>
    </w:p>
  </w:footnote>
  <w:footnote w:id="223">
    <w:p w14:paraId="109235B2"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Davûd</w:t>
      </w:r>
      <w:proofErr w:type="spellEnd"/>
      <w:r w:rsidRPr="00B55E12">
        <w:rPr>
          <w:rFonts w:asciiTheme="majorBidi" w:hAnsiTheme="majorBidi" w:cstheme="majorBidi"/>
          <w:color w:val="000000" w:themeColor="text1"/>
          <w:sz w:val="18"/>
          <w:szCs w:val="18"/>
          <w:lang w:val="tr-TR"/>
        </w:rPr>
        <w:t xml:space="preserve">, İlim 8;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XXXIX, s. 92.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Arnâut</w:t>
      </w:r>
      <w:proofErr w:type="spellEnd"/>
      <w:r w:rsidRPr="00B55E12">
        <w:rPr>
          <w:rFonts w:asciiTheme="majorBidi" w:hAnsiTheme="majorBidi" w:cstheme="majorBidi"/>
          <w:color w:val="000000" w:themeColor="text1"/>
          <w:sz w:val="18"/>
          <w:szCs w:val="18"/>
          <w:lang w:val="tr-TR"/>
        </w:rPr>
        <w:t xml:space="preserve"> bir </w:t>
      </w:r>
      <w:proofErr w:type="spellStart"/>
      <w:r w:rsidRPr="00B55E12">
        <w:rPr>
          <w:rFonts w:asciiTheme="majorBidi" w:hAnsiTheme="majorBidi" w:cstheme="majorBidi"/>
          <w:color w:val="000000" w:themeColor="text1"/>
          <w:sz w:val="18"/>
          <w:szCs w:val="18"/>
          <w:lang w:val="tr-TR"/>
        </w:rPr>
        <w:t>ravisinin</w:t>
      </w:r>
      <w:proofErr w:type="spellEnd"/>
      <w:r w:rsidRPr="00B55E12">
        <w:rPr>
          <w:rFonts w:asciiTheme="majorBidi" w:hAnsiTheme="majorBidi" w:cstheme="majorBidi"/>
          <w:color w:val="000000" w:themeColor="text1"/>
          <w:sz w:val="18"/>
          <w:szCs w:val="18"/>
          <w:lang w:val="tr-TR"/>
        </w:rPr>
        <w:t xml:space="preserve"> meçhul olması sebebiyle zayıf olduğunu söylemiştir.</w:t>
      </w:r>
    </w:p>
  </w:footnote>
  <w:footnote w:id="224">
    <w:p w14:paraId="54229573"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096FF0">
        <w:rPr>
          <w:rFonts w:asciiTheme="majorBidi" w:hAnsiTheme="majorBidi" w:cstheme="majorBidi"/>
          <w:color w:val="FF0000"/>
          <w:sz w:val="18"/>
          <w:szCs w:val="18"/>
          <w:lang w:val="tr-TR"/>
        </w:rPr>
        <w:t>Ebû</w:t>
      </w:r>
      <w:proofErr w:type="spellEnd"/>
      <w:r w:rsidRPr="00096FF0">
        <w:rPr>
          <w:rFonts w:asciiTheme="majorBidi" w:hAnsiTheme="majorBidi" w:cstheme="majorBidi"/>
          <w:color w:val="FF0000"/>
          <w:sz w:val="18"/>
          <w:szCs w:val="18"/>
          <w:lang w:val="tr-TR"/>
        </w:rPr>
        <w:t xml:space="preserve"> </w:t>
      </w:r>
      <w:proofErr w:type="spellStart"/>
      <w:r w:rsidRPr="00096FF0">
        <w:rPr>
          <w:rFonts w:asciiTheme="majorBidi" w:hAnsiTheme="majorBidi" w:cstheme="majorBidi"/>
          <w:color w:val="FF0000"/>
          <w:sz w:val="18"/>
          <w:szCs w:val="18"/>
          <w:lang w:val="tr-TR"/>
        </w:rPr>
        <w:t>Süleymân</w:t>
      </w:r>
      <w:proofErr w:type="spellEnd"/>
      <w:r w:rsidRPr="00096FF0">
        <w:rPr>
          <w:rFonts w:asciiTheme="majorBidi" w:hAnsiTheme="majorBidi" w:cstheme="majorBidi"/>
          <w:color w:val="FF0000"/>
          <w:sz w:val="18"/>
          <w:szCs w:val="18"/>
          <w:lang w:val="tr-TR"/>
        </w:rPr>
        <w:t xml:space="preserve"> </w:t>
      </w:r>
      <w:proofErr w:type="spellStart"/>
      <w:r w:rsidRPr="00096FF0">
        <w:rPr>
          <w:rFonts w:asciiTheme="majorBidi" w:hAnsiTheme="majorBidi" w:cstheme="majorBidi"/>
          <w:color w:val="FF0000"/>
          <w:sz w:val="18"/>
          <w:szCs w:val="18"/>
          <w:lang w:val="tr-TR"/>
        </w:rPr>
        <w:t>Hamd</w:t>
      </w:r>
      <w:proofErr w:type="spellEnd"/>
      <w:r w:rsidRPr="00096FF0">
        <w:rPr>
          <w:rFonts w:asciiTheme="majorBidi" w:hAnsiTheme="majorBidi" w:cstheme="majorBidi"/>
          <w:color w:val="FF0000"/>
          <w:sz w:val="18"/>
          <w:szCs w:val="18"/>
          <w:lang w:val="tr-TR"/>
        </w:rPr>
        <w:t xml:space="preserve"> (</w:t>
      </w:r>
      <w:proofErr w:type="spellStart"/>
      <w:r w:rsidRPr="00096FF0">
        <w:rPr>
          <w:rFonts w:asciiTheme="majorBidi" w:hAnsiTheme="majorBidi" w:cstheme="majorBidi"/>
          <w:color w:val="FF0000"/>
          <w:sz w:val="18"/>
          <w:szCs w:val="18"/>
          <w:lang w:val="tr-TR"/>
        </w:rPr>
        <w:t>Ahmed</w:t>
      </w:r>
      <w:proofErr w:type="spellEnd"/>
      <w:r w:rsidRPr="00096FF0">
        <w:rPr>
          <w:rFonts w:asciiTheme="majorBidi" w:hAnsiTheme="majorBidi" w:cstheme="majorBidi"/>
          <w:color w:val="FF0000"/>
          <w:sz w:val="18"/>
          <w:szCs w:val="18"/>
          <w:lang w:val="tr-TR"/>
        </w:rPr>
        <w:t xml:space="preserve">) b. Muhammed el- </w:t>
      </w:r>
      <w:proofErr w:type="spellStart"/>
      <w:r w:rsidRPr="00096FF0">
        <w:rPr>
          <w:rFonts w:asciiTheme="majorBidi" w:hAnsiTheme="majorBidi" w:cstheme="majorBidi"/>
          <w:color w:val="FF0000"/>
          <w:sz w:val="18"/>
          <w:szCs w:val="18"/>
          <w:lang w:val="tr-TR"/>
        </w:rPr>
        <w:t>Hattâbî</w:t>
      </w:r>
      <w:proofErr w:type="spellEnd"/>
      <w:r w:rsidRPr="00096FF0">
        <w:rPr>
          <w:rFonts w:asciiTheme="majorBidi" w:hAnsiTheme="majorBidi" w:cstheme="majorBidi"/>
          <w:color w:val="FF0000"/>
          <w:sz w:val="18"/>
          <w:szCs w:val="18"/>
          <w:lang w:val="tr-TR"/>
        </w:rPr>
        <w:t xml:space="preserve">, </w:t>
      </w:r>
      <w:proofErr w:type="spellStart"/>
      <w:r w:rsidRPr="00096FF0">
        <w:rPr>
          <w:rFonts w:asciiTheme="majorBidi" w:hAnsiTheme="majorBidi" w:cstheme="majorBidi"/>
          <w:color w:val="FF0000"/>
          <w:sz w:val="18"/>
          <w:szCs w:val="18"/>
          <w:lang w:val="tr-TR"/>
        </w:rPr>
        <w:t>Me’âlimu’s</w:t>
      </w:r>
      <w:proofErr w:type="spellEnd"/>
      <w:r w:rsidRPr="00096FF0">
        <w:rPr>
          <w:rFonts w:asciiTheme="majorBidi" w:hAnsiTheme="majorBidi" w:cstheme="majorBidi"/>
          <w:color w:val="FF0000"/>
          <w:sz w:val="18"/>
          <w:szCs w:val="18"/>
          <w:lang w:val="tr-TR"/>
        </w:rPr>
        <w:t>-Sünen, 1. Baskı, el-</w:t>
      </w:r>
      <w:proofErr w:type="spellStart"/>
      <w:r w:rsidRPr="00096FF0">
        <w:rPr>
          <w:rFonts w:asciiTheme="majorBidi" w:hAnsiTheme="majorBidi" w:cstheme="majorBidi"/>
          <w:color w:val="FF0000"/>
          <w:sz w:val="18"/>
          <w:szCs w:val="18"/>
          <w:lang w:val="tr-TR"/>
        </w:rPr>
        <w:t>Matba’atu’l</w:t>
      </w:r>
      <w:proofErr w:type="spellEnd"/>
      <w:r w:rsidRPr="00096FF0">
        <w:rPr>
          <w:rFonts w:asciiTheme="majorBidi" w:hAnsiTheme="majorBidi" w:cstheme="majorBidi"/>
          <w:color w:val="FF0000"/>
          <w:sz w:val="18"/>
          <w:szCs w:val="18"/>
          <w:lang w:val="tr-TR"/>
        </w:rPr>
        <w:t>-‘</w:t>
      </w:r>
      <w:proofErr w:type="spellStart"/>
      <w:r w:rsidRPr="00096FF0">
        <w:rPr>
          <w:rFonts w:asciiTheme="majorBidi" w:hAnsiTheme="majorBidi" w:cstheme="majorBidi"/>
          <w:color w:val="FF0000"/>
          <w:sz w:val="18"/>
          <w:szCs w:val="18"/>
          <w:lang w:val="tr-TR"/>
        </w:rPr>
        <w:t>İlmiyye</w:t>
      </w:r>
      <w:proofErr w:type="spellEnd"/>
      <w:r w:rsidRPr="00096FF0">
        <w:rPr>
          <w:rFonts w:asciiTheme="majorBidi" w:hAnsiTheme="majorBidi" w:cstheme="majorBidi"/>
          <w:color w:val="FF0000"/>
          <w:sz w:val="18"/>
          <w:szCs w:val="18"/>
          <w:lang w:val="tr-TR"/>
        </w:rPr>
        <w:t>, Halep, H. 1351 (M. 1932), IV, s. 186. Hocaya tercümesi sorulacak.</w:t>
      </w:r>
    </w:p>
  </w:footnote>
  <w:footnote w:id="225">
    <w:p w14:paraId="4DCC47ED"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Buhârî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İstikrâz</w:t>
      </w:r>
      <w:proofErr w:type="spellEnd"/>
      <w:r w:rsidRPr="00B55E12">
        <w:rPr>
          <w:rFonts w:asciiTheme="majorBidi" w:hAnsiTheme="majorBidi" w:cstheme="majorBidi"/>
          <w:color w:val="000000" w:themeColor="text1"/>
          <w:sz w:val="18"/>
          <w:szCs w:val="18"/>
          <w:shd w:val="clear" w:color="auto" w:fill="FFFFFF"/>
          <w:lang w:val="tr-TR"/>
        </w:rPr>
        <w:t xml:space="preserve">, 19; Müslim, </w:t>
      </w:r>
      <w:proofErr w:type="spellStart"/>
      <w:r w:rsidRPr="00B55E12">
        <w:rPr>
          <w:rFonts w:asciiTheme="majorBidi" w:hAnsiTheme="majorBidi" w:cstheme="majorBidi"/>
          <w:color w:val="000000" w:themeColor="text1"/>
          <w:sz w:val="18"/>
          <w:szCs w:val="18"/>
          <w:shd w:val="clear" w:color="auto" w:fill="FFFFFF"/>
          <w:lang w:val="tr-TR"/>
        </w:rPr>
        <w:t>Akdiye</w:t>
      </w:r>
      <w:proofErr w:type="spellEnd"/>
      <w:r w:rsidRPr="00B55E12">
        <w:rPr>
          <w:rFonts w:asciiTheme="majorBidi" w:hAnsiTheme="majorBidi" w:cstheme="majorBidi"/>
          <w:color w:val="000000" w:themeColor="text1"/>
          <w:sz w:val="18"/>
          <w:szCs w:val="18"/>
          <w:shd w:val="clear" w:color="auto" w:fill="FFFFFF"/>
          <w:lang w:val="tr-TR"/>
        </w:rPr>
        <w:t>, 10.</w:t>
      </w:r>
    </w:p>
  </w:footnote>
  <w:footnote w:id="226">
    <w:p w14:paraId="30F01F32" w14:textId="77777777" w:rsidR="003846A7" w:rsidRPr="00B55E12" w:rsidRDefault="003846A7" w:rsidP="002B17BA">
      <w:pPr>
        <w:pStyle w:val="DipnotMetni"/>
        <w:rPr>
          <w:rFonts w:asciiTheme="majorBidi" w:hAnsiTheme="majorBidi" w:cstheme="majorBidi"/>
          <w:color w:val="000000" w:themeColor="text1"/>
          <w:sz w:val="18"/>
          <w:szCs w:val="18"/>
          <w:shd w:val="clear" w:color="auto" w:fill="FFFFFF"/>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Tahâret</w:t>
      </w:r>
      <w:proofErr w:type="spellEnd"/>
      <w:r w:rsidRPr="00B55E12">
        <w:rPr>
          <w:rFonts w:asciiTheme="majorBidi" w:hAnsiTheme="majorBidi" w:cstheme="majorBidi"/>
          <w:color w:val="000000" w:themeColor="text1"/>
          <w:sz w:val="18"/>
          <w:szCs w:val="18"/>
          <w:shd w:val="clear" w:color="auto" w:fill="FFFFFF"/>
          <w:lang w:val="tr-TR"/>
        </w:rPr>
        <w:t>, 12</w:t>
      </w:r>
      <w:r w:rsidRPr="00B55E12">
        <w:rPr>
          <w:rFonts w:asciiTheme="majorBidi" w:hAnsiTheme="majorBidi" w:cstheme="majorBidi"/>
          <w:color w:val="000000" w:themeColor="text1"/>
          <w:sz w:val="18"/>
          <w:szCs w:val="18"/>
          <w:shd w:val="clear" w:color="auto" w:fill="FFFFFF"/>
          <w:rtl/>
          <w:lang w:val="tr-TR"/>
        </w:rPr>
        <w:t>2</w:t>
      </w:r>
      <w:r w:rsidRPr="00B55E12">
        <w:rPr>
          <w:rFonts w:asciiTheme="majorBidi" w:hAnsiTheme="majorBidi" w:cstheme="majorBidi"/>
          <w:color w:val="000000" w:themeColor="text1"/>
          <w:sz w:val="18"/>
          <w:szCs w:val="18"/>
          <w:shd w:val="clear" w:color="auto" w:fill="FFFFFF"/>
          <w:lang w:val="tr-TR"/>
        </w:rPr>
        <w:t xml:space="preserve">; Hâkim, I, s. 270.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bir hadistir.” demiştir</w:t>
      </w:r>
    </w:p>
  </w:footnote>
  <w:footnote w:id="227">
    <w:p w14:paraId="214478B9"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19;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Sünnet 17.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şahitleriyle birlikte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söylemektedir.</w:t>
      </w:r>
    </w:p>
  </w:footnote>
  <w:footnote w:id="228">
    <w:p w14:paraId="5AD8080E" w14:textId="5A198C5C" w:rsidR="003846A7" w:rsidRPr="00B55E12" w:rsidRDefault="003846A7" w:rsidP="007E5026">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Müslim, Zikir </w:t>
      </w:r>
      <w:r w:rsidRPr="00B55E12">
        <w:rPr>
          <w:rFonts w:asciiTheme="majorBidi" w:hAnsiTheme="majorBidi" w:cstheme="majorBidi"/>
          <w:color w:val="000000" w:themeColor="text1"/>
          <w:sz w:val="18"/>
          <w:szCs w:val="18"/>
          <w:rtl/>
          <w:lang w:val="tr-TR"/>
        </w:rPr>
        <w:t>38</w:t>
      </w:r>
      <w:r w:rsidR="007E5026">
        <w:rPr>
          <w:rFonts w:asciiTheme="majorBidi" w:hAnsiTheme="majorBidi" w:cstheme="majorBidi"/>
          <w:color w:val="000000" w:themeColor="text1"/>
          <w:sz w:val="18"/>
          <w:szCs w:val="18"/>
          <w:lang w:val="tr-TR"/>
        </w:rPr>
        <w:t>.</w:t>
      </w:r>
    </w:p>
  </w:footnote>
  <w:footnote w:id="229">
    <w:p w14:paraId="2CB9D96E"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Sünnet 17;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Hibbân</w:t>
      </w:r>
      <w:proofErr w:type="spellEnd"/>
      <w:r w:rsidRPr="00B55E12">
        <w:rPr>
          <w:rFonts w:asciiTheme="majorBidi" w:hAnsiTheme="majorBidi" w:cstheme="majorBidi"/>
          <w:color w:val="000000" w:themeColor="text1"/>
          <w:sz w:val="18"/>
          <w:szCs w:val="18"/>
          <w:lang w:val="tr-TR"/>
        </w:rPr>
        <w:t xml:space="preserve">, I, s. 286.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söylemiştir.</w:t>
      </w:r>
    </w:p>
  </w:footnote>
  <w:footnote w:id="230">
    <w:p w14:paraId="70D70A5A" w14:textId="1F6B4B89" w:rsidR="003846A7" w:rsidRPr="00B55E12" w:rsidRDefault="003846A7" w:rsidP="000A079F">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2;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1, s. 241.  </w:t>
      </w:r>
      <w:proofErr w:type="spellStart"/>
      <w:r w:rsidRPr="00D13436">
        <w:rPr>
          <w:rFonts w:asciiTheme="majorBidi" w:hAnsiTheme="majorBidi" w:cstheme="majorBidi"/>
          <w:color w:val="FF0000"/>
          <w:sz w:val="18"/>
          <w:szCs w:val="18"/>
          <w:lang w:val="tr-TR"/>
        </w:rPr>
        <w:t>İbn</w:t>
      </w:r>
      <w:proofErr w:type="spellEnd"/>
      <w:r w:rsidRPr="00D13436">
        <w:rPr>
          <w:rFonts w:asciiTheme="majorBidi" w:hAnsiTheme="majorBidi" w:cstheme="majorBidi"/>
          <w:color w:val="FF0000"/>
          <w:sz w:val="18"/>
          <w:szCs w:val="18"/>
          <w:lang w:val="tr-TR"/>
        </w:rPr>
        <w:t xml:space="preserve"> </w:t>
      </w:r>
      <w:proofErr w:type="spellStart"/>
      <w:r w:rsidRPr="00D13436">
        <w:rPr>
          <w:rFonts w:asciiTheme="majorBidi" w:hAnsiTheme="majorBidi" w:cstheme="majorBidi"/>
          <w:color w:val="FF0000"/>
          <w:sz w:val="18"/>
          <w:szCs w:val="18"/>
          <w:lang w:val="tr-TR"/>
        </w:rPr>
        <w:t>Abdilberr’in</w:t>
      </w:r>
      <w:proofErr w:type="spellEnd"/>
      <w:r w:rsidRPr="00D13436">
        <w:rPr>
          <w:rFonts w:asciiTheme="majorBidi" w:hAnsiTheme="majorBidi" w:cstheme="majorBidi"/>
          <w:color w:val="FF0000"/>
          <w:sz w:val="18"/>
          <w:szCs w:val="18"/>
          <w:lang w:val="tr-TR"/>
        </w:rPr>
        <w:t xml:space="preserve"> eserinin muhakkiki </w:t>
      </w:r>
      <w:proofErr w:type="spellStart"/>
      <w:r w:rsidRPr="00D13436">
        <w:rPr>
          <w:rFonts w:asciiTheme="majorBidi" w:hAnsiTheme="majorBidi" w:cstheme="majorBidi"/>
          <w:color w:val="FF0000"/>
          <w:sz w:val="18"/>
          <w:szCs w:val="18"/>
          <w:lang w:val="tr-TR"/>
        </w:rPr>
        <w:t>Ebu’l-Eşbâl</w:t>
      </w:r>
      <w:proofErr w:type="spellEnd"/>
      <w:r w:rsidRPr="00D13436">
        <w:rPr>
          <w:rFonts w:asciiTheme="majorBidi" w:hAnsiTheme="majorBidi" w:cstheme="majorBidi"/>
          <w:color w:val="FF0000"/>
          <w:sz w:val="18"/>
          <w:szCs w:val="18"/>
          <w:lang w:val="tr-TR"/>
        </w:rPr>
        <w:t xml:space="preserve"> ez-</w:t>
      </w:r>
      <w:proofErr w:type="spellStart"/>
      <w:r w:rsidRPr="00D13436">
        <w:rPr>
          <w:rFonts w:asciiTheme="majorBidi" w:hAnsiTheme="majorBidi" w:cstheme="majorBidi"/>
          <w:color w:val="FF0000"/>
          <w:sz w:val="18"/>
          <w:szCs w:val="18"/>
          <w:lang w:val="tr-TR"/>
        </w:rPr>
        <w:t>Züheyrî</w:t>
      </w:r>
      <w:proofErr w:type="spellEnd"/>
      <w:r w:rsidRPr="00D13436">
        <w:rPr>
          <w:rFonts w:asciiTheme="majorBidi" w:hAnsiTheme="majorBidi" w:cstheme="majorBidi"/>
          <w:color w:val="FF0000"/>
          <w:sz w:val="18"/>
          <w:szCs w:val="18"/>
          <w:lang w:val="tr-TR"/>
        </w:rPr>
        <w:t xml:space="preserve"> senedin illetlerini ortaya koyup zayıf demiştir. Ayrıca kimileri hadisi vakfederek rivayet etmiştir ki El</w:t>
      </w:r>
      <w:r w:rsidR="000A079F">
        <w:rPr>
          <w:rFonts w:asciiTheme="majorBidi" w:hAnsiTheme="majorBidi" w:cstheme="majorBidi"/>
          <w:color w:val="FF0000"/>
          <w:sz w:val="18"/>
          <w:szCs w:val="18"/>
          <w:lang w:val="tr-TR"/>
        </w:rPr>
        <w:t>-</w:t>
      </w:r>
      <w:proofErr w:type="spellStart"/>
      <w:r w:rsidR="000A079F">
        <w:rPr>
          <w:rFonts w:asciiTheme="majorBidi" w:hAnsiTheme="majorBidi" w:cstheme="majorBidi"/>
          <w:color w:val="FF0000"/>
          <w:sz w:val="18"/>
          <w:szCs w:val="18"/>
          <w:lang w:val="tr-TR"/>
        </w:rPr>
        <w:t>Albânî</w:t>
      </w:r>
      <w:proofErr w:type="spellEnd"/>
      <w:r w:rsidR="000A079F">
        <w:rPr>
          <w:rFonts w:asciiTheme="majorBidi" w:hAnsiTheme="majorBidi" w:cstheme="majorBidi"/>
          <w:color w:val="FF0000"/>
          <w:sz w:val="18"/>
          <w:szCs w:val="18"/>
          <w:lang w:val="tr-TR"/>
        </w:rPr>
        <w:t xml:space="preserve"> doğru olan budur diyor.</w:t>
      </w:r>
    </w:p>
  </w:footnote>
  <w:footnote w:id="231">
    <w:p w14:paraId="36ADA4BA" w14:textId="3B97680F" w:rsidR="003846A7" w:rsidRDefault="003846A7" w:rsidP="002B17BA">
      <w:pPr>
        <w:pStyle w:val="DipnotMetni"/>
        <w:rPr>
          <w:rFonts w:asciiTheme="majorBidi" w:hAnsiTheme="majorBidi" w:cstheme="majorBidi"/>
          <w:color w:val="FF0000"/>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5358F2">
        <w:rPr>
          <w:rFonts w:asciiTheme="majorBidi" w:hAnsiTheme="majorBidi" w:cstheme="majorBidi"/>
          <w:color w:val="FF0000"/>
          <w:sz w:val="18"/>
          <w:szCs w:val="18"/>
          <w:lang w:val="tr-TR"/>
        </w:rPr>
        <w:t>Tirmizî</w:t>
      </w:r>
      <w:proofErr w:type="spellEnd"/>
      <w:r w:rsidRPr="005358F2">
        <w:rPr>
          <w:rFonts w:asciiTheme="majorBidi" w:hAnsiTheme="majorBidi" w:cstheme="majorBidi"/>
          <w:color w:val="FF0000"/>
          <w:sz w:val="18"/>
          <w:szCs w:val="18"/>
          <w:lang w:val="tr-TR"/>
        </w:rPr>
        <w:t xml:space="preserve">, </w:t>
      </w:r>
      <w:proofErr w:type="spellStart"/>
      <w:r w:rsidRPr="005358F2">
        <w:rPr>
          <w:rFonts w:asciiTheme="majorBidi" w:hAnsiTheme="majorBidi" w:cstheme="majorBidi"/>
          <w:color w:val="FF0000"/>
          <w:sz w:val="18"/>
          <w:szCs w:val="18"/>
          <w:lang w:val="tr-TR"/>
        </w:rPr>
        <w:t>Zühd</w:t>
      </w:r>
      <w:proofErr w:type="spellEnd"/>
      <w:r w:rsidRPr="005358F2">
        <w:rPr>
          <w:rFonts w:asciiTheme="majorBidi" w:hAnsiTheme="majorBidi" w:cstheme="majorBidi"/>
          <w:color w:val="FF0000"/>
          <w:sz w:val="18"/>
          <w:szCs w:val="18"/>
          <w:lang w:val="tr-TR"/>
        </w:rPr>
        <w:t xml:space="preserve"> 14; </w:t>
      </w:r>
      <w:proofErr w:type="spellStart"/>
      <w:r w:rsidRPr="005358F2">
        <w:rPr>
          <w:rFonts w:asciiTheme="majorBidi" w:hAnsiTheme="majorBidi" w:cstheme="majorBidi"/>
          <w:color w:val="FF0000"/>
          <w:sz w:val="18"/>
          <w:szCs w:val="18"/>
          <w:lang w:val="tr-TR"/>
        </w:rPr>
        <w:t>İbn</w:t>
      </w:r>
      <w:proofErr w:type="spellEnd"/>
      <w:r w:rsidRPr="005358F2">
        <w:rPr>
          <w:rFonts w:asciiTheme="majorBidi" w:hAnsiTheme="majorBidi" w:cstheme="majorBidi"/>
          <w:color w:val="FF0000"/>
          <w:sz w:val="18"/>
          <w:szCs w:val="18"/>
          <w:lang w:val="tr-TR"/>
        </w:rPr>
        <w:t xml:space="preserve"> </w:t>
      </w:r>
      <w:proofErr w:type="spellStart"/>
      <w:r w:rsidRPr="005358F2">
        <w:rPr>
          <w:rFonts w:asciiTheme="majorBidi" w:hAnsiTheme="majorBidi" w:cstheme="majorBidi"/>
          <w:color w:val="FF0000"/>
          <w:sz w:val="18"/>
          <w:szCs w:val="18"/>
          <w:lang w:val="tr-TR"/>
        </w:rPr>
        <w:t>Mâce</w:t>
      </w:r>
      <w:proofErr w:type="spellEnd"/>
      <w:r w:rsidRPr="005358F2">
        <w:rPr>
          <w:rFonts w:asciiTheme="majorBidi" w:hAnsiTheme="majorBidi" w:cstheme="majorBidi"/>
          <w:color w:val="FF0000"/>
          <w:sz w:val="18"/>
          <w:szCs w:val="18"/>
          <w:lang w:val="tr-TR"/>
        </w:rPr>
        <w:t xml:space="preserve">, </w:t>
      </w:r>
      <w:proofErr w:type="spellStart"/>
      <w:r w:rsidRPr="005358F2">
        <w:rPr>
          <w:rFonts w:asciiTheme="majorBidi" w:hAnsiTheme="majorBidi" w:cstheme="majorBidi"/>
          <w:color w:val="FF0000"/>
          <w:sz w:val="18"/>
          <w:szCs w:val="18"/>
          <w:lang w:val="tr-TR"/>
        </w:rPr>
        <w:t>Zühd</w:t>
      </w:r>
      <w:proofErr w:type="spellEnd"/>
      <w:r w:rsidRPr="005358F2">
        <w:rPr>
          <w:rFonts w:asciiTheme="majorBidi" w:hAnsiTheme="majorBidi" w:cstheme="majorBidi"/>
          <w:color w:val="FF0000"/>
          <w:sz w:val="18"/>
          <w:szCs w:val="18"/>
          <w:lang w:val="tr-TR"/>
        </w:rPr>
        <w:t xml:space="preserve"> 3. Et-</w:t>
      </w:r>
      <w:proofErr w:type="spellStart"/>
      <w:r w:rsidRPr="005358F2">
        <w:rPr>
          <w:rFonts w:asciiTheme="majorBidi" w:hAnsiTheme="majorBidi" w:cstheme="majorBidi"/>
          <w:color w:val="FF0000"/>
          <w:sz w:val="18"/>
          <w:szCs w:val="18"/>
          <w:lang w:val="tr-TR"/>
        </w:rPr>
        <w:t>Tirmizî</w:t>
      </w:r>
      <w:proofErr w:type="spellEnd"/>
      <w:r w:rsidRPr="005358F2">
        <w:rPr>
          <w:rFonts w:asciiTheme="majorBidi" w:hAnsiTheme="majorBidi" w:cstheme="majorBidi"/>
          <w:color w:val="FF0000"/>
          <w:sz w:val="18"/>
          <w:szCs w:val="18"/>
          <w:lang w:val="tr-TR"/>
        </w:rPr>
        <w:t xml:space="preserve"> hadisi </w:t>
      </w:r>
      <w:proofErr w:type="spellStart"/>
      <w:r w:rsidRPr="005358F2">
        <w:rPr>
          <w:rFonts w:asciiTheme="majorBidi" w:hAnsiTheme="majorBidi" w:cstheme="majorBidi"/>
          <w:color w:val="FF0000"/>
          <w:sz w:val="18"/>
          <w:szCs w:val="18"/>
          <w:lang w:val="tr-TR"/>
        </w:rPr>
        <w:t>tahriç</w:t>
      </w:r>
      <w:proofErr w:type="spellEnd"/>
      <w:r w:rsidRPr="005358F2">
        <w:rPr>
          <w:rFonts w:asciiTheme="majorBidi" w:hAnsiTheme="majorBidi" w:cstheme="majorBidi"/>
          <w:color w:val="FF0000"/>
          <w:sz w:val="18"/>
          <w:szCs w:val="18"/>
          <w:lang w:val="tr-TR"/>
        </w:rPr>
        <w:t xml:space="preserve"> ettikten sonra şöyle demiştir: “Bu, </w:t>
      </w:r>
      <w:proofErr w:type="spellStart"/>
      <w:r w:rsidRPr="005358F2">
        <w:rPr>
          <w:rFonts w:asciiTheme="majorBidi" w:hAnsiTheme="majorBidi" w:cstheme="majorBidi"/>
          <w:color w:val="FF0000"/>
          <w:sz w:val="18"/>
          <w:szCs w:val="18"/>
          <w:lang w:val="tr-TR"/>
        </w:rPr>
        <w:t>hasen</w:t>
      </w:r>
      <w:proofErr w:type="spellEnd"/>
      <w:r w:rsidRPr="005358F2">
        <w:rPr>
          <w:rFonts w:asciiTheme="majorBidi" w:hAnsiTheme="majorBidi" w:cstheme="majorBidi"/>
          <w:color w:val="FF0000"/>
          <w:sz w:val="18"/>
          <w:szCs w:val="18"/>
          <w:lang w:val="tr-TR"/>
        </w:rPr>
        <w:t xml:space="preserve"> </w:t>
      </w:r>
      <w:proofErr w:type="spellStart"/>
      <w:r w:rsidRPr="005358F2">
        <w:rPr>
          <w:rFonts w:asciiTheme="majorBidi" w:hAnsiTheme="majorBidi" w:cstheme="majorBidi"/>
          <w:color w:val="FF0000"/>
          <w:sz w:val="18"/>
          <w:szCs w:val="18"/>
          <w:lang w:val="tr-TR"/>
        </w:rPr>
        <w:t>garîb</w:t>
      </w:r>
      <w:proofErr w:type="spellEnd"/>
      <w:r w:rsidRPr="005358F2">
        <w:rPr>
          <w:rFonts w:asciiTheme="majorBidi" w:hAnsiTheme="majorBidi" w:cstheme="majorBidi"/>
          <w:color w:val="FF0000"/>
          <w:sz w:val="18"/>
          <w:szCs w:val="18"/>
          <w:lang w:val="tr-TR"/>
        </w:rPr>
        <w:t xml:space="preserve"> bir hadistir.” </w:t>
      </w:r>
      <w:proofErr w:type="spellStart"/>
      <w:r w:rsidRPr="005358F2">
        <w:rPr>
          <w:rFonts w:asciiTheme="majorBidi" w:hAnsiTheme="majorBidi" w:cstheme="majorBidi"/>
          <w:color w:val="FF0000"/>
          <w:sz w:val="18"/>
          <w:szCs w:val="18"/>
          <w:lang w:val="tr-TR"/>
        </w:rPr>
        <w:t>Şuayb</w:t>
      </w:r>
      <w:proofErr w:type="spellEnd"/>
      <w:r w:rsidRPr="005358F2">
        <w:rPr>
          <w:rFonts w:asciiTheme="majorBidi" w:hAnsiTheme="majorBidi" w:cstheme="majorBidi"/>
          <w:color w:val="FF0000"/>
          <w:sz w:val="18"/>
          <w:szCs w:val="18"/>
          <w:lang w:val="tr-TR"/>
        </w:rPr>
        <w:t xml:space="preserve"> el-</w:t>
      </w:r>
      <w:proofErr w:type="spellStart"/>
      <w:r w:rsidRPr="005358F2">
        <w:rPr>
          <w:rFonts w:asciiTheme="majorBidi" w:hAnsiTheme="majorBidi" w:cstheme="majorBidi"/>
          <w:color w:val="FF0000"/>
          <w:sz w:val="18"/>
          <w:szCs w:val="18"/>
          <w:lang w:val="tr-TR"/>
        </w:rPr>
        <w:t>Arnaût</w:t>
      </w:r>
      <w:proofErr w:type="spellEnd"/>
      <w:r w:rsidRPr="005358F2">
        <w:rPr>
          <w:rFonts w:asciiTheme="majorBidi" w:hAnsiTheme="majorBidi" w:cstheme="majorBidi"/>
          <w:color w:val="FF0000"/>
          <w:sz w:val="18"/>
          <w:szCs w:val="18"/>
          <w:lang w:val="tr-TR"/>
        </w:rPr>
        <w:t xml:space="preserve"> da </w:t>
      </w:r>
      <w:proofErr w:type="spellStart"/>
      <w:r w:rsidRPr="005358F2">
        <w:rPr>
          <w:rFonts w:asciiTheme="majorBidi" w:hAnsiTheme="majorBidi" w:cstheme="majorBidi"/>
          <w:color w:val="FF0000"/>
          <w:sz w:val="18"/>
          <w:szCs w:val="18"/>
          <w:lang w:val="tr-TR"/>
        </w:rPr>
        <w:t>hasen</w:t>
      </w:r>
      <w:proofErr w:type="spellEnd"/>
      <w:r w:rsidRPr="005358F2">
        <w:rPr>
          <w:rFonts w:asciiTheme="majorBidi" w:hAnsiTheme="majorBidi" w:cstheme="majorBidi"/>
          <w:color w:val="FF0000"/>
          <w:sz w:val="18"/>
          <w:szCs w:val="18"/>
          <w:lang w:val="tr-TR"/>
        </w:rPr>
        <w:t xml:space="preserve"> hadis olduğunu söylüyor. Arapça tercüme kontrol edilecek. </w:t>
      </w:r>
      <w:r w:rsidRPr="005358F2">
        <w:rPr>
          <w:rFonts w:asciiTheme="majorBidi" w:hAnsiTheme="majorBidi" w:cstheme="majorBidi"/>
          <w:color w:val="FF0000"/>
          <w:sz w:val="18"/>
          <w:szCs w:val="18"/>
          <w:rtl/>
          <w:lang w:val="tr-TR"/>
        </w:rPr>
        <w:t>وما والاه عالما متعلما</w:t>
      </w:r>
    </w:p>
    <w:p w14:paraId="3A7FDC32" w14:textId="76D2DA26" w:rsidR="00824696" w:rsidRPr="00B55E12" w:rsidRDefault="00824696" w:rsidP="00824696">
      <w:pPr>
        <w:pStyle w:val="DipnotMetni"/>
        <w:rPr>
          <w:rFonts w:asciiTheme="majorBidi" w:hAnsiTheme="majorBidi" w:cstheme="majorBidi"/>
          <w:color w:val="000000" w:themeColor="text1"/>
          <w:sz w:val="18"/>
          <w:szCs w:val="18"/>
          <w:rtl/>
          <w:lang w:val="tr-TR"/>
        </w:rPr>
      </w:pPr>
      <w:r w:rsidRPr="0016148A">
        <w:rPr>
          <w:rFonts w:asciiTheme="majorBidi" w:hAnsiTheme="majorBidi" w:cstheme="majorBidi"/>
          <w:color w:val="000000" w:themeColor="text1"/>
          <w:sz w:val="18"/>
          <w:szCs w:val="18"/>
          <w:lang w:val="tr-TR"/>
        </w:rPr>
        <w:t>Burada Arapça metinde geçen “</w:t>
      </w:r>
      <w:proofErr w:type="spellStart"/>
      <w:r w:rsidRPr="0016148A">
        <w:rPr>
          <w:rFonts w:asciiTheme="majorBidi" w:hAnsiTheme="majorBidi" w:cstheme="majorBidi"/>
          <w:color w:val="000000" w:themeColor="text1"/>
          <w:sz w:val="18"/>
          <w:szCs w:val="18"/>
          <w:lang w:val="tr-TR"/>
        </w:rPr>
        <w:t>mel’un</w:t>
      </w:r>
      <w:proofErr w:type="spellEnd"/>
      <w:r w:rsidRPr="0016148A">
        <w:rPr>
          <w:rFonts w:asciiTheme="majorBidi" w:hAnsiTheme="majorBidi" w:cstheme="majorBidi"/>
          <w:color w:val="000000" w:themeColor="text1"/>
          <w:sz w:val="18"/>
          <w:szCs w:val="18"/>
          <w:lang w:val="tr-TR"/>
        </w:rPr>
        <w:t xml:space="preserve">” kelimesi “değersiz” </w:t>
      </w:r>
      <w:r>
        <w:rPr>
          <w:rFonts w:asciiTheme="majorBidi" w:hAnsiTheme="majorBidi" w:cstheme="majorBidi"/>
          <w:color w:val="000000" w:themeColor="text1"/>
          <w:sz w:val="18"/>
          <w:szCs w:val="18"/>
          <w:lang w:val="tr-TR"/>
        </w:rPr>
        <w:t>olarak çevrilmiştir. Bu çeviri,</w:t>
      </w:r>
      <w:r w:rsidRPr="0016148A">
        <w:rPr>
          <w:rFonts w:asciiTheme="majorBidi" w:hAnsiTheme="majorBidi" w:cstheme="majorBidi"/>
          <w:color w:val="000000" w:themeColor="text1"/>
          <w:sz w:val="18"/>
          <w:szCs w:val="18"/>
          <w:lang w:val="tr-TR"/>
        </w:rPr>
        <w:t xml:space="preserve"> </w:t>
      </w:r>
      <w:proofErr w:type="spellStart"/>
      <w:r w:rsidRPr="0016148A">
        <w:rPr>
          <w:rFonts w:asciiTheme="majorBidi" w:hAnsiTheme="majorBidi" w:cstheme="majorBidi"/>
          <w:color w:val="000000" w:themeColor="text1"/>
          <w:sz w:val="18"/>
          <w:szCs w:val="18"/>
          <w:lang w:val="tr-TR"/>
        </w:rPr>
        <w:t>Riyazu’s-Salihîn’</w:t>
      </w:r>
      <w:r>
        <w:rPr>
          <w:rFonts w:asciiTheme="majorBidi" w:hAnsiTheme="majorBidi" w:cstheme="majorBidi"/>
          <w:color w:val="000000" w:themeColor="text1"/>
          <w:sz w:val="18"/>
          <w:szCs w:val="18"/>
          <w:lang w:val="tr-TR"/>
        </w:rPr>
        <w:t>in</w:t>
      </w:r>
      <w:proofErr w:type="spellEnd"/>
      <w:r>
        <w:rPr>
          <w:rFonts w:asciiTheme="majorBidi" w:hAnsiTheme="majorBidi" w:cstheme="majorBidi"/>
          <w:color w:val="000000" w:themeColor="text1"/>
          <w:sz w:val="18"/>
          <w:szCs w:val="18"/>
          <w:lang w:val="tr-TR"/>
        </w:rPr>
        <w:t xml:space="preserve"> Türkçe tercüme ve şerhinde âlimlerin açıklamalarına dayanılarak yapılmıştır</w:t>
      </w:r>
      <w:r w:rsidRPr="0016148A">
        <w:rPr>
          <w:rFonts w:asciiTheme="majorBidi" w:hAnsiTheme="majorBidi" w:cstheme="majorBidi"/>
          <w:color w:val="000000" w:themeColor="text1"/>
          <w:sz w:val="18"/>
          <w:szCs w:val="18"/>
          <w:lang w:val="tr-TR"/>
        </w:rPr>
        <w:t>. Detaylı bilgi için bkz. Raşit Küçük, İsmail Lütfi Çakan, Mehmet Yaşar Kandemir,</w:t>
      </w:r>
      <w:r>
        <w:rPr>
          <w:rFonts w:asciiTheme="majorBidi" w:hAnsiTheme="majorBidi" w:cstheme="majorBidi"/>
          <w:color w:val="000000" w:themeColor="text1"/>
          <w:sz w:val="18"/>
          <w:szCs w:val="18"/>
          <w:lang w:val="tr-TR"/>
        </w:rPr>
        <w:t xml:space="preserve"> </w:t>
      </w:r>
      <w:r w:rsidRPr="0016148A">
        <w:rPr>
          <w:rFonts w:asciiTheme="majorBidi" w:hAnsiTheme="majorBidi" w:cstheme="majorBidi"/>
          <w:color w:val="000000" w:themeColor="text1"/>
          <w:sz w:val="18"/>
          <w:szCs w:val="18"/>
          <w:lang w:val="tr-TR"/>
        </w:rPr>
        <w:t>III, s. 220.</w:t>
      </w:r>
    </w:p>
  </w:footnote>
  <w:footnote w:id="232">
    <w:p w14:paraId="3E9548C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886AF4">
        <w:rPr>
          <w:rFonts w:asciiTheme="majorBidi" w:hAnsiTheme="majorBidi" w:cstheme="majorBidi"/>
          <w:color w:val="FF0000"/>
          <w:sz w:val="18"/>
          <w:szCs w:val="18"/>
          <w:lang w:val="tr-TR"/>
        </w:rPr>
        <w:t>Buhârî</w:t>
      </w:r>
      <w:proofErr w:type="spellEnd"/>
      <w:r w:rsidRPr="00886AF4">
        <w:rPr>
          <w:rFonts w:asciiTheme="majorBidi" w:hAnsiTheme="majorBidi" w:cstheme="majorBidi"/>
          <w:color w:val="FF0000"/>
          <w:sz w:val="18"/>
          <w:szCs w:val="18"/>
          <w:lang w:val="tr-TR"/>
        </w:rPr>
        <w:t xml:space="preserve">, </w:t>
      </w:r>
      <w:proofErr w:type="spellStart"/>
      <w:r w:rsidRPr="00886AF4">
        <w:rPr>
          <w:rFonts w:asciiTheme="majorBidi" w:hAnsiTheme="majorBidi" w:cstheme="majorBidi"/>
          <w:color w:val="FF0000"/>
          <w:sz w:val="18"/>
          <w:szCs w:val="18"/>
          <w:lang w:val="tr-TR"/>
        </w:rPr>
        <w:t>İstiskâ</w:t>
      </w:r>
      <w:proofErr w:type="spellEnd"/>
      <w:r w:rsidRPr="00886AF4">
        <w:rPr>
          <w:rFonts w:asciiTheme="majorBidi" w:hAnsiTheme="majorBidi" w:cstheme="majorBidi"/>
          <w:color w:val="FF0000"/>
          <w:sz w:val="18"/>
          <w:szCs w:val="18"/>
          <w:lang w:val="tr-TR"/>
        </w:rPr>
        <w:t xml:space="preserve">, 26; </w:t>
      </w:r>
      <w:proofErr w:type="spellStart"/>
      <w:r w:rsidRPr="00886AF4">
        <w:rPr>
          <w:rFonts w:asciiTheme="majorBidi" w:hAnsiTheme="majorBidi" w:cstheme="majorBidi"/>
          <w:color w:val="FF0000"/>
          <w:sz w:val="18"/>
          <w:szCs w:val="18"/>
          <w:lang w:val="tr-TR"/>
        </w:rPr>
        <w:t>Ahmed</w:t>
      </w:r>
      <w:proofErr w:type="spellEnd"/>
      <w:r w:rsidRPr="00886AF4">
        <w:rPr>
          <w:rFonts w:asciiTheme="majorBidi" w:hAnsiTheme="majorBidi" w:cstheme="majorBidi"/>
          <w:color w:val="FF0000"/>
          <w:sz w:val="18"/>
          <w:szCs w:val="18"/>
          <w:lang w:val="tr-TR"/>
        </w:rPr>
        <w:t xml:space="preserve"> b. </w:t>
      </w:r>
      <w:proofErr w:type="spellStart"/>
      <w:r w:rsidRPr="00886AF4">
        <w:rPr>
          <w:rFonts w:asciiTheme="majorBidi" w:hAnsiTheme="majorBidi" w:cstheme="majorBidi"/>
          <w:color w:val="FF0000"/>
          <w:sz w:val="18"/>
          <w:szCs w:val="18"/>
          <w:lang w:val="tr-TR"/>
        </w:rPr>
        <w:t>Hanbel</w:t>
      </w:r>
      <w:proofErr w:type="spellEnd"/>
      <w:r w:rsidRPr="00886AF4">
        <w:rPr>
          <w:rFonts w:asciiTheme="majorBidi" w:hAnsiTheme="majorBidi" w:cstheme="majorBidi"/>
          <w:color w:val="FF0000"/>
          <w:sz w:val="18"/>
          <w:szCs w:val="18"/>
          <w:lang w:val="tr-TR"/>
        </w:rPr>
        <w:t>, el-</w:t>
      </w:r>
      <w:proofErr w:type="spellStart"/>
      <w:r w:rsidRPr="00886AF4">
        <w:rPr>
          <w:rFonts w:asciiTheme="majorBidi" w:hAnsiTheme="majorBidi" w:cstheme="majorBidi"/>
          <w:color w:val="FF0000"/>
          <w:sz w:val="18"/>
          <w:szCs w:val="18"/>
          <w:lang w:val="tr-TR"/>
        </w:rPr>
        <w:t>Müsned</w:t>
      </w:r>
      <w:proofErr w:type="spellEnd"/>
      <w:r w:rsidRPr="00886AF4">
        <w:rPr>
          <w:rFonts w:asciiTheme="majorBidi" w:hAnsiTheme="majorBidi" w:cstheme="majorBidi"/>
          <w:color w:val="FF0000"/>
          <w:sz w:val="18"/>
          <w:szCs w:val="18"/>
          <w:lang w:val="tr-TR"/>
        </w:rPr>
        <w:t xml:space="preserve">, XVI, s. 502. Malın çoğalması kısmı </w:t>
      </w:r>
      <w:proofErr w:type="spellStart"/>
      <w:r w:rsidRPr="00886AF4">
        <w:rPr>
          <w:rFonts w:asciiTheme="majorBidi" w:hAnsiTheme="majorBidi" w:cstheme="majorBidi"/>
          <w:color w:val="FF0000"/>
          <w:sz w:val="18"/>
          <w:szCs w:val="18"/>
          <w:lang w:val="tr-TR"/>
        </w:rPr>
        <w:t>Müsned’de</w:t>
      </w:r>
      <w:proofErr w:type="spellEnd"/>
      <w:r w:rsidRPr="00886AF4">
        <w:rPr>
          <w:rFonts w:asciiTheme="majorBidi" w:hAnsiTheme="majorBidi" w:cstheme="majorBidi"/>
          <w:color w:val="FF0000"/>
          <w:sz w:val="18"/>
          <w:szCs w:val="18"/>
          <w:lang w:val="tr-TR"/>
        </w:rPr>
        <w:t xml:space="preserve"> yok. Hadisin farklı birçok rivayeti var.</w:t>
      </w:r>
    </w:p>
  </w:footnote>
  <w:footnote w:id="233">
    <w:p w14:paraId="00154ED7"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Taberî</w:t>
      </w:r>
      <w:proofErr w:type="spellEnd"/>
      <w:r w:rsidRPr="00B55E12">
        <w:rPr>
          <w:rFonts w:asciiTheme="majorBidi" w:hAnsiTheme="majorBidi" w:cstheme="majorBidi"/>
          <w:color w:val="000000" w:themeColor="text1"/>
          <w:sz w:val="18"/>
          <w:szCs w:val="18"/>
          <w:lang w:val="tr-TR"/>
        </w:rPr>
        <w:t>, IV, s. 205.</w:t>
      </w:r>
    </w:p>
  </w:footnote>
  <w:footnote w:id="234">
    <w:p w14:paraId="4C7E341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Dârimî</w:t>
      </w:r>
      <w:proofErr w:type="spellEnd"/>
      <w:r w:rsidRPr="00B55E12">
        <w:rPr>
          <w:rFonts w:asciiTheme="majorBidi" w:hAnsiTheme="majorBidi" w:cstheme="majorBidi"/>
          <w:color w:val="000000" w:themeColor="text1"/>
          <w:sz w:val="18"/>
          <w:szCs w:val="18"/>
          <w:lang w:val="tr-TR"/>
        </w:rPr>
        <w:t>, Mukaddime, 26. Muhakkik isnadının sahih olduğunu söylemiştir</w:t>
      </w:r>
    </w:p>
  </w:footnote>
  <w:footnote w:id="235">
    <w:p w14:paraId="6747CED4"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Sünnet, 22.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bu senedin cidden zayıf olduğunu ifade ettikten sonra başka senelerle de rivayet edildiğini fakat bunların hiçbirinin sahih olmadığını ifade etmiştir.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Câmiu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Beyâni’l-İlm</w:t>
      </w:r>
      <w:proofErr w:type="spellEnd"/>
      <w:r w:rsidRPr="00B55E12">
        <w:rPr>
          <w:rFonts w:asciiTheme="majorBidi" w:hAnsiTheme="majorBidi" w:cstheme="majorBidi"/>
          <w:color w:val="000000" w:themeColor="text1"/>
          <w:sz w:val="18"/>
          <w:szCs w:val="18"/>
          <w:lang w:val="tr-TR"/>
        </w:rPr>
        <w:t xml:space="preserve"> adlı eserinin muhakkiki </w:t>
      </w:r>
      <w:proofErr w:type="spellStart"/>
      <w:r w:rsidRPr="00B55E12">
        <w:rPr>
          <w:rFonts w:asciiTheme="majorBidi" w:hAnsiTheme="majorBidi" w:cstheme="majorBidi"/>
          <w:color w:val="000000" w:themeColor="text1"/>
          <w:sz w:val="18"/>
          <w:szCs w:val="18"/>
          <w:lang w:val="tr-TR"/>
        </w:rPr>
        <w:t>Ebi’l-Eşbâl</w:t>
      </w:r>
      <w:proofErr w:type="spellEnd"/>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ez-</w:t>
      </w:r>
      <w:proofErr w:type="spellStart"/>
      <w:r w:rsidRPr="00B55E12">
        <w:rPr>
          <w:rFonts w:asciiTheme="majorBidi" w:hAnsiTheme="majorBidi" w:cstheme="majorBidi"/>
          <w:color w:val="000000" w:themeColor="text1"/>
          <w:sz w:val="18"/>
          <w:szCs w:val="18"/>
          <w:lang w:val="tr-TR"/>
        </w:rPr>
        <w:t>Züheyrî</w:t>
      </w:r>
      <w:proofErr w:type="spellEnd"/>
      <w:r w:rsidRPr="00B55E12">
        <w:rPr>
          <w:rFonts w:asciiTheme="majorBidi" w:hAnsiTheme="majorBidi" w:cstheme="majorBidi"/>
          <w:color w:val="000000" w:themeColor="text1"/>
          <w:sz w:val="18"/>
          <w:szCs w:val="18"/>
          <w:lang w:val="tr-TR"/>
        </w:rPr>
        <w:t xml:space="preserve"> ise hadisin senetlerinin birbiriyle kuvvet kazandığını ve bu sebeple de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söylemektedir.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 tartışmaya açık olsa da en azından bir aslının olduğu söylenebilir. El-</w:t>
      </w:r>
      <w:proofErr w:type="spellStart"/>
      <w:r w:rsidRPr="00B55E12">
        <w:rPr>
          <w:rFonts w:asciiTheme="majorBidi" w:hAnsiTheme="majorBidi" w:cstheme="majorBidi"/>
          <w:color w:val="000000" w:themeColor="text1"/>
          <w:sz w:val="18"/>
          <w:szCs w:val="18"/>
          <w:lang w:val="tr-TR"/>
        </w:rPr>
        <w:t>Albânî’de</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Sahîha</w:t>
      </w:r>
      <w:proofErr w:type="spellEnd"/>
      <w:r w:rsidRPr="00B55E12">
        <w:rPr>
          <w:rFonts w:asciiTheme="majorBidi" w:hAnsiTheme="majorBidi" w:cstheme="majorBidi"/>
          <w:color w:val="000000" w:themeColor="text1"/>
          <w:sz w:val="18"/>
          <w:szCs w:val="18"/>
          <w:lang w:val="tr-TR"/>
        </w:rPr>
        <w:t xml:space="preserve"> 280 numaralı hadiste tariklerin çokluğunu dikkate almış ve bunları tartışmıştır. Buradan anlaşılan onun da bu tariklerin birbirine kuvvet verdiğini düşündüğüdür.</w:t>
      </w:r>
    </w:p>
  </w:footnote>
  <w:footnote w:id="236">
    <w:p w14:paraId="6BACD693" w14:textId="1D7F3354"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proofErr w:type="spellStart"/>
      <w:r w:rsidR="00DA56F3">
        <w:rPr>
          <w:rFonts w:asciiTheme="majorBidi" w:hAnsiTheme="majorBidi" w:cstheme="majorBidi"/>
          <w:color w:val="2C2C2C"/>
          <w:sz w:val="18"/>
          <w:szCs w:val="18"/>
          <w:shd w:val="clear" w:color="auto" w:fill="FFFFFF"/>
          <w:lang w:val="tr-TR"/>
        </w:rPr>
        <w:t>Buhârî</w:t>
      </w:r>
      <w:proofErr w:type="spellEnd"/>
      <w:r w:rsidR="00DA56F3">
        <w:rPr>
          <w:rFonts w:asciiTheme="majorBidi" w:hAnsiTheme="majorBidi" w:cstheme="majorBidi"/>
          <w:color w:val="2C2C2C"/>
          <w:sz w:val="18"/>
          <w:szCs w:val="18"/>
          <w:shd w:val="clear" w:color="auto" w:fill="FFFFFF"/>
          <w:lang w:val="tr-TR"/>
        </w:rPr>
        <w:t>, İlim 34; Müslim, İlim 13.</w:t>
      </w:r>
    </w:p>
  </w:footnote>
  <w:footnote w:id="237">
    <w:p w14:paraId="60B0C54E"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Mâide</w:t>
      </w:r>
      <w:proofErr w:type="spellEnd"/>
      <w:r w:rsidRPr="00B55E12">
        <w:rPr>
          <w:rFonts w:asciiTheme="majorBidi" w:hAnsiTheme="majorBidi" w:cstheme="majorBidi"/>
          <w:color w:val="000000" w:themeColor="text1"/>
          <w:sz w:val="18"/>
          <w:szCs w:val="18"/>
          <w:lang w:val="tr-TR"/>
        </w:rPr>
        <w:t>: 5/63.</w:t>
      </w:r>
    </w:p>
  </w:footnote>
  <w:footnote w:id="238">
    <w:p w14:paraId="788E1D92" w14:textId="77777777" w:rsidR="003846A7" w:rsidRPr="006F5D34" w:rsidRDefault="003846A7" w:rsidP="002B17BA">
      <w:pPr>
        <w:pStyle w:val="DipnotMetni"/>
        <w:rPr>
          <w:rFonts w:asciiTheme="majorBidi" w:hAnsiTheme="majorBidi" w:cstheme="majorBidi"/>
          <w:color w:val="FF0000"/>
          <w:sz w:val="18"/>
          <w:szCs w:val="18"/>
          <w:lang w:val="tr-TR"/>
        </w:rPr>
      </w:pPr>
      <w:r w:rsidRPr="006F5D34">
        <w:rPr>
          <w:rStyle w:val="DipnotBavurusu"/>
          <w:rFonts w:asciiTheme="majorBidi" w:hAnsiTheme="majorBidi" w:cstheme="majorBidi"/>
          <w:color w:val="FF0000"/>
          <w:sz w:val="18"/>
          <w:szCs w:val="18"/>
        </w:rPr>
        <w:footnoteRef/>
      </w:r>
      <w:r w:rsidRPr="00AD2CDD">
        <w:rPr>
          <w:rFonts w:asciiTheme="majorBidi" w:hAnsiTheme="majorBidi" w:cstheme="majorBidi"/>
          <w:color w:val="FF0000"/>
          <w:sz w:val="18"/>
          <w:szCs w:val="18"/>
          <w:lang w:val="tr-TR"/>
        </w:rPr>
        <w:t xml:space="preserve"> </w:t>
      </w:r>
      <w:hyperlink r:id="rId2" w:history="1">
        <w:r w:rsidRPr="00AD2CDD">
          <w:rPr>
            <w:rStyle w:val="Kpr"/>
            <w:rFonts w:asciiTheme="majorBidi" w:hAnsiTheme="majorBidi" w:cstheme="majorBidi"/>
            <w:color w:val="FF0000"/>
            <w:sz w:val="18"/>
            <w:szCs w:val="18"/>
            <w:u w:val="none"/>
            <w:lang w:val="tr-TR"/>
          </w:rPr>
          <w:t>https://kuran.diyanet.gov.tr/tefsir/M%C3%A2ide-suresi/732/63-ayet-tefsiri</w:t>
        </w:r>
      </w:hyperlink>
    </w:p>
  </w:footnote>
  <w:footnote w:id="239">
    <w:p w14:paraId="2DC25CB1" w14:textId="381639C2" w:rsidR="00B02B44" w:rsidRPr="00B02B44" w:rsidRDefault="00B02B44">
      <w:pPr>
        <w:pStyle w:val="DipnotMetni"/>
        <w:rPr>
          <w:lang w:val="tr-TR"/>
        </w:rPr>
      </w:pPr>
      <w:r>
        <w:rPr>
          <w:rStyle w:val="DipnotBavurusu"/>
        </w:rPr>
        <w:footnoteRef/>
      </w:r>
      <w:r w:rsidRPr="00AD2CDD">
        <w:rPr>
          <w:lang w:val="tr-TR"/>
        </w:rPr>
        <w:t xml:space="preserve"> </w:t>
      </w:r>
      <w:proofErr w:type="spellStart"/>
      <w:r>
        <w:rPr>
          <w:lang w:val="tr-TR"/>
        </w:rPr>
        <w:t>Saff</w:t>
      </w:r>
      <w:proofErr w:type="spellEnd"/>
      <w:r>
        <w:rPr>
          <w:lang w:val="tr-TR"/>
        </w:rPr>
        <w:t>: 61/2,</w:t>
      </w:r>
      <w:r w:rsidR="000949E6">
        <w:rPr>
          <w:lang w:val="tr-TR"/>
        </w:rPr>
        <w:t xml:space="preserve"> </w:t>
      </w:r>
      <w:r>
        <w:rPr>
          <w:lang w:val="tr-TR"/>
        </w:rPr>
        <w:t>3.</w:t>
      </w:r>
    </w:p>
  </w:footnote>
  <w:footnote w:id="240">
    <w:p w14:paraId="13E7283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21; Müslim, İlim </w:t>
      </w:r>
      <w:r w:rsidRPr="00B55E12">
        <w:rPr>
          <w:rFonts w:asciiTheme="majorBidi" w:hAnsiTheme="majorBidi" w:cstheme="majorBidi"/>
          <w:color w:val="000000" w:themeColor="text1"/>
          <w:sz w:val="18"/>
          <w:szCs w:val="18"/>
          <w:rtl/>
          <w:lang w:val="tr-TR"/>
        </w:rPr>
        <w:t>8</w:t>
      </w:r>
      <w:r w:rsidRPr="00B55E12">
        <w:rPr>
          <w:rFonts w:asciiTheme="majorBidi" w:hAnsiTheme="majorBidi" w:cstheme="majorBidi"/>
          <w:color w:val="000000" w:themeColor="text1"/>
          <w:sz w:val="18"/>
          <w:szCs w:val="18"/>
          <w:lang w:val="tr-TR"/>
        </w:rPr>
        <w:t>.</w:t>
      </w:r>
    </w:p>
  </w:footnote>
  <w:footnote w:id="241">
    <w:p w14:paraId="25FF0BDE"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Bekir Topaloğlu, “Kıyamet”, DİA, Ankara, 2002, XXV, s. 519.</w:t>
      </w:r>
    </w:p>
  </w:footnote>
  <w:footnote w:id="242">
    <w:p w14:paraId="0DA87974" w14:textId="671B69C4" w:rsidR="009646AE" w:rsidRPr="009646AE" w:rsidRDefault="009646AE">
      <w:pPr>
        <w:pStyle w:val="DipnotMetni"/>
        <w:rPr>
          <w:lang w:val="tr-TR"/>
        </w:rPr>
      </w:pPr>
      <w:r>
        <w:rPr>
          <w:rStyle w:val="DipnotBavurusu"/>
        </w:rPr>
        <w:footnoteRef/>
      </w:r>
      <w:r>
        <w:t xml:space="preserve"> </w:t>
      </w:r>
      <w:r w:rsidR="00FC4D93" w:rsidRPr="00E8562D">
        <w:rPr>
          <w:color w:val="000000" w:themeColor="text1"/>
          <w:lang w:val="tr-TR"/>
        </w:rPr>
        <w:t>Mustafa Baktır, “</w:t>
      </w:r>
      <w:proofErr w:type="spellStart"/>
      <w:r w:rsidR="00FC4D93" w:rsidRPr="00E8562D">
        <w:rPr>
          <w:color w:val="000000" w:themeColor="text1"/>
          <w:lang w:val="tr-TR"/>
        </w:rPr>
        <w:t>Suffe</w:t>
      </w:r>
      <w:proofErr w:type="spellEnd"/>
      <w:r w:rsidR="00FC4D93" w:rsidRPr="00E8562D">
        <w:rPr>
          <w:color w:val="000000" w:themeColor="text1"/>
          <w:lang w:val="tr-TR"/>
        </w:rPr>
        <w:t>”, DİA, İstanbul, 2009, XXXVII, s. 470.</w:t>
      </w:r>
    </w:p>
  </w:footnote>
  <w:footnote w:id="243">
    <w:p w14:paraId="0A05BBC2" w14:textId="0C19A934" w:rsidR="00E32DCF" w:rsidRPr="00E32DCF" w:rsidRDefault="00E32DCF" w:rsidP="00775EB0">
      <w:pPr>
        <w:pStyle w:val="DipnotMetni"/>
        <w:rPr>
          <w:lang w:val="tr-TR"/>
        </w:rPr>
      </w:pPr>
      <w:r>
        <w:rPr>
          <w:rStyle w:val="DipnotBavurusu"/>
        </w:rPr>
        <w:footnoteRef/>
      </w:r>
      <w:r w:rsidRPr="00AD2CDD">
        <w:rPr>
          <w:lang w:val="tr-TR"/>
        </w:rPr>
        <w:t xml:space="preserve"> </w:t>
      </w:r>
      <w:proofErr w:type="spellStart"/>
      <w:r w:rsidR="00775EB0" w:rsidRPr="00775EB0">
        <w:rPr>
          <w:rFonts w:asciiTheme="majorBidi" w:hAnsiTheme="majorBidi" w:cstheme="majorBidi"/>
          <w:color w:val="000000" w:themeColor="text1"/>
          <w:sz w:val="18"/>
          <w:szCs w:val="18"/>
          <w:shd w:val="clear" w:color="auto" w:fill="FFFFFF"/>
          <w:lang w:val="tr-TR"/>
        </w:rPr>
        <w:t>Buhârî</w:t>
      </w:r>
      <w:proofErr w:type="spellEnd"/>
      <w:r w:rsidR="00775EB0" w:rsidRPr="00775EB0">
        <w:rPr>
          <w:rFonts w:asciiTheme="majorBidi" w:hAnsiTheme="majorBidi" w:cstheme="majorBidi"/>
          <w:color w:val="000000" w:themeColor="text1"/>
          <w:sz w:val="18"/>
          <w:szCs w:val="18"/>
          <w:shd w:val="clear" w:color="auto" w:fill="FFFFFF"/>
          <w:lang w:val="tr-TR"/>
        </w:rPr>
        <w:t xml:space="preserve">, </w:t>
      </w:r>
      <w:proofErr w:type="spellStart"/>
      <w:r w:rsidR="00775EB0" w:rsidRPr="00775EB0">
        <w:rPr>
          <w:rFonts w:asciiTheme="majorBidi" w:hAnsiTheme="majorBidi" w:cstheme="majorBidi"/>
          <w:color w:val="000000" w:themeColor="text1"/>
          <w:sz w:val="18"/>
          <w:szCs w:val="18"/>
          <w:shd w:val="clear" w:color="auto" w:fill="FFFFFF"/>
          <w:lang w:val="tr-TR"/>
        </w:rPr>
        <w:t>Enbiyâ</w:t>
      </w:r>
      <w:proofErr w:type="spellEnd"/>
      <w:r w:rsidR="00775EB0" w:rsidRPr="00775EB0">
        <w:rPr>
          <w:rFonts w:asciiTheme="majorBidi" w:hAnsiTheme="majorBidi" w:cstheme="majorBidi"/>
          <w:color w:val="000000" w:themeColor="text1"/>
          <w:sz w:val="18"/>
          <w:szCs w:val="18"/>
          <w:shd w:val="clear" w:color="auto" w:fill="FFFFFF"/>
          <w:lang w:val="tr-TR"/>
        </w:rPr>
        <w:t xml:space="preserve">, </w:t>
      </w:r>
      <w:r w:rsidR="00775EB0" w:rsidRPr="00775EB0">
        <w:rPr>
          <w:rFonts w:asciiTheme="majorBidi" w:hAnsiTheme="majorBidi" w:cstheme="majorBidi" w:hint="cs"/>
          <w:color w:val="000000" w:themeColor="text1"/>
          <w:sz w:val="18"/>
          <w:szCs w:val="18"/>
          <w:shd w:val="clear" w:color="auto" w:fill="FFFFFF"/>
          <w:rtl/>
          <w:lang w:val="tr-TR"/>
        </w:rPr>
        <w:t>49</w:t>
      </w:r>
      <w:r w:rsidR="00775EB0" w:rsidRPr="00775EB0">
        <w:rPr>
          <w:rFonts w:asciiTheme="majorBidi" w:hAnsiTheme="majorBidi" w:cstheme="majorBidi"/>
          <w:color w:val="000000" w:themeColor="text1"/>
          <w:sz w:val="18"/>
          <w:szCs w:val="18"/>
          <w:shd w:val="clear" w:color="auto" w:fill="FFFFFF"/>
          <w:lang w:val="tr-TR"/>
        </w:rPr>
        <w:t xml:space="preserve">; </w:t>
      </w:r>
      <w:proofErr w:type="spellStart"/>
      <w:r w:rsidR="00775EB0" w:rsidRPr="00775EB0">
        <w:rPr>
          <w:rFonts w:asciiTheme="majorBidi" w:hAnsiTheme="majorBidi" w:cstheme="majorBidi"/>
          <w:color w:val="000000" w:themeColor="text1"/>
          <w:sz w:val="18"/>
          <w:szCs w:val="18"/>
          <w:shd w:val="clear" w:color="auto" w:fill="FFFFFF"/>
          <w:lang w:val="tr-TR"/>
        </w:rPr>
        <w:t>Tirmizî</w:t>
      </w:r>
      <w:proofErr w:type="spellEnd"/>
      <w:r w:rsidR="00775EB0" w:rsidRPr="00775EB0">
        <w:rPr>
          <w:rFonts w:asciiTheme="majorBidi" w:hAnsiTheme="majorBidi" w:cstheme="majorBidi"/>
          <w:color w:val="000000" w:themeColor="text1"/>
          <w:sz w:val="18"/>
          <w:szCs w:val="18"/>
          <w:shd w:val="clear" w:color="auto" w:fill="FFFFFF"/>
          <w:lang w:val="tr-TR"/>
        </w:rPr>
        <w:t>, İlim 13.</w:t>
      </w:r>
    </w:p>
  </w:footnote>
  <w:footnote w:id="244">
    <w:p w14:paraId="44771279"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İlim, 7;</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Hibbân</w:t>
      </w:r>
      <w:proofErr w:type="spellEnd"/>
      <w:r w:rsidRPr="00B55E12">
        <w:rPr>
          <w:rFonts w:asciiTheme="majorBidi" w:hAnsiTheme="majorBidi" w:cstheme="majorBidi"/>
          <w:color w:val="000000" w:themeColor="text1"/>
          <w:sz w:val="18"/>
          <w:szCs w:val="18"/>
          <w:lang w:val="tr-TR"/>
        </w:rPr>
        <w:t>, I, s. 268, 272.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sahih olduğunu ifade etmiştir.</w:t>
      </w:r>
    </w:p>
  </w:footnote>
  <w:footnote w:id="245">
    <w:p w14:paraId="69AB626F" w14:textId="6E1A2638" w:rsidR="00E824EF" w:rsidRPr="006012AD" w:rsidRDefault="00E824EF" w:rsidP="009F707A">
      <w:pPr>
        <w:pStyle w:val="DipnotMetni"/>
        <w:rPr>
          <w:color w:val="FF0000"/>
          <w:lang w:val="tr-TR"/>
        </w:rPr>
      </w:pPr>
      <w:r>
        <w:rPr>
          <w:rStyle w:val="DipnotBavurusu"/>
        </w:rPr>
        <w:footnoteRef/>
      </w:r>
      <w:r w:rsidRPr="00AD2CDD">
        <w:rPr>
          <w:lang w:val="tr-TR"/>
        </w:rPr>
        <w:t xml:space="preserve"> </w:t>
      </w:r>
      <w:proofErr w:type="spellStart"/>
      <w:r w:rsidR="003A7A8A" w:rsidRPr="0099364C">
        <w:rPr>
          <w:rFonts w:asciiTheme="majorBidi" w:hAnsiTheme="majorBidi" w:cstheme="majorBidi"/>
          <w:color w:val="FF0000"/>
          <w:sz w:val="18"/>
          <w:szCs w:val="18"/>
          <w:shd w:val="clear" w:color="auto" w:fill="FFFFFF"/>
          <w:lang w:val="tr-TR"/>
        </w:rPr>
        <w:t>İbn</w:t>
      </w:r>
      <w:proofErr w:type="spellEnd"/>
      <w:r w:rsidR="003A7A8A" w:rsidRPr="0099364C">
        <w:rPr>
          <w:rFonts w:asciiTheme="majorBidi" w:hAnsiTheme="majorBidi" w:cstheme="majorBidi"/>
          <w:color w:val="FF0000"/>
          <w:sz w:val="18"/>
          <w:szCs w:val="18"/>
          <w:shd w:val="clear" w:color="auto" w:fill="FFFFFF"/>
          <w:lang w:val="tr-TR"/>
        </w:rPr>
        <w:t xml:space="preserve"> </w:t>
      </w:r>
      <w:proofErr w:type="spellStart"/>
      <w:r w:rsidR="003A7A8A" w:rsidRPr="0099364C">
        <w:rPr>
          <w:rFonts w:asciiTheme="majorBidi" w:hAnsiTheme="majorBidi" w:cstheme="majorBidi"/>
          <w:color w:val="FF0000"/>
          <w:sz w:val="18"/>
          <w:szCs w:val="18"/>
          <w:shd w:val="clear" w:color="auto" w:fill="FFFFFF"/>
          <w:lang w:val="tr-TR"/>
        </w:rPr>
        <w:t>Mâce</w:t>
      </w:r>
      <w:proofErr w:type="spellEnd"/>
      <w:r w:rsidR="003A7A8A" w:rsidRPr="0099364C">
        <w:rPr>
          <w:rFonts w:asciiTheme="majorBidi" w:hAnsiTheme="majorBidi" w:cstheme="majorBidi"/>
          <w:color w:val="FF0000"/>
          <w:sz w:val="18"/>
          <w:szCs w:val="18"/>
          <w:shd w:val="clear" w:color="auto" w:fill="FFFFFF"/>
          <w:lang w:val="tr-TR"/>
        </w:rPr>
        <w:t xml:space="preserve">, Sünnet, 20. </w:t>
      </w:r>
      <w:proofErr w:type="spellStart"/>
      <w:r w:rsidR="003A7A8A" w:rsidRPr="0099364C">
        <w:rPr>
          <w:rFonts w:asciiTheme="majorBidi" w:hAnsiTheme="majorBidi" w:cstheme="majorBidi"/>
          <w:color w:val="FF0000"/>
          <w:sz w:val="18"/>
          <w:szCs w:val="18"/>
          <w:shd w:val="clear" w:color="auto" w:fill="FFFFFF"/>
          <w:lang w:val="tr-TR"/>
        </w:rPr>
        <w:t>Şuayb</w:t>
      </w:r>
      <w:proofErr w:type="spellEnd"/>
      <w:r w:rsidR="003A7A8A" w:rsidRPr="0099364C">
        <w:rPr>
          <w:rFonts w:asciiTheme="majorBidi" w:hAnsiTheme="majorBidi" w:cstheme="majorBidi"/>
          <w:color w:val="FF0000"/>
          <w:sz w:val="18"/>
          <w:szCs w:val="18"/>
          <w:shd w:val="clear" w:color="auto" w:fill="FFFFFF"/>
          <w:lang w:val="tr-TR"/>
        </w:rPr>
        <w:t xml:space="preserve"> el-</w:t>
      </w:r>
      <w:proofErr w:type="spellStart"/>
      <w:r w:rsidR="003A7A8A" w:rsidRPr="0099364C">
        <w:rPr>
          <w:rFonts w:asciiTheme="majorBidi" w:hAnsiTheme="majorBidi" w:cstheme="majorBidi"/>
          <w:color w:val="FF0000"/>
          <w:sz w:val="18"/>
          <w:szCs w:val="18"/>
          <w:shd w:val="clear" w:color="auto" w:fill="FFFFFF"/>
          <w:lang w:val="tr-TR"/>
        </w:rPr>
        <w:t>Arnaût</w:t>
      </w:r>
      <w:proofErr w:type="spellEnd"/>
      <w:r w:rsidR="003A7A8A" w:rsidRPr="0099364C">
        <w:rPr>
          <w:rFonts w:asciiTheme="majorBidi" w:hAnsiTheme="majorBidi" w:cstheme="majorBidi"/>
          <w:color w:val="FF0000"/>
          <w:sz w:val="18"/>
          <w:szCs w:val="18"/>
          <w:shd w:val="clear" w:color="auto" w:fill="FFFFFF"/>
          <w:lang w:val="tr-TR"/>
        </w:rPr>
        <w:t xml:space="preserve"> senedinin zayıf olduğunu ifade etmiştir. (Bir </w:t>
      </w:r>
      <w:proofErr w:type="spellStart"/>
      <w:r w:rsidR="003A7A8A" w:rsidRPr="0099364C">
        <w:rPr>
          <w:rFonts w:asciiTheme="majorBidi" w:hAnsiTheme="majorBidi" w:cstheme="majorBidi"/>
          <w:color w:val="FF0000"/>
          <w:sz w:val="18"/>
          <w:szCs w:val="18"/>
          <w:shd w:val="clear" w:color="auto" w:fill="FFFFFF"/>
          <w:lang w:val="tr-TR"/>
        </w:rPr>
        <w:t>ravi</w:t>
      </w:r>
      <w:proofErr w:type="spellEnd"/>
      <w:r w:rsidR="003A7A8A" w:rsidRPr="0099364C">
        <w:rPr>
          <w:rFonts w:asciiTheme="majorBidi" w:hAnsiTheme="majorBidi" w:cstheme="majorBidi"/>
          <w:color w:val="FF0000"/>
          <w:sz w:val="18"/>
          <w:szCs w:val="18"/>
          <w:shd w:val="clear" w:color="auto" w:fill="FFFFFF"/>
          <w:lang w:val="tr-TR"/>
        </w:rPr>
        <w:t xml:space="preserve"> zayıf, biri </w:t>
      </w:r>
      <w:proofErr w:type="spellStart"/>
      <w:r w:rsidR="003A7A8A" w:rsidRPr="0099364C">
        <w:rPr>
          <w:rFonts w:asciiTheme="majorBidi" w:hAnsiTheme="majorBidi" w:cstheme="majorBidi"/>
          <w:color w:val="FF0000"/>
          <w:sz w:val="18"/>
          <w:szCs w:val="18"/>
          <w:shd w:val="clear" w:color="auto" w:fill="FFFFFF"/>
          <w:lang w:val="tr-TR"/>
        </w:rPr>
        <w:t>leyyin</w:t>
      </w:r>
      <w:proofErr w:type="spellEnd"/>
      <w:r w:rsidR="003A7A8A" w:rsidRPr="0099364C">
        <w:rPr>
          <w:rFonts w:asciiTheme="majorBidi" w:hAnsiTheme="majorBidi" w:cstheme="majorBidi"/>
          <w:color w:val="FF0000"/>
          <w:sz w:val="18"/>
          <w:szCs w:val="18"/>
          <w:shd w:val="clear" w:color="auto" w:fill="FFFFFF"/>
          <w:lang w:val="tr-TR"/>
        </w:rPr>
        <w:t xml:space="preserve"> ayrıca </w:t>
      </w:r>
      <w:proofErr w:type="spellStart"/>
      <w:r w:rsidR="003A7A8A" w:rsidRPr="0099364C">
        <w:rPr>
          <w:rFonts w:asciiTheme="majorBidi" w:hAnsiTheme="majorBidi" w:cstheme="majorBidi"/>
          <w:color w:val="FF0000"/>
          <w:sz w:val="18"/>
          <w:szCs w:val="18"/>
          <w:shd w:val="clear" w:color="auto" w:fill="FFFFFF"/>
          <w:lang w:val="tr-TR"/>
        </w:rPr>
        <w:t>isnad</w:t>
      </w:r>
      <w:proofErr w:type="spellEnd"/>
      <w:r w:rsidR="003A7A8A" w:rsidRPr="0099364C">
        <w:rPr>
          <w:rFonts w:asciiTheme="majorBidi" w:hAnsiTheme="majorBidi" w:cstheme="majorBidi"/>
          <w:color w:val="FF0000"/>
          <w:sz w:val="18"/>
          <w:szCs w:val="18"/>
          <w:shd w:val="clear" w:color="auto" w:fill="FFFFFF"/>
          <w:lang w:val="tr-TR"/>
        </w:rPr>
        <w:t xml:space="preserve"> </w:t>
      </w:r>
      <w:proofErr w:type="spellStart"/>
      <w:r w:rsidR="003A7A8A" w:rsidRPr="0099364C">
        <w:rPr>
          <w:rFonts w:asciiTheme="majorBidi" w:hAnsiTheme="majorBidi" w:cstheme="majorBidi"/>
          <w:color w:val="FF0000"/>
          <w:sz w:val="18"/>
          <w:szCs w:val="18"/>
          <w:shd w:val="clear" w:color="auto" w:fill="FFFFFF"/>
          <w:lang w:val="tr-TR"/>
        </w:rPr>
        <w:t>munkatı</w:t>
      </w:r>
      <w:proofErr w:type="spellEnd"/>
      <w:r w:rsidR="003A7A8A" w:rsidRPr="0099364C">
        <w:rPr>
          <w:rFonts w:asciiTheme="majorBidi" w:hAnsiTheme="majorBidi" w:cstheme="majorBidi"/>
          <w:color w:val="FF0000"/>
          <w:sz w:val="18"/>
          <w:szCs w:val="18"/>
          <w:shd w:val="clear" w:color="auto" w:fill="FFFFFF"/>
          <w:lang w:val="tr-TR"/>
        </w:rPr>
        <w:t>’)</w:t>
      </w:r>
    </w:p>
  </w:footnote>
  <w:footnote w:id="246">
    <w:p w14:paraId="270C891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İbn</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Mâce</w:t>
      </w:r>
      <w:proofErr w:type="spellEnd"/>
      <w:r w:rsidRPr="00B55E12">
        <w:rPr>
          <w:rFonts w:asciiTheme="majorBidi" w:hAnsiTheme="majorBidi" w:cstheme="majorBidi"/>
          <w:color w:val="000000" w:themeColor="text1"/>
          <w:sz w:val="18"/>
          <w:szCs w:val="18"/>
          <w:shd w:val="clear" w:color="auto" w:fill="FFFFFF"/>
          <w:lang w:val="tr-TR"/>
        </w:rPr>
        <w:t xml:space="preserve">, Sünnet, 20.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iki </w:t>
      </w:r>
      <w:proofErr w:type="spellStart"/>
      <w:r w:rsidRPr="00B55E12">
        <w:rPr>
          <w:rFonts w:asciiTheme="majorBidi" w:hAnsiTheme="majorBidi" w:cstheme="majorBidi"/>
          <w:color w:val="000000" w:themeColor="text1"/>
          <w:sz w:val="18"/>
          <w:szCs w:val="18"/>
          <w:shd w:val="clear" w:color="auto" w:fill="FFFFFF"/>
          <w:lang w:val="tr-TR"/>
        </w:rPr>
        <w:t>ravisinin</w:t>
      </w:r>
      <w:proofErr w:type="spellEnd"/>
      <w:r w:rsidRPr="00B55E12">
        <w:rPr>
          <w:rFonts w:asciiTheme="majorBidi" w:hAnsiTheme="majorBidi" w:cstheme="majorBidi"/>
          <w:color w:val="000000" w:themeColor="text1"/>
          <w:sz w:val="18"/>
          <w:szCs w:val="18"/>
          <w:shd w:val="clear" w:color="auto" w:fill="FFFFFF"/>
          <w:lang w:val="tr-TR"/>
        </w:rPr>
        <w:t xml:space="preserve"> zayıf olması sebebiyle zayıf olduğunu ifade etmiştir.</w:t>
      </w:r>
    </w:p>
  </w:footnote>
  <w:footnote w:id="247">
    <w:p w14:paraId="26F42F18"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XVI, s. 289.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rivayete attığı dipnotta, </w:t>
      </w:r>
      <w:proofErr w:type="spellStart"/>
      <w:r w:rsidRPr="00B55E12">
        <w:rPr>
          <w:rFonts w:asciiTheme="majorBidi" w:hAnsiTheme="majorBidi" w:cstheme="majorBidi"/>
          <w:color w:val="000000" w:themeColor="text1"/>
          <w:sz w:val="18"/>
          <w:szCs w:val="18"/>
          <w:lang w:val="tr-TR"/>
        </w:rPr>
        <w:t>şâhidleriyle</w:t>
      </w:r>
      <w:proofErr w:type="spellEnd"/>
      <w:r w:rsidRPr="00B55E12">
        <w:rPr>
          <w:rFonts w:asciiTheme="majorBidi" w:hAnsiTheme="majorBidi" w:cstheme="majorBidi"/>
          <w:color w:val="000000" w:themeColor="text1"/>
          <w:sz w:val="18"/>
          <w:szCs w:val="18"/>
          <w:lang w:val="tr-TR"/>
        </w:rPr>
        <w:t xml:space="preserve"> birlikte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olması muhtemel bir rivayet olduğunu söylemektedir.</w:t>
      </w:r>
    </w:p>
  </w:footnote>
  <w:footnote w:id="248">
    <w:p w14:paraId="00BF693D"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3;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Sünnet 24.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sahih bir hadis olduğunu ifade etmiştir.</w:t>
      </w:r>
    </w:p>
  </w:footnote>
  <w:footnote w:id="249">
    <w:p w14:paraId="4A350182"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shd w:val="clear" w:color="auto" w:fill="FFFFFF"/>
          <w:lang w:val="tr-TR"/>
        </w:rPr>
        <w:t>Bakara: 2/140.</w:t>
      </w:r>
    </w:p>
  </w:footnote>
  <w:footnote w:id="250">
    <w:p w14:paraId="6E87A27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shd w:val="clear" w:color="auto" w:fill="FFFFFF"/>
          <w:lang w:val="tr-TR"/>
        </w:rPr>
        <w:t>Bak</w:t>
      </w:r>
      <w:r w:rsidRPr="00AD2CDD">
        <w:rPr>
          <w:rFonts w:asciiTheme="majorBidi" w:hAnsiTheme="majorBidi" w:cstheme="majorBidi"/>
          <w:color w:val="000000" w:themeColor="text1"/>
          <w:sz w:val="18"/>
          <w:szCs w:val="18"/>
          <w:shd w:val="clear" w:color="auto" w:fill="FFFFFF"/>
          <w:lang w:val="tr-TR"/>
        </w:rPr>
        <w:t>ara: 2/159.</w:t>
      </w:r>
    </w:p>
  </w:footnote>
  <w:footnote w:id="251">
    <w:p w14:paraId="64712E3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shd w:val="clear" w:color="auto" w:fill="FFFFFF"/>
          <w:lang w:val="tr-TR"/>
        </w:rPr>
        <w:t>Bakara: 2/174.</w:t>
      </w:r>
    </w:p>
  </w:footnote>
  <w:footnote w:id="252">
    <w:p w14:paraId="7C0B77E2" w14:textId="0D095CD2" w:rsidR="00071D13" w:rsidRPr="00071D13" w:rsidRDefault="00071D13">
      <w:pPr>
        <w:pStyle w:val="DipnotMetni"/>
        <w:rPr>
          <w:lang w:val="tr-TR"/>
        </w:rPr>
      </w:pPr>
      <w:r>
        <w:rPr>
          <w:rStyle w:val="DipnotBavurusu"/>
        </w:rPr>
        <w:footnoteRef/>
      </w:r>
      <w:r w:rsidRPr="00AD2CDD">
        <w:rPr>
          <w:lang w:val="tr-TR"/>
        </w:rPr>
        <w:t xml:space="preserve"> </w:t>
      </w:r>
      <w:r>
        <w:rPr>
          <w:lang w:val="tr-TR"/>
        </w:rPr>
        <w:t>“İlmini Yaymalıdır” Başlığı</w:t>
      </w:r>
    </w:p>
  </w:footnote>
  <w:footnote w:id="253">
    <w:p w14:paraId="0FEC0638" w14:textId="76F3407D" w:rsidR="003D3473" w:rsidRPr="003D3473" w:rsidRDefault="003D3473" w:rsidP="00620FF3">
      <w:pPr>
        <w:pStyle w:val="DipnotMetni"/>
        <w:rPr>
          <w:lang w:val="tr-TR"/>
        </w:rPr>
      </w:pPr>
      <w:r>
        <w:rPr>
          <w:rStyle w:val="DipnotBavurusu"/>
        </w:rPr>
        <w:footnoteRef/>
      </w:r>
      <w:r>
        <w:t xml:space="preserve"> </w:t>
      </w:r>
      <w:proofErr w:type="spellStart"/>
      <w:r w:rsidR="00620FF3" w:rsidRPr="00B34D3F">
        <w:rPr>
          <w:color w:val="000000" w:themeColor="text1"/>
          <w:lang w:val="tr-TR"/>
        </w:rPr>
        <w:t>Ahmed</w:t>
      </w:r>
      <w:proofErr w:type="spellEnd"/>
      <w:r w:rsidR="00620FF3" w:rsidRPr="00B34D3F">
        <w:rPr>
          <w:color w:val="000000" w:themeColor="text1"/>
          <w:lang w:val="tr-TR"/>
        </w:rPr>
        <w:t xml:space="preserve"> b. </w:t>
      </w:r>
      <w:proofErr w:type="spellStart"/>
      <w:r w:rsidR="00620FF3" w:rsidRPr="00B34D3F">
        <w:rPr>
          <w:color w:val="000000" w:themeColor="text1"/>
          <w:lang w:val="tr-TR"/>
        </w:rPr>
        <w:t>Hanbel</w:t>
      </w:r>
      <w:proofErr w:type="spellEnd"/>
      <w:r w:rsidR="00620FF3" w:rsidRPr="00B34D3F">
        <w:rPr>
          <w:color w:val="000000" w:themeColor="text1"/>
          <w:lang w:val="tr-TR"/>
        </w:rPr>
        <w:t>, el-</w:t>
      </w:r>
      <w:proofErr w:type="spellStart"/>
      <w:r w:rsidR="00620FF3" w:rsidRPr="00B34D3F">
        <w:rPr>
          <w:color w:val="000000" w:themeColor="text1"/>
          <w:lang w:val="tr-TR"/>
        </w:rPr>
        <w:t>Müsned</w:t>
      </w:r>
      <w:proofErr w:type="spellEnd"/>
      <w:r w:rsidR="00620FF3" w:rsidRPr="00B34D3F">
        <w:rPr>
          <w:color w:val="000000" w:themeColor="text1"/>
          <w:lang w:val="tr-TR"/>
        </w:rPr>
        <w:t xml:space="preserve">, IV, s. 39. </w:t>
      </w:r>
      <w:proofErr w:type="spellStart"/>
      <w:r w:rsidR="00620FF3" w:rsidRPr="00B34D3F">
        <w:rPr>
          <w:color w:val="000000" w:themeColor="text1"/>
          <w:lang w:val="tr-TR"/>
        </w:rPr>
        <w:t>Şuayb</w:t>
      </w:r>
      <w:proofErr w:type="spellEnd"/>
      <w:r w:rsidR="00620FF3" w:rsidRPr="00B34D3F">
        <w:rPr>
          <w:color w:val="000000" w:themeColor="text1"/>
          <w:lang w:val="tr-TR"/>
        </w:rPr>
        <w:t xml:space="preserve"> el-</w:t>
      </w:r>
      <w:proofErr w:type="spellStart"/>
      <w:r w:rsidR="00620FF3" w:rsidRPr="00B34D3F">
        <w:rPr>
          <w:color w:val="000000" w:themeColor="text1"/>
          <w:lang w:val="tr-TR"/>
        </w:rPr>
        <w:t>Arnaût</w:t>
      </w:r>
      <w:proofErr w:type="spellEnd"/>
      <w:r w:rsidR="00620FF3" w:rsidRPr="00B34D3F">
        <w:rPr>
          <w:color w:val="000000" w:themeColor="text1"/>
          <w:lang w:val="tr-TR"/>
        </w:rPr>
        <w:t xml:space="preserve"> senedinin </w:t>
      </w:r>
      <w:proofErr w:type="spellStart"/>
      <w:r w:rsidR="00620FF3" w:rsidRPr="00B34D3F">
        <w:rPr>
          <w:color w:val="000000" w:themeColor="text1"/>
          <w:lang w:val="tr-TR"/>
        </w:rPr>
        <w:t>hasen</w:t>
      </w:r>
      <w:proofErr w:type="spellEnd"/>
      <w:r w:rsidR="00620FF3" w:rsidRPr="00B34D3F">
        <w:rPr>
          <w:color w:val="000000" w:themeColor="text1"/>
          <w:lang w:val="tr-TR"/>
        </w:rPr>
        <w:t xml:space="preserve"> </w:t>
      </w:r>
      <w:proofErr w:type="spellStart"/>
      <w:r w:rsidR="00620FF3" w:rsidRPr="00B34D3F">
        <w:rPr>
          <w:color w:val="000000" w:themeColor="text1"/>
          <w:lang w:val="tr-TR"/>
        </w:rPr>
        <w:t>ligayrihi</w:t>
      </w:r>
      <w:proofErr w:type="spellEnd"/>
      <w:r w:rsidR="00620FF3" w:rsidRPr="00B34D3F">
        <w:rPr>
          <w:color w:val="000000" w:themeColor="text1"/>
          <w:lang w:val="tr-TR"/>
        </w:rPr>
        <w:t xml:space="preserve"> olduğunu ifade etmiş ve hadisin ilk kısmı için </w:t>
      </w:r>
      <w:proofErr w:type="spellStart"/>
      <w:r w:rsidR="00620FF3" w:rsidRPr="00B34D3F">
        <w:rPr>
          <w:color w:val="000000" w:themeColor="text1"/>
          <w:lang w:val="tr-TR"/>
        </w:rPr>
        <w:t>Buhârî</w:t>
      </w:r>
      <w:proofErr w:type="spellEnd"/>
      <w:r w:rsidR="00620FF3" w:rsidRPr="00B34D3F">
        <w:rPr>
          <w:color w:val="000000" w:themeColor="text1"/>
          <w:lang w:val="tr-TR"/>
        </w:rPr>
        <w:t xml:space="preserve"> ve Müslim’in rivayet ettiği “Kolaylaştırın, zorlaştırmayın. Müjdeleyin, nefret ettirmeyin” hadisinin şâhit olduğunu söylemiştir. “Sizden biri kızdığı zaman sussun” kısmı içinse bazı hadis mütehassıslarının, </w:t>
      </w:r>
      <w:proofErr w:type="spellStart"/>
      <w:r w:rsidR="00620FF3" w:rsidRPr="00B34D3F">
        <w:rPr>
          <w:color w:val="000000" w:themeColor="text1"/>
          <w:lang w:val="tr-TR"/>
        </w:rPr>
        <w:t>İbn</w:t>
      </w:r>
      <w:proofErr w:type="spellEnd"/>
      <w:r w:rsidR="00620FF3" w:rsidRPr="00B34D3F">
        <w:rPr>
          <w:color w:val="000000" w:themeColor="text1"/>
          <w:lang w:val="tr-TR"/>
        </w:rPr>
        <w:t xml:space="preserve"> </w:t>
      </w:r>
      <w:proofErr w:type="spellStart"/>
      <w:r w:rsidR="00620FF3" w:rsidRPr="00B34D3F">
        <w:rPr>
          <w:color w:val="000000" w:themeColor="text1"/>
          <w:lang w:val="tr-TR"/>
        </w:rPr>
        <w:t>Şâhin’in</w:t>
      </w:r>
      <w:proofErr w:type="spellEnd"/>
      <w:r w:rsidR="00620FF3" w:rsidRPr="00B34D3F">
        <w:rPr>
          <w:color w:val="000000" w:themeColor="text1"/>
          <w:lang w:val="tr-TR"/>
        </w:rPr>
        <w:t xml:space="preserve"> rivayet ettiği “Kızdığın zaman sus!” hadisini şahit olarak zikrettiklerini söylemektedir.</w:t>
      </w:r>
    </w:p>
  </w:footnote>
  <w:footnote w:id="254">
    <w:p w14:paraId="124F462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Edeb</w:t>
      </w:r>
      <w:proofErr w:type="spellEnd"/>
      <w:r w:rsidRPr="00B55E12">
        <w:rPr>
          <w:rFonts w:asciiTheme="majorBidi" w:hAnsiTheme="majorBidi" w:cstheme="majorBidi"/>
          <w:color w:val="000000" w:themeColor="text1"/>
          <w:sz w:val="18"/>
          <w:szCs w:val="18"/>
          <w:lang w:val="tr-TR"/>
        </w:rPr>
        <w:t xml:space="preserve"> 80; Müslim, </w:t>
      </w:r>
      <w:proofErr w:type="spellStart"/>
      <w:r w:rsidRPr="00B55E12">
        <w:rPr>
          <w:rFonts w:asciiTheme="majorBidi" w:hAnsiTheme="majorBidi" w:cstheme="majorBidi"/>
          <w:color w:val="000000" w:themeColor="text1"/>
          <w:sz w:val="18"/>
          <w:szCs w:val="18"/>
          <w:lang w:val="tr-TR"/>
        </w:rPr>
        <w:t>Cihâd</w:t>
      </w:r>
      <w:proofErr w:type="spellEnd"/>
      <w:r w:rsidRPr="00B55E12">
        <w:rPr>
          <w:rFonts w:asciiTheme="majorBidi" w:hAnsiTheme="majorBidi" w:cstheme="majorBidi"/>
          <w:color w:val="000000" w:themeColor="text1"/>
          <w:sz w:val="18"/>
          <w:szCs w:val="18"/>
          <w:lang w:val="tr-TR"/>
        </w:rPr>
        <w:t xml:space="preserve"> 6.</w:t>
      </w:r>
    </w:p>
  </w:footnote>
  <w:footnote w:id="255">
    <w:p w14:paraId="0641EBFB" w14:textId="77777777" w:rsidR="003846A7" w:rsidRPr="00AD2CDD"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Müslim, </w:t>
      </w:r>
      <w:proofErr w:type="spellStart"/>
      <w:r w:rsidRPr="00AD2CDD">
        <w:rPr>
          <w:rFonts w:asciiTheme="majorBidi" w:hAnsiTheme="majorBidi" w:cstheme="majorBidi"/>
          <w:color w:val="000000" w:themeColor="text1"/>
          <w:sz w:val="18"/>
          <w:szCs w:val="18"/>
          <w:lang w:val="tr-TR"/>
        </w:rPr>
        <w:t>Mesâcid</w:t>
      </w:r>
      <w:proofErr w:type="spellEnd"/>
      <w:r w:rsidRPr="00AD2CDD">
        <w:rPr>
          <w:rFonts w:asciiTheme="majorBidi" w:hAnsiTheme="majorBidi" w:cstheme="majorBidi"/>
          <w:color w:val="000000" w:themeColor="text1"/>
          <w:sz w:val="18"/>
          <w:szCs w:val="18"/>
          <w:lang w:val="tr-TR"/>
        </w:rPr>
        <w:t xml:space="preserve"> 33.</w:t>
      </w:r>
    </w:p>
  </w:footnote>
  <w:footnote w:id="256">
    <w:p w14:paraId="2A06B20F" w14:textId="28507454" w:rsidR="003846A7" w:rsidRPr="00B55E12" w:rsidRDefault="003846A7" w:rsidP="00CE18CF">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AD2CDD">
        <w:rPr>
          <w:rFonts w:asciiTheme="majorBidi" w:hAnsiTheme="majorBidi" w:cstheme="majorBidi"/>
          <w:color w:val="000000" w:themeColor="text1"/>
          <w:sz w:val="18"/>
          <w:szCs w:val="18"/>
          <w:lang w:val="tr-TR"/>
        </w:rPr>
        <w:t xml:space="preserve"> </w:t>
      </w:r>
      <w:r w:rsidR="00D041DC" w:rsidRPr="00AD2CDD">
        <w:rPr>
          <w:rFonts w:asciiTheme="majorBidi" w:hAnsiTheme="majorBidi" w:cstheme="majorBidi"/>
          <w:color w:val="000000" w:themeColor="text1"/>
          <w:sz w:val="18"/>
          <w:szCs w:val="18"/>
          <w:lang w:val="tr-TR"/>
        </w:rPr>
        <w:t xml:space="preserve">Bu </w:t>
      </w:r>
      <w:proofErr w:type="spellStart"/>
      <w:r w:rsidR="00D041DC" w:rsidRPr="00AD2CDD">
        <w:rPr>
          <w:rFonts w:asciiTheme="majorBidi" w:hAnsiTheme="majorBidi" w:cstheme="majorBidi"/>
          <w:color w:val="000000" w:themeColor="text1"/>
          <w:sz w:val="18"/>
          <w:szCs w:val="18"/>
          <w:lang w:val="tr-TR"/>
        </w:rPr>
        <w:t>metod</w:t>
      </w:r>
      <w:proofErr w:type="spellEnd"/>
      <w:r w:rsidR="00D041DC" w:rsidRPr="00AD2CDD">
        <w:rPr>
          <w:rFonts w:asciiTheme="majorBidi" w:hAnsiTheme="majorBidi" w:cstheme="majorBidi"/>
          <w:color w:val="000000" w:themeColor="text1"/>
          <w:sz w:val="18"/>
          <w:szCs w:val="18"/>
          <w:lang w:val="tr-TR"/>
        </w:rPr>
        <w:t xml:space="preserve"> hakkında yazılmış kitaplardan biri de </w:t>
      </w:r>
      <w:proofErr w:type="spellStart"/>
      <w:r w:rsidR="00D041DC" w:rsidRPr="00AD2CDD">
        <w:rPr>
          <w:rFonts w:asciiTheme="majorBidi" w:hAnsiTheme="majorBidi" w:cstheme="majorBidi"/>
          <w:color w:val="000000" w:themeColor="text1"/>
          <w:sz w:val="18"/>
          <w:szCs w:val="18"/>
          <w:lang w:val="tr-TR"/>
        </w:rPr>
        <w:t>Merhûm</w:t>
      </w:r>
      <w:proofErr w:type="spellEnd"/>
      <w:r w:rsidR="00D041DC" w:rsidRPr="00AD2CDD">
        <w:rPr>
          <w:rFonts w:asciiTheme="majorBidi" w:hAnsiTheme="majorBidi" w:cstheme="majorBidi"/>
          <w:color w:val="000000" w:themeColor="text1"/>
          <w:sz w:val="18"/>
          <w:szCs w:val="18"/>
          <w:lang w:val="tr-TR"/>
        </w:rPr>
        <w:t xml:space="preserve"> </w:t>
      </w:r>
      <w:proofErr w:type="spellStart"/>
      <w:r w:rsidR="00D041DC" w:rsidRPr="00AD2CDD">
        <w:rPr>
          <w:rFonts w:asciiTheme="majorBidi" w:hAnsiTheme="majorBidi" w:cstheme="majorBidi"/>
          <w:color w:val="000000" w:themeColor="text1"/>
          <w:sz w:val="18"/>
          <w:szCs w:val="18"/>
          <w:lang w:val="tr-TR"/>
        </w:rPr>
        <w:t>Abdulfettah</w:t>
      </w:r>
      <w:proofErr w:type="spellEnd"/>
      <w:r w:rsidR="00D041DC" w:rsidRPr="00AD2CDD">
        <w:rPr>
          <w:rFonts w:asciiTheme="majorBidi" w:hAnsiTheme="majorBidi" w:cstheme="majorBidi"/>
          <w:color w:val="000000" w:themeColor="text1"/>
          <w:sz w:val="18"/>
          <w:szCs w:val="18"/>
          <w:lang w:val="tr-TR"/>
        </w:rPr>
        <w:t xml:space="preserve"> </w:t>
      </w:r>
      <w:proofErr w:type="spellStart"/>
      <w:r w:rsidR="00D041DC" w:rsidRPr="00AD2CDD">
        <w:rPr>
          <w:rFonts w:asciiTheme="majorBidi" w:hAnsiTheme="majorBidi" w:cstheme="majorBidi"/>
          <w:color w:val="000000" w:themeColor="text1"/>
          <w:sz w:val="18"/>
          <w:szCs w:val="18"/>
          <w:lang w:val="tr-TR"/>
        </w:rPr>
        <w:t>Ebû</w:t>
      </w:r>
      <w:proofErr w:type="spellEnd"/>
      <w:r w:rsidR="00D041DC" w:rsidRPr="00AD2CDD">
        <w:rPr>
          <w:rFonts w:asciiTheme="majorBidi" w:hAnsiTheme="majorBidi" w:cstheme="majorBidi"/>
          <w:color w:val="000000" w:themeColor="text1"/>
          <w:sz w:val="18"/>
          <w:szCs w:val="18"/>
          <w:lang w:val="tr-TR"/>
        </w:rPr>
        <w:t xml:space="preserve"> </w:t>
      </w:r>
      <w:proofErr w:type="spellStart"/>
      <w:r w:rsidR="00D041DC" w:rsidRPr="00AD2CDD">
        <w:rPr>
          <w:rFonts w:asciiTheme="majorBidi" w:hAnsiTheme="majorBidi" w:cstheme="majorBidi"/>
          <w:color w:val="000000" w:themeColor="text1"/>
          <w:sz w:val="18"/>
          <w:szCs w:val="18"/>
          <w:lang w:val="tr-TR"/>
        </w:rPr>
        <w:t>Gudde’ye</w:t>
      </w:r>
      <w:proofErr w:type="spellEnd"/>
      <w:r w:rsidR="00D041DC" w:rsidRPr="00AD2CDD">
        <w:rPr>
          <w:rFonts w:asciiTheme="majorBidi" w:hAnsiTheme="majorBidi" w:cstheme="majorBidi"/>
          <w:color w:val="000000" w:themeColor="text1"/>
          <w:sz w:val="18"/>
          <w:szCs w:val="18"/>
          <w:lang w:val="tr-TR"/>
        </w:rPr>
        <w:t xml:space="preserve"> aittir. Kitap Türkçeye “Bir Eğitimci Olar</w:t>
      </w:r>
      <w:r w:rsidR="009F46A3" w:rsidRPr="00AD2CDD">
        <w:rPr>
          <w:rFonts w:asciiTheme="majorBidi" w:hAnsiTheme="majorBidi" w:cstheme="majorBidi"/>
          <w:color w:val="000000" w:themeColor="text1"/>
          <w:sz w:val="18"/>
          <w:szCs w:val="18"/>
          <w:lang w:val="tr-TR"/>
        </w:rPr>
        <w:t>ak Hz. Muhammed</w:t>
      </w:r>
      <w:r w:rsidR="0072244B" w:rsidRPr="00AD2CDD">
        <w:rPr>
          <w:rFonts w:asciiTheme="majorBidi" w:hAnsiTheme="majorBidi" w:cstheme="majorBidi"/>
          <w:color w:val="000000" w:themeColor="text1"/>
          <w:sz w:val="18"/>
          <w:szCs w:val="18"/>
          <w:lang w:val="tr-TR"/>
        </w:rPr>
        <w:t xml:space="preserve"> </w:t>
      </w:r>
      <w:r w:rsidR="009F46A3" w:rsidRPr="00AD2CDD">
        <w:rPr>
          <w:rFonts w:asciiTheme="majorBidi" w:hAnsiTheme="majorBidi" w:cstheme="majorBidi"/>
          <w:color w:val="000000" w:themeColor="text1"/>
          <w:sz w:val="18"/>
          <w:szCs w:val="18"/>
          <w:lang w:val="tr-TR"/>
        </w:rPr>
        <w:t>ve Öğretim Metot</w:t>
      </w:r>
      <w:r w:rsidR="00D041DC" w:rsidRPr="00AD2CDD">
        <w:rPr>
          <w:rFonts w:asciiTheme="majorBidi" w:hAnsiTheme="majorBidi" w:cstheme="majorBidi"/>
          <w:color w:val="000000" w:themeColor="text1"/>
          <w:sz w:val="18"/>
          <w:szCs w:val="18"/>
          <w:lang w:val="tr-TR"/>
        </w:rPr>
        <w:t xml:space="preserve">ları” ismiyle </w:t>
      </w:r>
      <w:proofErr w:type="spellStart"/>
      <w:r w:rsidR="00D041DC" w:rsidRPr="00AD2CDD">
        <w:rPr>
          <w:rFonts w:asciiTheme="majorBidi" w:hAnsiTheme="majorBidi" w:cstheme="majorBidi"/>
          <w:color w:val="000000" w:themeColor="text1"/>
          <w:sz w:val="18"/>
          <w:szCs w:val="18"/>
          <w:lang w:val="tr-TR"/>
        </w:rPr>
        <w:t>çevirilmiştir</w:t>
      </w:r>
      <w:proofErr w:type="spellEnd"/>
      <w:r w:rsidR="00D041DC" w:rsidRPr="00AD2CDD">
        <w:rPr>
          <w:rFonts w:asciiTheme="majorBidi" w:hAnsiTheme="majorBidi" w:cstheme="majorBidi"/>
          <w:color w:val="000000" w:themeColor="text1"/>
          <w:sz w:val="18"/>
          <w:szCs w:val="18"/>
          <w:lang w:val="tr-TR"/>
        </w:rPr>
        <w:t>.</w:t>
      </w:r>
    </w:p>
  </w:footnote>
  <w:footnote w:id="257">
    <w:p w14:paraId="5DE9B3ED" w14:textId="77777777" w:rsidR="003846A7" w:rsidRPr="00B55E12" w:rsidRDefault="003846A7"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Mevâkîtu’s</w:t>
      </w:r>
      <w:proofErr w:type="spellEnd"/>
      <w:r w:rsidRPr="00B55E12">
        <w:rPr>
          <w:rFonts w:asciiTheme="majorBidi" w:hAnsiTheme="majorBidi" w:cstheme="majorBidi"/>
          <w:color w:val="000000" w:themeColor="text1"/>
          <w:sz w:val="18"/>
          <w:szCs w:val="18"/>
          <w:lang w:val="tr-TR"/>
        </w:rPr>
        <w:t xml:space="preserve">-Salât, 6; Müslim, </w:t>
      </w:r>
      <w:proofErr w:type="spellStart"/>
      <w:r w:rsidRPr="00B55E12">
        <w:rPr>
          <w:rFonts w:asciiTheme="majorBidi" w:hAnsiTheme="majorBidi" w:cstheme="majorBidi"/>
          <w:color w:val="000000" w:themeColor="text1"/>
          <w:sz w:val="18"/>
          <w:szCs w:val="18"/>
          <w:lang w:val="tr-TR"/>
        </w:rPr>
        <w:t>Mesâcid</w:t>
      </w:r>
      <w:proofErr w:type="spellEnd"/>
      <w:r w:rsidRPr="00B55E12">
        <w:rPr>
          <w:rFonts w:asciiTheme="majorBidi" w:hAnsiTheme="majorBidi" w:cstheme="majorBidi"/>
          <w:color w:val="000000" w:themeColor="text1"/>
          <w:sz w:val="18"/>
          <w:szCs w:val="18"/>
          <w:lang w:val="tr-TR"/>
        </w:rPr>
        <w:t xml:space="preserve"> 283.</w:t>
      </w:r>
    </w:p>
  </w:footnote>
  <w:footnote w:id="258">
    <w:p w14:paraId="15AFDE4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Taberânî</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Kebîr</w:t>
      </w:r>
      <w:proofErr w:type="spellEnd"/>
      <w:r w:rsidRPr="00B55E12">
        <w:rPr>
          <w:rFonts w:asciiTheme="majorBidi" w:hAnsiTheme="majorBidi" w:cstheme="majorBidi"/>
          <w:color w:val="000000" w:themeColor="text1"/>
          <w:sz w:val="18"/>
          <w:szCs w:val="18"/>
          <w:lang w:val="tr-TR"/>
        </w:rPr>
        <w:t xml:space="preserve">, VIII, s. 54;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I, s. 155.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muhakkiki “İsnadı </w:t>
      </w:r>
      <w:proofErr w:type="spellStart"/>
      <w:r w:rsidRPr="00B55E12">
        <w:rPr>
          <w:rFonts w:asciiTheme="majorBidi" w:hAnsiTheme="majorBidi" w:cstheme="majorBidi"/>
          <w:color w:val="000000" w:themeColor="text1"/>
          <w:sz w:val="18"/>
          <w:szCs w:val="18"/>
          <w:lang w:val="tr-TR"/>
        </w:rPr>
        <w:t>hasendir</w:t>
      </w:r>
      <w:proofErr w:type="spellEnd"/>
      <w:r w:rsidRPr="00B55E12">
        <w:rPr>
          <w:rFonts w:asciiTheme="majorBidi" w:hAnsiTheme="majorBidi" w:cstheme="majorBidi"/>
          <w:color w:val="000000" w:themeColor="text1"/>
          <w:sz w:val="18"/>
          <w:szCs w:val="18"/>
          <w:lang w:val="tr-TR"/>
        </w:rPr>
        <w:t>.” demiştir.</w:t>
      </w:r>
    </w:p>
  </w:footnote>
  <w:footnote w:id="259">
    <w:p w14:paraId="16EF809F"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İlim, 4;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Sünnet, 22.</w:t>
      </w:r>
      <w:r w:rsidRPr="00B55E12">
        <w:rPr>
          <w:rFonts w:asciiTheme="majorBidi" w:hAnsiTheme="majorBidi" w:cstheme="majorBidi"/>
          <w:color w:val="000000" w:themeColor="text1"/>
          <w:sz w:val="18"/>
          <w:szCs w:val="18"/>
          <w:rtl/>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bu senedin cidden zayıf olduğunu ifade ettikten sonra başka senelerle de rivayet edildiğini fakat bunların hiçbirinin sahih olmadığını ifade etmiştir.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Abdilberr’in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Câmiu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Beyâni’l-İlm</w:t>
      </w:r>
      <w:proofErr w:type="spellEnd"/>
      <w:r w:rsidRPr="00B55E12">
        <w:rPr>
          <w:rFonts w:asciiTheme="majorBidi" w:hAnsiTheme="majorBidi" w:cstheme="majorBidi"/>
          <w:color w:val="000000" w:themeColor="text1"/>
          <w:sz w:val="18"/>
          <w:szCs w:val="18"/>
          <w:lang w:val="tr-TR"/>
        </w:rPr>
        <w:t xml:space="preserve"> adlı eserinin muhakkiki </w:t>
      </w:r>
      <w:proofErr w:type="spellStart"/>
      <w:r w:rsidRPr="00B55E12">
        <w:rPr>
          <w:rFonts w:asciiTheme="majorBidi" w:hAnsiTheme="majorBidi" w:cstheme="majorBidi"/>
          <w:color w:val="000000" w:themeColor="text1"/>
          <w:sz w:val="18"/>
          <w:szCs w:val="18"/>
          <w:lang w:val="tr-TR"/>
        </w:rPr>
        <w:t>Ebi’l-</w:t>
      </w:r>
      <w:proofErr w:type="gramStart"/>
      <w:r w:rsidRPr="00B55E12">
        <w:rPr>
          <w:rFonts w:asciiTheme="majorBidi" w:hAnsiTheme="majorBidi" w:cstheme="majorBidi"/>
          <w:color w:val="000000" w:themeColor="text1"/>
          <w:sz w:val="18"/>
          <w:szCs w:val="18"/>
          <w:lang w:val="tr-TR"/>
        </w:rPr>
        <w:t>Eşbâl</w:t>
      </w:r>
      <w:proofErr w:type="spellEnd"/>
      <w:r w:rsidRPr="00B55E12">
        <w:rPr>
          <w:rFonts w:asciiTheme="majorBidi" w:hAnsiTheme="majorBidi" w:cstheme="majorBidi"/>
          <w:color w:val="000000" w:themeColor="text1"/>
          <w:sz w:val="18"/>
          <w:szCs w:val="18"/>
          <w:rtl/>
          <w:lang w:val="tr-TR"/>
        </w:rPr>
        <w:t xml:space="preserve"> </w:t>
      </w:r>
      <w:r w:rsidRPr="00B55E12">
        <w:rPr>
          <w:rFonts w:asciiTheme="majorBidi" w:hAnsiTheme="majorBidi" w:cstheme="majorBidi"/>
          <w:color w:val="000000" w:themeColor="text1"/>
          <w:sz w:val="18"/>
          <w:szCs w:val="18"/>
          <w:lang w:val="tr-TR"/>
        </w:rPr>
        <w:t xml:space="preserve"> ez</w:t>
      </w:r>
      <w:proofErr w:type="gramEnd"/>
      <w:r w:rsidRPr="00B55E12">
        <w:rPr>
          <w:rFonts w:asciiTheme="majorBidi" w:hAnsiTheme="majorBidi" w:cstheme="majorBidi"/>
          <w:color w:val="000000" w:themeColor="text1"/>
          <w:sz w:val="18"/>
          <w:szCs w:val="18"/>
          <w:lang w:val="tr-TR"/>
        </w:rPr>
        <w:t>-</w:t>
      </w:r>
      <w:proofErr w:type="spellStart"/>
      <w:r w:rsidRPr="00B55E12">
        <w:rPr>
          <w:rFonts w:asciiTheme="majorBidi" w:hAnsiTheme="majorBidi" w:cstheme="majorBidi"/>
          <w:color w:val="000000" w:themeColor="text1"/>
          <w:sz w:val="18"/>
          <w:szCs w:val="18"/>
          <w:lang w:val="tr-TR"/>
        </w:rPr>
        <w:t>Züheyrî</w:t>
      </w:r>
      <w:proofErr w:type="spellEnd"/>
      <w:r w:rsidRPr="00B55E12">
        <w:rPr>
          <w:rFonts w:asciiTheme="majorBidi" w:hAnsiTheme="majorBidi" w:cstheme="majorBidi"/>
          <w:color w:val="000000" w:themeColor="text1"/>
          <w:sz w:val="18"/>
          <w:szCs w:val="18"/>
          <w:lang w:val="tr-TR"/>
        </w:rPr>
        <w:t xml:space="preserve"> ise hadisin senetlerinin birbiriyle kuvvet kazandığını ve bu sebeple de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söylemektedir.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söylemek tartışmaya açık olsa da en azından bir aslının olduğu söylenebilir. El-</w:t>
      </w:r>
      <w:proofErr w:type="spellStart"/>
      <w:r w:rsidRPr="00B55E12">
        <w:rPr>
          <w:rFonts w:asciiTheme="majorBidi" w:hAnsiTheme="majorBidi" w:cstheme="majorBidi"/>
          <w:color w:val="000000" w:themeColor="text1"/>
          <w:sz w:val="18"/>
          <w:szCs w:val="18"/>
          <w:lang w:val="tr-TR"/>
        </w:rPr>
        <w:t>Albânî’de</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Sahîha</w:t>
      </w:r>
      <w:proofErr w:type="spellEnd"/>
      <w:r w:rsidRPr="00B55E12">
        <w:rPr>
          <w:rFonts w:asciiTheme="majorBidi" w:hAnsiTheme="majorBidi" w:cstheme="majorBidi"/>
          <w:color w:val="000000" w:themeColor="text1"/>
          <w:sz w:val="18"/>
          <w:szCs w:val="18"/>
          <w:lang w:val="tr-TR"/>
        </w:rPr>
        <w:t xml:space="preserve"> 280 </w:t>
      </w:r>
      <w:proofErr w:type="spellStart"/>
      <w:r w:rsidRPr="00B55E12">
        <w:rPr>
          <w:rFonts w:asciiTheme="majorBidi" w:hAnsiTheme="majorBidi" w:cstheme="majorBidi"/>
          <w:color w:val="000000" w:themeColor="text1"/>
          <w:sz w:val="18"/>
          <w:szCs w:val="18"/>
          <w:lang w:val="tr-TR"/>
        </w:rPr>
        <w:t>nolu</w:t>
      </w:r>
      <w:proofErr w:type="spellEnd"/>
      <w:r w:rsidRPr="00B55E12">
        <w:rPr>
          <w:rFonts w:asciiTheme="majorBidi" w:hAnsiTheme="majorBidi" w:cstheme="majorBidi"/>
          <w:color w:val="000000" w:themeColor="text1"/>
          <w:sz w:val="18"/>
          <w:szCs w:val="18"/>
          <w:lang w:val="tr-TR"/>
        </w:rPr>
        <w:t xml:space="preserve"> hadiste tariklerin çokluğunu dikkate almış ve bunları tartışmıştır. Buradan anlaşılan onun da bu tariklerin birbirine kuvvet verdiğini düşündüğüdür.</w:t>
      </w:r>
    </w:p>
  </w:footnote>
  <w:footnote w:id="260">
    <w:p w14:paraId="2D387B1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EE2701">
        <w:rPr>
          <w:rFonts w:asciiTheme="majorBidi" w:hAnsiTheme="majorBidi" w:cstheme="majorBidi"/>
          <w:color w:val="FF0000"/>
          <w:sz w:val="18"/>
          <w:szCs w:val="18"/>
          <w:lang w:val="tr-TR"/>
        </w:rPr>
        <w:t>İbn</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Mâce</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Zühd</w:t>
      </w:r>
      <w:proofErr w:type="spellEnd"/>
      <w:r w:rsidRPr="00EE2701">
        <w:rPr>
          <w:rFonts w:asciiTheme="majorBidi" w:hAnsiTheme="majorBidi" w:cstheme="majorBidi"/>
          <w:color w:val="FF0000"/>
          <w:sz w:val="18"/>
          <w:szCs w:val="18"/>
          <w:lang w:val="tr-TR"/>
        </w:rPr>
        <w:t xml:space="preserve"> 15; </w:t>
      </w:r>
      <w:proofErr w:type="spellStart"/>
      <w:r w:rsidRPr="00EE2701">
        <w:rPr>
          <w:rFonts w:asciiTheme="majorBidi" w:hAnsiTheme="majorBidi" w:cstheme="majorBidi"/>
          <w:color w:val="FF0000"/>
          <w:sz w:val="18"/>
          <w:szCs w:val="18"/>
          <w:lang w:val="tr-TR"/>
        </w:rPr>
        <w:t>Ahmed</w:t>
      </w:r>
      <w:proofErr w:type="spellEnd"/>
      <w:r w:rsidRPr="00EE2701">
        <w:rPr>
          <w:rFonts w:asciiTheme="majorBidi" w:hAnsiTheme="majorBidi" w:cstheme="majorBidi"/>
          <w:color w:val="FF0000"/>
          <w:sz w:val="18"/>
          <w:szCs w:val="18"/>
          <w:lang w:val="tr-TR"/>
        </w:rPr>
        <w:t xml:space="preserve"> b. </w:t>
      </w:r>
      <w:proofErr w:type="spellStart"/>
      <w:r w:rsidRPr="00EE2701">
        <w:rPr>
          <w:rFonts w:asciiTheme="majorBidi" w:hAnsiTheme="majorBidi" w:cstheme="majorBidi"/>
          <w:color w:val="FF0000"/>
          <w:sz w:val="18"/>
          <w:szCs w:val="18"/>
          <w:lang w:val="tr-TR"/>
        </w:rPr>
        <w:t>Hanbel</w:t>
      </w:r>
      <w:proofErr w:type="spellEnd"/>
      <w:r w:rsidRPr="00EE2701">
        <w:rPr>
          <w:rFonts w:asciiTheme="majorBidi" w:hAnsiTheme="majorBidi" w:cstheme="majorBidi"/>
          <w:color w:val="FF0000"/>
          <w:sz w:val="18"/>
          <w:szCs w:val="18"/>
          <w:lang w:val="tr-TR"/>
        </w:rPr>
        <w:t>, el-</w:t>
      </w:r>
      <w:proofErr w:type="spellStart"/>
      <w:r w:rsidRPr="00EE2701">
        <w:rPr>
          <w:rFonts w:asciiTheme="majorBidi" w:hAnsiTheme="majorBidi" w:cstheme="majorBidi"/>
          <w:color w:val="FF0000"/>
          <w:sz w:val="18"/>
          <w:szCs w:val="18"/>
          <w:lang w:val="tr-TR"/>
        </w:rPr>
        <w:t>Müsned</w:t>
      </w:r>
      <w:proofErr w:type="spellEnd"/>
      <w:r w:rsidRPr="00EE2701">
        <w:rPr>
          <w:rFonts w:asciiTheme="majorBidi" w:hAnsiTheme="majorBidi" w:cstheme="majorBidi"/>
          <w:color w:val="FF0000"/>
          <w:sz w:val="18"/>
          <w:szCs w:val="18"/>
          <w:lang w:val="tr-TR"/>
        </w:rPr>
        <w:t xml:space="preserve">, XIV, s. </w:t>
      </w:r>
      <w:r w:rsidRPr="00EE2701">
        <w:rPr>
          <w:rFonts w:asciiTheme="majorBidi" w:hAnsiTheme="majorBidi" w:cstheme="majorBidi"/>
          <w:color w:val="FF0000"/>
          <w:sz w:val="18"/>
          <w:szCs w:val="18"/>
          <w:rtl/>
          <w:lang w:val="tr-TR"/>
        </w:rPr>
        <w:t>28</w:t>
      </w:r>
      <w:r w:rsidRPr="00EE2701">
        <w:rPr>
          <w:rFonts w:asciiTheme="majorBidi" w:hAnsiTheme="majorBidi" w:cstheme="majorBidi"/>
          <w:color w:val="FF0000"/>
          <w:sz w:val="18"/>
          <w:szCs w:val="18"/>
          <w:lang w:val="tr-TR"/>
        </w:rPr>
        <w:t xml:space="preserve">4. </w:t>
      </w:r>
      <w:proofErr w:type="spellStart"/>
      <w:r w:rsidRPr="00EE2701">
        <w:rPr>
          <w:rFonts w:asciiTheme="majorBidi" w:hAnsiTheme="majorBidi" w:cstheme="majorBidi"/>
          <w:color w:val="FF0000"/>
          <w:sz w:val="18"/>
          <w:szCs w:val="18"/>
          <w:lang w:val="tr-TR"/>
        </w:rPr>
        <w:t>Şuayb</w:t>
      </w:r>
      <w:proofErr w:type="spellEnd"/>
      <w:r w:rsidRPr="00EE2701">
        <w:rPr>
          <w:rFonts w:asciiTheme="majorBidi" w:hAnsiTheme="majorBidi" w:cstheme="majorBidi"/>
          <w:color w:val="FF0000"/>
          <w:sz w:val="18"/>
          <w:szCs w:val="18"/>
          <w:lang w:val="tr-TR"/>
        </w:rPr>
        <w:t xml:space="preserve"> el-</w:t>
      </w:r>
      <w:proofErr w:type="spellStart"/>
      <w:r w:rsidRPr="00EE2701">
        <w:rPr>
          <w:rFonts w:asciiTheme="majorBidi" w:hAnsiTheme="majorBidi" w:cstheme="majorBidi"/>
          <w:color w:val="FF0000"/>
          <w:sz w:val="18"/>
          <w:szCs w:val="18"/>
          <w:lang w:val="tr-TR"/>
        </w:rPr>
        <w:t>Arnaût</w:t>
      </w:r>
      <w:proofErr w:type="spellEnd"/>
      <w:r w:rsidRPr="00EE2701">
        <w:rPr>
          <w:rFonts w:asciiTheme="majorBidi" w:hAnsiTheme="majorBidi" w:cstheme="majorBidi"/>
          <w:color w:val="FF0000"/>
          <w:sz w:val="18"/>
          <w:szCs w:val="18"/>
          <w:lang w:val="tr-TR"/>
        </w:rPr>
        <w:t xml:space="preserve"> bir </w:t>
      </w:r>
      <w:proofErr w:type="spellStart"/>
      <w:r w:rsidRPr="00EE2701">
        <w:rPr>
          <w:rFonts w:asciiTheme="majorBidi" w:hAnsiTheme="majorBidi" w:cstheme="majorBidi"/>
          <w:color w:val="FF0000"/>
          <w:sz w:val="18"/>
          <w:szCs w:val="18"/>
          <w:lang w:val="tr-TR"/>
        </w:rPr>
        <w:t>ravisinin</w:t>
      </w:r>
      <w:proofErr w:type="spellEnd"/>
      <w:r w:rsidRPr="00EE2701">
        <w:rPr>
          <w:rFonts w:asciiTheme="majorBidi" w:hAnsiTheme="majorBidi" w:cstheme="majorBidi"/>
          <w:color w:val="FF0000"/>
          <w:sz w:val="18"/>
          <w:szCs w:val="18"/>
          <w:lang w:val="tr-TR"/>
        </w:rPr>
        <w:t xml:space="preserve"> zayıf, bir </w:t>
      </w:r>
      <w:proofErr w:type="spellStart"/>
      <w:r w:rsidRPr="00EE2701">
        <w:rPr>
          <w:rFonts w:asciiTheme="majorBidi" w:hAnsiTheme="majorBidi" w:cstheme="majorBidi"/>
          <w:color w:val="FF0000"/>
          <w:sz w:val="18"/>
          <w:szCs w:val="18"/>
          <w:lang w:val="tr-TR"/>
        </w:rPr>
        <w:t>ravisinin</w:t>
      </w:r>
      <w:proofErr w:type="spellEnd"/>
      <w:r w:rsidRPr="00EE2701">
        <w:rPr>
          <w:rFonts w:asciiTheme="majorBidi" w:hAnsiTheme="majorBidi" w:cstheme="majorBidi"/>
          <w:color w:val="FF0000"/>
          <w:sz w:val="18"/>
          <w:szCs w:val="18"/>
          <w:lang w:val="tr-TR"/>
        </w:rPr>
        <w:t xml:space="preserve"> meçhul olduğunu söylemiştir. </w:t>
      </w:r>
      <w:proofErr w:type="spellStart"/>
      <w:r w:rsidRPr="00EE2701">
        <w:rPr>
          <w:rFonts w:asciiTheme="majorBidi" w:hAnsiTheme="majorBidi" w:cstheme="majorBidi"/>
          <w:color w:val="FF0000"/>
          <w:sz w:val="18"/>
          <w:szCs w:val="18"/>
          <w:lang w:val="tr-TR"/>
        </w:rPr>
        <w:t>Sehâvî</w:t>
      </w:r>
      <w:proofErr w:type="spellEnd"/>
      <w:r w:rsidRPr="00EE2701">
        <w:rPr>
          <w:rFonts w:asciiTheme="majorBidi" w:hAnsiTheme="majorBidi" w:cstheme="majorBidi"/>
          <w:color w:val="FF0000"/>
          <w:sz w:val="18"/>
          <w:szCs w:val="18"/>
          <w:lang w:val="tr-TR"/>
        </w:rPr>
        <w:t xml:space="preserve">, bütün rivayetlerin Ebu </w:t>
      </w:r>
      <w:proofErr w:type="spellStart"/>
      <w:r w:rsidRPr="00EE2701">
        <w:rPr>
          <w:rFonts w:asciiTheme="majorBidi" w:hAnsiTheme="majorBidi" w:cstheme="majorBidi"/>
          <w:color w:val="FF0000"/>
          <w:sz w:val="18"/>
          <w:szCs w:val="18"/>
          <w:lang w:val="tr-TR"/>
        </w:rPr>
        <w:t>Hureyre’den</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r.a</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merfu</w:t>
      </w:r>
      <w:proofErr w:type="spellEnd"/>
      <w:r w:rsidRPr="00EE2701">
        <w:rPr>
          <w:rFonts w:asciiTheme="majorBidi" w:hAnsiTheme="majorBidi" w:cstheme="majorBidi"/>
          <w:color w:val="FF0000"/>
          <w:sz w:val="18"/>
          <w:szCs w:val="18"/>
          <w:lang w:val="tr-TR"/>
        </w:rPr>
        <w:t xml:space="preserve"> olarak, Ali b. </w:t>
      </w:r>
      <w:proofErr w:type="spellStart"/>
      <w:r w:rsidRPr="00EE2701">
        <w:rPr>
          <w:rFonts w:asciiTheme="majorBidi" w:hAnsiTheme="majorBidi" w:cstheme="majorBidi"/>
          <w:color w:val="FF0000"/>
          <w:sz w:val="18"/>
          <w:szCs w:val="18"/>
          <w:lang w:val="tr-TR"/>
        </w:rPr>
        <w:t>Zeyd’in</w:t>
      </w:r>
      <w:proofErr w:type="spellEnd"/>
      <w:r w:rsidRPr="00EE2701">
        <w:rPr>
          <w:rFonts w:asciiTheme="majorBidi" w:hAnsiTheme="majorBidi" w:cstheme="majorBidi"/>
          <w:color w:val="FF0000"/>
          <w:sz w:val="18"/>
          <w:szCs w:val="18"/>
          <w:lang w:val="tr-TR"/>
        </w:rPr>
        <w:t xml:space="preserve"> bulunduğu rivayet zinciri ile geldiğini ve zayıf olduğunu ifade ettikten sonra el-</w:t>
      </w:r>
      <w:proofErr w:type="spellStart"/>
      <w:r w:rsidRPr="00EE2701">
        <w:rPr>
          <w:rFonts w:asciiTheme="majorBidi" w:hAnsiTheme="majorBidi" w:cstheme="majorBidi"/>
          <w:color w:val="FF0000"/>
          <w:sz w:val="18"/>
          <w:szCs w:val="18"/>
          <w:lang w:val="tr-TR"/>
        </w:rPr>
        <w:t>Askerî’nin</w:t>
      </w:r>
      <w:proofErr w:type="spellEnd"/>
      <w:r w:rsidRPr="00EE2701">
        <w:rPr>
          <w:rFonts w:asciiTheme="majorBidi" w:hAnsiTheme="majorBidi" w:cstheme="majorBidi"/>
          <w:color w:val="FF0000"/>
          <w:sz w:val="18"/>
          <w:szCs w:val="18"/>
          <w:lang w:val="tr-TR"/>
        </w:rPr>
        <w:t xml:space="preserve"> şu sözünü nakleder: “Bu hadiste, dinlenilen sözün en güzeline sarılmaya teşvik, çirkin sözü dinlemeye de nehiy vardır. Nitekim ayet-i kerimede “Onlar, sözü dinlerler ve en güzeline tabi olurlar.” buyrulmuştur. (</w:t>
      </w:r>
      <w:proofErr w:type="spellStart"/>
      <w:r w:rsidRPr="00EE2701">
        <w:rPr>
          <w:rFonts w:asciiTheme="majorBidi" w:hAnsiTheme="majorBidi" w:cstheme="majorBidi"/>
          <w:color w:val="FF0000"/>
          <w:sz w:val="18"/>
          <w:szCs w:val="18"/>
          <w:lang w:val="tr-TR"/>
        </w:rPr>
        <w:t>Sehavei</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makasıd</w:t>
      </w:r>
      <w:proofErr w:type="spellEnd"/>
      <w:r w:rsidRPr="00EE2701">
        <w:rPr>
          <w:rFonts w:asciiTheme="majorBidi" w:hAnsiTheme="majorBidi" w:cstheme="majorBidi"/>
          <w:color w:val="FF0000"/>
          <w:sz w:val="18"/>
          <w:szCs w:val="18"/>
          <w:lang w:val="tr-TR"/>
        </w:rPr>
        <w:t xml:space="preserve">, </w:t>
      </w:r>
      <w:proofErr w:type="spellStart"/>
      <w:r w:rsidRPr="00EE2701">
        <w:rPr>
          <w:rFonts w:asciiTheme="majorBidi" w:hAnsiTheme="majorBidi" w:cstheme="majorBidi"/>
          <w:color w:val="FF0000"/>
          <w:sz w:val="18"/>
          <w:szCs w:val="18"/>
          <w:lang w:val="tr-TR"/>
        </w:rPr>
        <w:t>no</w:t>
      </w:r>
      <w:proofErr w:type="spellEnd"/>
      <w:r w:rsidRPr="00EE2701">
        <w:rPr>
          <w:rFonts w:asciiTheme="majorBidi" w:hAnsiTheme="majorBidi" w:cstheme="majorBidi"/>
          <w:color w:val="FF0000"/>
          <w:sz w:val="18"/>
          <w:szCs w:val="18"/>
          <w:lang w:val="tr-TR"/>
        </w:rPr>
        <w:t>: 999)</w:t>
      </w:r>
    </w:p>
  </w:footnote>
  <w:footnote w:id="261">
    <w:p w14:paraId="363E42F0"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12; Müslim, </w:t>
      </w:r>
      <w:proofErr w:type="spellStart"/>
      <w:r w:rsidRPr="00B55E12">
        <w:rPr>
          <w:rFonts w:asciiTheme="majorBidi" w:hAnsiTheme="majorBidi" w:cstheme="majorBidi"/>
          <w:color w:val="000000" w:themeColor="text1"/>
          <w:sz w:val="18"/>
          <w:szCs w:val="18"/>
          <w:lang w:val="tr-TR"/>
        </w:rPr>
        <w:t>Sıfatu’l-Kıyâme</w:t>
      </w:r>
      <w:proofErr w:type="spellEnd"/>
      <w:r w:rsidRPr="00B55E12">
        <w:rPr>
          <w:rFonts w:asciiTheme="majorBidi" w:hAnsiTheme="majorBidi" w:cstheme="majorBidi"/>
          <w:color w:val="000000" w:themeColor="text1"/>
          <w:sz w:val="18"/>
          <w:szCs w:val="18"/>
          <w:lang w:val="tr-TR"/>
        </w:rPr>
        <w:t xml:space="preserve"> 8</w:t>
      </w:r>
      <w:r w:rsidRPr="00B55E12">
        <w:rPr>
          <w:rFonts w:asciiTheme="majorBidi" w:hAnsiTheme="majorBidi" w:cstheme="majorBidi"/>
          <w:color w:val="000000" w:themeColor="text1"/>
          <w:sz w:val="18"/>
          <w:szCs w:val="18"/>
          <w:rtl/>
          <w:lang w:val="tr-TR"/>
        </w:rPr>
        <w:t>2</w:t>
      </w:r>
      <w:r w:rsidRPr="00B55E12">
        <w:rPr>
          <w:rFonts w:asciiTheme="majorBidi" w:hAnsiTheme="majorBidi" w:cstheme="majorBidi"/>
          <w:color w:val="000000" w:themeColor="text1"/>
          <w:sz w:val="18"/>
          <w:szCs w:val="18"/>
          <w:lang w:val="tr-TR"/>
        </w:rPr>
        <w:t>, 8</w:t>
      </w:r>
      <w:r w:rsidRPr="00B55E12">
        <w:rPr>
          <w:rFonts w:asciiTheme="majorBidi" w:hAnsiTheme="majorBidi" w:cstheme="majorBidi"/>
          <w:color w:val="000000" w:themeColor="text1"/>
          <w:sz w:val="18"/>
          <w:szCs w:val="18"/>
          <w:rtl/>
          <w:lang w:val="tr-TR"/>
        </w:rPr>
        <w:t>3</w:t>
      </w:r>
      <w:r w:rsidRPr="00B55E12">
        <w:rPr>
          <w:rFonts w:asciiTheme="majorBidi" w:hAnsiTheme="majorBidi" w:cstheme="majorBidi"/>
          <w:color w:val="000000" w:themeColor="text1"/>
          <w:sz w:val="18"/>
          <w:szCs w:val="18"/>
          <w:lang w:val="tr-TR"/>
        </w:rPr>
        <w:t>.</w:t>
      </w:r>
    </w:p>
  </w:footnote>
  <w:footnote w:id="262">
    <w:p w14:paraId="20483C8F" w14:textId="16C0CB85" w:rsidR="00B42394" w:rsidRPr="00B42394" w:rsidRDefault="00B42394" w:rsidP="001A38D1">
      <w:pPr>
        <w:pStyle w:val="DipnotMetni"/>
        <w:rPr>
          <w:lang w:val="tr-TR"/>
        </w:rPr>
      </w:pPr>
      <w:r>
        <w:rPr>
          <w:rStyle w:val="DipnotBavurusu"/>
        </w:rPr>
        <w:footnoteRef/>
      </w:r>
      <w:r w:rsidRPr="00AD2CDD">
        <w:rPr>
          <w:lang w:val="tr-TR"/>
        </w:rPr>
        <w:t xml:space="preserve"> </w:t>
      </w:r>
      <w:proofErr w:type="spellStart"/>
      <w:r w:rsidR="001A38D1" w:rsidRPr="00B55E12">
        <w:rPr>
          <w:rFonts w:asciiTheme="majorBidi" w:hAnsiTheme="majorBidi" w:cstheme="majorBidi"/>
          <w:color w:val="000000" w:themeColor="text1"/>
          <w:sz w:val="18"/>
          <w:szCs w:val="18"/>
          <w:lang w:val="tr-TR"/>
        </w:rPr>
        <w:t>Buhârî</w:t>
      </w:r>
      <w:proofErr w:type="spellEnd"/>
      <w:r w:rsidR="001A38D1" w:rsidRPr="00B55E12">
        <w:rPr>
          <w:rFonts w:asciiTheme="majorBidi" w:hAnsiTheme="majorBidi" w:cstheme="majorBidi"/>
          <w:color w:val="000000" w:themeColor="text1"/>
          <w:sz w:val="18"/>
          <w:szCs w:val="18"/>
          <w:lang w:val="tr-TR"/>
        </w:rPr>
        <w:t xml:space="preserve">, </w:t>
      </w:r>
      <w:proofErr w:type="spellStart"/>
      <w:r w:rsidR="001A38D1" w:rsidRPr="00B55E12">
        <w:rPr>
          <w:rFonts w:asciiTheme="majorBidi" w:hAnsiTheme="majorBidi" w:cstheme="majorBidi"/>
          <w:color w:val="000000" w:themeColor="text1"/>
          <w:sz w:val="18"/>
          <w:szCs w:val="18"/>
          <w:lang w:val="tr-TR"/>
        </w:rPr>
        <w:t>İ’tisâm</w:t>
      </w:r>
      <w:proofErr w:type="spellEnd"/>
      <w:r w:rsidR="001A38D1" w:rsidRPr="00B55E12">
        <w:rPr>
          <w:rFonts w:asciiTheme="majorBidi" w:hAnsiTheme="majorBidi" w:cstheme="majorBidi"/>
          <w:color w:val="000000" w:themeColor="text1"/>
          <w:sz w:val="18"/>
          <w:szCs w:val="18"/>
          <w:lang w:val="tr-TR"/>
        </w:rPr>
        <w:t xml:space="preserve"> 9; Müslim, </w:t>
      </w:r>
      <w:proofErr w:type="spellStart"/>
      <w:r w:rsidR="001A38D1" w:rsidRPr="00B55E12">
        <w:rPr>
          <w:rFonts w:asciiTheme="majorBidi" w:hAnsiTheme="majorBidi" w:cstheme="majorBidi"/>
          <w:color w:val="000000" w:themeColor="text1"/>
          <w:sz w:val="18"/>
          <w:szCs w:val="18"/>
          <w:lang w:val="tr-TR"/>
        </w:rPr>
        <w:t>Birr</w:t>
      </w:r>
      <w:proofErr w:type="spellEnd"/>
      <w:r w:rsidR="001A38D1" w:rsidRPr="00B55E12">
        <w:rPr>
          <w:rFonts w:asciiTheme="majorBidi" w:hAnsiTheme="majorBidi" w:cstheme="majorBidi"/>
          <w:color w:val="000000" w:themeColor="text1"/>
          <w:sz w:val="18"/>
          <w:szCs w:val="18"/>
          <w:lang w:val="tr-TR"/>
        </w:rPr>
        <w:t>, 152</w:t>
      </w:r>
      <w:r w:rsidR="001A38D1">
        <w:rPr>
          <w:rFonts w:asciiTheme="majorBidi" w:hAnsiTheme="majorBidi" w:cstheme="majorBidi"/>
          <w:color w:val="000000" w:themeColor="text1"/>
          <w:sz w:val="18"/>
          <w:szCs w:val="18"/>
          <w:lang w:val="tr-TR"/>
        </w:rPr>
        <w:t>.</w:t>
      </w:r>
    </w:p>
  </w:footnote>
  <w:footnote w:id="263">
    <w:p w14:paraId="0332A256" w14:textId="133C74A1" w:rsidR="003846A7" w:rsidRPr="00B55E12" w:rsidRDefault="003846A7" w:rsidP="004C4C5D">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7D7D52">
        <w:rPr>
          <w:rFonts w:asciiTheme="majorBidi" w:hAnsiTheme="majorBidi" w:cstheme="majorBidi"/>
          <w:color w:val="FF0000"/>
          <w:sz w:val="18"/>
          <w:szCs w:val="18"/>
          <w:lang w:val="tr-TR"/>
        </w:rPr>
        <w:t>Ahmed</w:t>
      </w:r>
      <w:proofErr w:type="spellEnd"/>
      <w:r w:rsidRPr="007D7D52">
        <w:rPr>
          <w:rFonts w:asciiTheme="majorBidi" w:hAnsiTheme="majorBidi" w:cstheme="majorBidi"/>
          <w:color w:val="FF0000"/>
          <w:sz w:val="18"/>
          <w:szCs w:val="18"/>
          <w:lang w:val="tr-TR"/>
        </w:rPr>
        <w:t xml:space="preserve"> b. </w:t>
      </w:r>
      <w:proofErr w:type="spellStart"/>
      <w:r w:rsidRPr="007D7D52">
        <w:rPr>
          <w:rFonts w:asciiTheme="majorBidi" w:hAnsiTheme="majorBidi" w:cstheme="majorBidi"/>
          <w:color w:val="FF0000"/>
          <w:sz w:val="18"/>
          <w:szCs w:val="18"/>
          <w:lang w:val="tr-TR"/>
        </w:rPr>
        <w:t>Hanbel</w:t>
      </w:r>
      <w:proofErr w:type="spellEnd"/>
      <w:r w:rsidRPr="007D7D52">
        <w:rPr>
          <w:rFonts w:asciiTheme="majorBidi" w:hAnsiTheme="majorBidi" w:cstheme="majorBidi"/>
          <w:color w:val="FF0000"/>
          <w:sz w:val="18"/>
          <w:szCs w:val="18"/>
          <w:lang w:val="tr-TR"/>
        </w:rPr>
        <w:t>, el-</w:t>
      </w:r>
      <w:proofErr w:type="spellStart"/>
      <w:r w:rsidRPr="007D7D52">
        <w:rPr>
          <w:rFonts w:asciiTheme="majorBidi" w:hAnsiTheme="majorBidi" w:cstheme="majorBidi"/>
          <w:color w:val="FF0000"/>
          <w:sz w:val="18"/>
          <w:szCs w:val="18"/>
          <w:lang w:val="tr-TR"/>
        </w:rPr>
        <w:t>Müsned</w:t>
      </w:r>
      <w:proofErr w:type="spellEnd"/>
      <w:r w:rsidRPr="007D7D52">
        <w:rPr>
          <w:rFonts w:asciiTheme="majorBidi" w:hAnsiTheme="majorBidi" w:cstheme="majorBidi"/>
          <w:color w:val="FF0000"/>
          <w:sz w:val="18"/>
          <w:szCs w:val="18"/>
          <w:lang w:val="tr-TR"/>
        </w:rPr>
        <w:t xml:space="preserve">, XXIV, s. </w:t>
      </w:r>
      <w:r w:rsidRPr="007D7D52">
        <w:rPr>
          <w:rFonts w:asciiTheme="majorBidi" w:hAnsiTheme="majorBidi" w:cstheme="majorBidi"/>
          <w:color w:val="FF0000"/>
          <w:sz w:val="18"/>
          <w:szCs w:val="18"/>
          <w:rtl/>
          <w:lang w:val="tr-TR"/>
        </w:rPr>
        <w:t>327</w:t>
      </w:r>
      <w:r w:rsidRPr="007D7D52">
        <w:rPr>
          <w:rFonts w:asciiTheme="majorBidi" w:hAnsiTheme="majorBidi" w:cstheme="majorBidi"/>
          <w:color w:val="FF0000"/>
          <w:sz w:val="18"/>
          <w:szCs w:val="18"/>
          <w:lang w:val="tr-TR"/>
        </w:rPr>
        <w:t xml:space="preserve">. </w:t>
      </w:r>
      <w:proofErr w:type="spellStart"/>
      <w:r w:rsidRPr="007D7D52">
        <w:rPr>
          <w:rFonts w:asciiTheme="majorBidi" w:hAnsiTheme="majorBidi" w:cstheme="majorBidi"/>
          <w:color w:val="FF0000"/>
          <w:sz w:val="18"/>
          <w:szCs w:val="18"/>
          <w:lang w:val="tr-TR"/>
        </w:rPr>
        <w:t>Şuayb</w:t>
      </w:r>
      <w:proofErr w:type="spellEnd"/>
      <w:r w:rsidRPr="007D7D52">
        <w:rPr>
          <w:rFonts w:asciiTheme="majorBidi" w:hAnsiTheme="majorBidi" w:cstheme="majorBidi"/>
          <w:color w:val="FF0000"/>
          <w:sz w:val="18"/>
          <w:szCs w:val="18"/>
          <w:lang w:val="tr-TR"/>
        </w:rPr>
        <w:t xml:space="preserve"> el-</w:t>
      </w:r>
      <w:proofErr w:type="spellStart"/>
      <w:r w:rsidRPr="007D7D52">
        <w:rPr>
          <w:rFonts w:asciiTheme="majorBidi" w:hAnsiTheme="majorBidi" w:cstheme="majorBidi"/>
          <w:color w:val="FF0000"/>
          <w:sz w:val="18"/>
          <w:szCs w:val="18"/>
          <w:lang w:val="tr-TR"/>
        </w:rPr>
        <w:t>Arnaût</w:t>
      </w:r>
      <w:proofErr w:type="spellEnd"/>
      <w:r w:rsidRPr="007D7D52">
        <w:rPr>
          <w:rFonts w:asciiTheme="majorBidi" w:hAnsiTheme="majorBidi" w:cstheme="majorBidi"/>
          <w:color w:val="FF0000"/>
          <w:sz w:val="18"/>
          <w:szCs w:val="18"/>
          <w:lang w:val="tr-TR"/>
        </w:rPr>
        <w:t xml:space="preserve"> za</w:t>
      </w:r>
      <w:r w:rsidR="004C4C5D">
        <w:rPr>
          <w:rFonts w:asciiTheme="majorBidi" w:hAnsiTheme="majorBidi" w:cstheme="majorBidi"/>
          <w:color w:val="FF0000"/>
          <w:sz w:val="18"/>
          <w:szCs w:val="18"/>
          <w:lang w:val="tr-TR"/>
        </w:rPr>
        <w:t>yıf olduğunu ifade etmiştir.</w:t>
      </w:r>
      <w:r w:rsidRPr="007D7D52">
        <w:rPr>
          <w:rFonts w:asciiTheme="majorBidi" w:hAnsiTheme="majorBidi" w:cstheme="majorBidi"/>
          <w:color w:val="FF0000"/>
          <w:sz w:val="18"/>
          <w:szCs w:val="18"/>
          <w:lang w:val="tr-TR"/>
        </w:rPr>
        <w:t xml:space="preserve"> </w:t>
      </w:r>
      <w:r w:rsidR="004C4C5D">
        <w:rPr>
          <w:rFonts w:asciiTheme="majorBidi" w:hAnsiTheme="majorBidi" w:cstheme="majorBidi"/>
          <w:color w:val="FF0000"/>
          <w:sz w:val="18"/>
          <w:szCs w:val="18"/>
          <w:lang w:val="tr-TR"/>
        </w:rPr>
        <w:t>İ</w:t>
      </w:r>
      <w:r w:rsidRPr="007D7D52">
        <w:rPr>
          <w:rFonts w:asciiTheme="majorBidi" w:hAnsiTheme="majorBidi" w:cstheme="majorBidi"/>
          <w:color w:val="FF0000"/>
          <w:sz w:val="18"/>
          <w:szCs w:val="18"/>
          <w:lang w:val="tr-TR"/>
        </w:rPr>
        <w:t xml:space="preserve">ki </w:t>
      </w:r>
      <w:proofErr w:type="spellStart"/>
      <w:r w:rsidRPr="007D7D52">
        <w:rPr>
          <w:rFonts w:asciiTheme="majorBidi" w:hAnsiTheme="majorBidi" w:cstheme="majorBidi"/>
          <w:color w:val="FF0000"/>
          <w:sz w:val="18"/>
          <w:szCs w:val="18"/>
          <w:lang w:val="tr-TR"/>
        </w:rPr>
        <w:t>ravi</w:t>
      </w:r>
      <w:proofErr w:type="spellEnd"/>
      <w:r w:rsidRPr="007D7D52">
        <w:rPr>
          <w:rFonts w:asciiTheme="majorBidi" w:hAnsiTheme="majorBidi" w:cstheme="majorBidi"/>
          <w:color w:val="FF0000"/>
          <w:sz w:val="18"/>
          <w:szCs w:val="18"/>
          <w:lang w:val="tr-TR"/>
        </w:rPr>
        <w:t xml:space="preserve"> makbul (</w:t>
      </w:r>
      <w:proofErr w:type="spellStart"/>
      <w:r w:rsidRPr="007D7D52">
        <w:rPr>
          <w:rFonts w:asciiTheme="majorBidi" w:hAnsiTheme="majorBidi" w:cstheme="majorBidi"/>
          <w:color w:val="FF0000"/>
          <w:sz w:val="18"/>
          <w:szCs w:val="18"/>
          <w:lang w:val="tr-TR"/>
        </w:rPr>
        <w:t>İbn</w:t>
      </w:r>
      <w:proofErr w:type="spellEnd"/>
      <w:r w:rsidRPr="007D7D52">
        <w:rPr>
          <w:rFonts w:asciiTheme="majorBidi" w:hAnsiTheme="majorBidi" w:cstheme="majorBidi"/>
          <w:color w:val="FF0000"/>
          <w:sz w:val="18"/>
          <w:szCs w:val="18"/>
          <w:lang w:val="tr-TR"/>
        </w:rPr>
        <w:t xml:space="preserve"> Hacer böyle demektedir ki ona göre bu lafız aslında zayıf olup kendisine </w:t>
      </w:r>
      <w:proofErr w:type="spellStart"/>
      <w:r w:rsidRPr="007D7D52">
        <w:rPr>
          <w:rFonts w:asciiTheme="majorBidi" w:hAnsiTheme="majorBidi" w:cstheme="majorBidi"/>
          <w:color w:val="FF0000"/>
          <w:sz w:val="18"/>
          <w:szCs w:val="18"/>
          <w:lang w:val="tr-TR"/>
        </w:rPr>
        <w:t>mutabaat</w:t>
      </w:r>
      <w:proofErr w:type="spellEnd"/>
      <w:r w:rsidRPr="007D7D52">
        <w:rPr>
          <w:rFonts w:asciiTheme="majorBidi" w:hAnsiTheme="majorBidi" w:cstheme="majorBidi"/>
          <w:color w:val="FF0000"/>
          <w:sz w:val="18"/>
          <w:szCs w:val="18"/>
          <w:lang w:val="tr-TR"/>
        </w:rPr>
        <w:t xml:space="preserve"> edilince kabul edilen </w:t>
      </w:r>
      <w:proofErr w:type="spellStart"/>
      <w:r w:rsidRPr="007D7D52">
        <w:rPr>
          <w:rFonts w:asciiTheme="majorBidi" w:hAnsiTheme="majorBidi" w:cstheme="majorBidi"/>
          <w:color w:val="FF0000"/>
          <w:sz w:val="18"/>
          <w:szCs w:val="18"/>
          <w:lang w:val="tr-TR"/>
        </w:rPr>
        <w:t>raviler</w:t>
      </w:r>
      <w:proofErr w:type="spellEnd"/>
      <w:r w:rsidRPr="007D7D52">
        <w:rPr>
          <w:rFonts w:asciiTheme="majorBidi" w:hAnsiTheme="majorBidi" w:cstheme="majorBidi"/>
          <w:color w:val="FF0000"/>
          <w:sz w:val="18"/>
          <w:szCs w:val="18"/>
          <w:lang w:val="tr-TR"/>
        </w:rPr>
        <w:t xml:space="preserve"> için kullanılır).</w:t>
      </w:r>
    </w:p>
  </w:footnote>
  <w:footnote w:id="264">
    <w:p w14:paraId="5AE786F7" w14:textId="40D59C0F" w:rsidR="003846A7" w:rsidRPr="00B55E12" w:rsidRDefault="003846A7" w:rsidP="007377BF">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r w:rsidRPr="00B55E12">
        <w:rPr>
          <w:rFonts w:asciiTheme="majorBidi" w:hAnsiTheme="majorBidi" w:cstheme="majorBidi"/>
          <w:color w:val="000000" w:themeColor="text1"/>
          <w:sz w:val="18"/>
          <w:szCs w:val="18"/>
          <w:lang w:val="tr-TR"/>
        </w:rPr>
        <w:t xml:space="preserve">Müslim, Zikir, 73;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Deavât</w:t>
      </w:r>
      <w:proofErr w:type="spellEnd"/>
      <w:r w:rsidRPr="00B55E12">
        <w:rPr>
          <w:rFonts w:asciiTheme="majorBidi" w:hAnsiTheme="majorBidi" w:cstheme="majorBidi"/>
          <w:color w:val="000000" w:themeColor="text1"/>
          <w:sz w:val="18"/>
          <w:szCs w:val="18"/>
          <w:lang w:val="tr-TR"/>
        </w:rPr>
        <w:t xml:space="preserve"> 68;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el-</w:t>
      </w:r>
      <w:proofErr w:type="spellStart"/>
      <w:r w:rsidRPr="00B55E12">
        <w:rPr>
          <w:rFonts w:asciiTheme="majorBidi" w:hAnsiTheme="majorBidi" w:cstheme="majorBidi"/>
          <w:color w:val="000000" w:themeColor="text1"/>
          <w:sz w:val="18"/>
          <w:szCs w:val="18"/>
          <w:lang w:val="tr-TR"/>
        </w:rPr>
        <w:t>Müsned</w:t>
      </w:r>
      <w:proofErr w:type="spellEnd"/>
      <w:r w:rsidRPr="00B55E12">
        <w:rPr>
          <w:rFonts w:asciiTheme="majorBidi" w:hAnsiTheme="majorBidi" w:cstheme="majorBidi"/>
          <w:color w:val="000000" w:themeColor="text1"/>
          <w:sz w:val="18"/>
          <w:szCs w:val="18"/>
          <w:lang w:val="tr-TR"/>
        </w:rPr>
        <w:t xml:space="preserve">, XXXII, s. 61.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Hanbel’</w:t>
      </w:r>
      <w:r w:rsidR="00E5453C">
        <w:rPr>
          <w:rFonts w:asciiTheme="majorBidi" w:hAnsiTheme="majorBidi" w:cstheme="majorBidi"/>
          <w:color w:val="000000" w:themeColor="text1"/>
          <w:sz w:val="18"/>
          <w:szCs w:val="18"/>
          <w:lang w:val="tr-TR"/>
        </w:rPr>
        <w:t>in</w:t>
      </w:r>
      <w:proofErr w:type="spellEnd"/>
      <w:r w:rsidR="00E5453C">
        <w:rPr>
          <w:rFonts w:asciiTheme="majorBidi" w:hAnsiTheme="majorBidi" w:cstheme="majorBidi"/>
          <w:color w:val="000000" w:themeColor="text1"/>
          <w:sz w:val="18"/>
          <w:szCs w:val="18"/>
          <w:lang w:val="tr-TR"/>
        </w:rPr>
        <w:t xml:space="preserve"> rivayetinde</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Zeyd</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Erkam</w:t>
      </w:r>
      <w:proofErr w:type="spellEnd"/>
      <w:r w:rsidR="00A951CD">
        <w:rPr>
          <w:rFonts w:asciiTheme="majorBidi" w:hAnsiTheme="majorBidi" w:cstheme="majorBidi"/>
          <w:color w:val="000000" w:themeColor="text1"/>
          <w:sz w:val="18"/>
          <w:szCs w:val="18"/>
          <w:lang w:val="tr-TR"/>
        </w:rPr>
        <w:t xml:space="preserve"> (</w:t>
      </w:r>
      <w:proofErr w:type="spellStart"/>
      <w:r w:rsidR="00A951CD">
        <w:rPr>
          <w:rFonts w:asciiTheme="majorBidi" w:hAnsiTheme="majorBidi" w:cstheme="majorBidi"/>
          <w:color w:val="000000" w:themeColor="text1"/>
          <w:sz w:val="18"/>
          <w:szCs w:val="18"/>
          <w:lang w:val="tr-TR"/>
        </w:rPr>
        <w:t>r.a</w:t>
      </w:r>
      <w:proofErr w:type="spellEnd"/>
      <w:r w:rsidR="00A951CD">
        <w:rPr>
          <w:rFonts w:asciiTheme="majorBidi" w:hAnsiTheme="majorBidi" w:cstheme="majorBidi"/>
          <w:color w:val="000000" w:themeColor="text1"/>
          <w:sz w:val="18"/>
          <w:szCs w:val="18"/>
          <w:lang w:val="tr-TR"/>
        </w:rPr>
        <w:t>)</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Resulullah’ın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s.a.v</w:t>
      </w:r>
      <w:proofErr w:type="spellEnd"/>
      <w:r w:rsidRPr="00B55E12">
        <w:rPr>
          <w:rFonts w:asciiTheme="majorBidi" w:hAnsiTheme="majorBidi" w:cstheme="majorBidi"/>
          <w:color w:val="000000" w:themeColor="text1"/>
          <w:sz w:val="18"/>
          <w:szCs w:val="18"/>
          <w:lang w:val="tr-TR"/>
        </w:rPr>
        <w:t>) bu duayı ken</w:t>
      </w:r>
      <w:r w:rsidR="006D201D">
        <w:rPr>
          <w:rFonts w:asciiTheme="majorBidi" w:hAnsiTheme="majorBidi" w:cstheme="majorBidi"/>
          <w:color w:val="000000" w:themeColor="text1"/>
          <w:sz w:val="18"/>
          <w:szCs w:val="18"/>
          <w:lang w:val="tr-TR"/>
        </w:rPr>
        <w:t>dilerine öğrettiğini belirtmektedir.</w:t>
      </w:r>
    </w:p>
  </w:footnote>
  <w:footnote w:id="265">
    <w:p w14:paraId="7F319F0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İkâmet</w:t>
      </w:r>
      <w:proofErr w:type="spellEnd"/>
      <w:r w:rsidRPr="00B55E12">
        <w:rPr>
          <w:rFonts w:asciiTheme="majorBidi" w:hAnsiTheme="majorBidi" w:cstheme="majorBidi"/>
          <w:color w:val="000000" w:themeColor="text1"/>
          <w:sz w:val="18"/>
          <w:szCs w:val="18"/>
          <w:lang w:val="tr-TR"/>
        </w:rPr>
        <w:t xml:space="preserve"> 32;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Hanbel</w:t>
      </w:r>
      <w:proofErr w:type="spellEnd"/>
      <w:r w:rsidRPr="00B55E12">
        <w:rPr>
          <w:rFonts w:asciiTheme="majorBidi" w:hAnsiTheme="majorBidi" w:cstheme="majorBidi"/>
          <w:color w:val="000000" w:themeColor="text1"/>
          <w:sz w:val="18"/>
          <w:szCs w:val="18"/>
          <w:lang w:val="tr-TR"/>
        </w:rPr>
        <w:t xml:space="preserve">, XLIV, s. 140.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isnadının zayıf olduğunu belirtmiştir. Ayrıca hadisin bir şahidinin bulunduğunu fakat onun da zayıf belirttikten sonra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Hacer el-</w:t>
      </w:r>
      <w:proofErr w:type="spellStart"/>
      <w:r w:rsidRPr="00B55E12">
        <w:rPr>
          <w:rFonts w:asciiTheme="majorBidi" w:hAnsiTheme="majorBidi" w:cstheme="majorBidi"/>
          <w:color w:val="000000" w:themeColor="text1"/>
          <w:sz w:val="18"/>
          <w:szCs w:val="18"/>
          <w:lang w:val="tr-TR"/>
        </w:rPr>
        <w:t>Askalânî’nin</w:t>
      </w:r>
      <w:proofErr w:type="spellEnd"/>
      <w:r w:rsidRPr="00B55E12">
        <w:rPr>
          <w:rFonts w:asciiTheme="majorBidi" w:hAnsiTheme="majorBidi" w:cstheme="majorBidi"/>
          <w:color w:val="000000" w:themeColor="text1"/>
          <w:sz w:val="18"/>
          <w:szCs w:val="18"/>
          <w:lang w:val="tr-TR"/>
        </w:rPr>
        <w:t xml:space="preserve"> şahidi sebebiyle hadisin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söylediğini nakletmiştir.</w:t>
      </w:r>
    </w:p>
  </w:footnote>
  <w:footnote w:id="266">
    <w:p w14:paraId="2DAF9016"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Hâkim, I, s. 690.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Mâce’nin</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Sünen’ine</w:t>
      </w:r>
      <w:proofErr w:type="spellEnd"/>
      <w:r w:rsidRPr="00B55E12">
        <w:rPr>
          <w:rFonts w:asciiTheme="majorBidi" w:hAnsiTheme="majorBidi" w:cstheme="majorBidi"/>
          <w:color w:val="000000" w:themeColor="text1"/>
          <w:sz w:val="18"/>
          <w:szCs w:val="18"/>
          <w:lang w:val="tr-TR"/>
        </w:rPr>
        <w:t xml:space="preserve"> attığı bir dipnotta bu hadisin isnadının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ifade etmiştir.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I, s. 169]</w:t>
      </w:r>
    </w:p>
  </w:footnote>
  <w:footnote w:id="267">
    <w:p w14:paraId="4337783B"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‘Faydasız İlim’ Hadisi Çerçevesinde İlim Tahsiline Yönelik Bir Değerlendirme, s. 38.</w:t>
      </w:r>
    </w:p>
  </w:footnote>
  <w:footnote w:id="268">
    <w:p w14:paraId="420C39EA"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Faydalı ilme dair söz söyleyen birçok âlim vardır. Şüphesiz bunların her biri, hangi ilmin faydalı olacağına dair kanaat bildirirken ilmin farklı yönlerine değinmişlerdir. Biz burada yalnızca özet bir genelleme yapmaya çalıştık. Adnan Arslan’ın “</w:t>
      </w:r>
      <w:r w:rsidRPr="00E03C3E">
        <w:rPr>
          <w:rFonts w:asciiTheme="majorBidi" w:hAnsiTheme="majorBidi" w:cstheme="majorBidi"/>
          <w:color w:val="000000" w:themeColor="text1"/>
          <w:sz w:val="18"/>
          <w:szCs w:val="18"/>
          <w:lang w:val="tr-TR"/>
        </w:rPr>
        <w:t>‘Faydasız İlim’ Hadisi Çerçevesinde İlim Tahsiline Yönelik Bir Değerlendirme” isimli çalışmasında konuya dair fikir bildiren bazı âlimlerin görüşleri verilmiştir. Detaylı bilgi için bu çalışmaya bakılabilir.</w:t>
      </w:r>
    </w:p>
  </w:footnote>
  <w:footnote w:id="269">
    <w:p w14:paraId="6A168E9C" w14:textId="77777777" w:rsidR="003846A7" w:rsidRPr="00B55E12" w:rsidRDefault="003846A7"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 xml:space="preserve">Ebubekir </w:t>
      </w:r>
      <w:proofErr w:type="spellStart"/>
      <w:r w:rsidRPr="00B55E12">
        <w:rPr>
          <w:rFonts w:asciiTheme="majorBidi" w:hAnsiTheme="majorBidi" w:cstheme="majorBidi"/>
          <w:color w:val="000000" w:themeColor="text1"/>
          <w:sz w:val="18"/>
          <w:szCs w:val="18"/>
          <w:lang w:val="tr-TR"/>
        </w:rPr>
        <w:t>Sifil</w:t>
      </w:r>
      <w:proofErr w:type="spellEnd"/>
      <w:r w:rsidRPr="00B55E12">
        <w:rPr>
          <w:rFonts w:asciiTheme="majorBidi" w:hAnsiTheme="majorBidi" w:cstheme="majorBidi"/>
          <w:color w:val="000000" w:themeColor="text1"/>
          <w:sz w:val="18"/>
          <w:szCs w:val="18"/>
          <w:lang w:val="tr-TR"/>
        </w:rPr>
        <w:t>, s. 39.</w:t>
      </w:r>
    </w:p>
  </w:footnote>
  <w:footnote w:id="270">
    <w:p w14:paraId="407003A9"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lang w:val="tr-TR"/>
        </w:rPr>
        <w:t>Furkan: 25/77.</w:t>
      </w:r>
    </w:p>
  </w:footnote>
  <w:footnote w:id="271">
    <w:p w14:paraId="2449473C" w14:textId="77777777" w:rsidR="00F86A2B" w:rsidRPr="00B55E12" w:rsidRDefault="00F86A2B"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E03C3E">
        <w:rPr>
          <w:rFonts w:asciiTheme="majorBidi" w:hAnsiTheme="majorBidi" w:cstheme="majorBidi"/>
          <w:color w:val="000000" w:themeColor="text1"/>
          <w:sz w:val="18"/>
          <w:szCs w:val="18"/>
          <w:lang w:val="tr-TR"/>
        </w:rPr>
        <w:t>Ebû</w:t>
      </w:r>
      <w:proofErr w:type="spellEnd"/>
      <w:r w:rsidRPr="00E03C3E">
        <w:rPr>
          <w:rFonts w:asciiTheme="majorBidi" w:hAnsiTheme="majorBidi" w:cstheme="majorBidi"/>
          <w:color w:val="000000" w:themeColor="text1"/>
          <w:sz w:val="18"/>
          <w:szCs w:val="18"/>
          <w:lang w:val="tr-TR"/>
        </w:rPr>
        <w:t xml:space="preserve"> </w:t>
      </w:r>
      <w:proofErr w:type="spellStart"/>
      <w:r w:rsidRPr="00E03C3E">
        <w:rPr>
          <w:rFonts w:asciiTheme="majorBidi" w:hAnsiTheme="majorBidi" w:cstheme="majorBidi"/>
          <w:color w:val="000000" w:themeColor="text1"/>
          <w:sz w:val="18"/>
          <w:szCs w:val="18"/>
          <w:lang w:val="tr-TR"/>
        </w:rPr>
        <w:t>Dâvûd</w:t>
      </w:r>
      <w:proofErr w:type="spellEnd"/>
      <w:r w:rsidRPr="00E03C3E">
        <w:rPr>
          <w:rFonts w:asciiTheme="majorBidi" w:hAnsiTheme="majorBidi" w:cstheme="majorBidi"/>
          <w:color w:val="000000" w:themeColor="text1"/>
          <w:sz w:val="18"/>
          <w:szCs w:val="18"/>
          <w:lang w:val="tr-TR"/>
        </w:rPr>
        <w:t>, Salât 356</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Tefsîru’l</w:t>
      </w:r>
      <w:proofErr w:type="spellEnd"/>
      <w:r w:rsidRPr="00B55E12">
        <w:rPr>
          <w:rFonts w:asciiTheme="majorBidi" w:hAnsiTheme="majorBidi" w:cstheme="majorBidi"/>
          <w:color w:val="000000" w:themeColor="text1"/>
          <w:sz w:val="18"/>
          <w:szCs w:val="18"/>
          <w:lang w:val="tr-TR"/>
        </w:rPr>
        <w:t>-Kur’an 3.</w:t>
      </w:r>
      <w:r w:rsidRPr="00E03C3E">
        <w:rPr>
          <w:rFonts w:asciiTheme="majorBidi" w:hAnsiTheme="majorBidi" w:cstheme="majorBidi"/>
          <w:color w:val="000000" w:themeColor="text1"/>
          <w:sz w:val="18"/>
          <w:szCs w:val="18"/>
          <w:lang w:val="tr-TR"/>
        </w:rPr>
        <w:t xml:space="preserve"> </w:t>
      </w:r>
      <w:proofErr w:type="spellStart"/>
      <w:r w:rsidRPr="00E03C3E">
        <w:rPr>
          <w:rFonts w:asciiTheme="majorBidi" w:hAnsiTheme="majorBidi" w:cstheme="majorBidi"/>
          <w:color w:val="000000" w:themeColor="text1"/>
          <w:sz w:val="18"/>
          <w:szCs w:val="18"/>
          <w:lang w:val="tr-TR"/>
        </w:rPr>
        <w:t>Şuayb</w:t>
      </w:r>
      <w:proofErr w:type="spellEnd"/>
      <w:r w:rsidRPr="00E03C3E">
        <w:rPr>
          <w:rFonts w:asciiTheme="majorBidi" w:hAnsiTheme="majorBidi" w:cstheme="majorBidi"/>
          <w:color w:val="000000" w:themeColor="text1"/>
          <w:sz w:val="18"/>
          <w:szCs w:val="18"/>
          <w:lang w:val="tr-TR"/>
        </w:rPr>
        <w:t xml:space="preserve"> el-</w:t>
      </w:r>
      <w:proofErr w:type="spellStart"/>
      <w:r w:rsidRPr="00E03C3E">
        <w:rPr>
          <w:rFonts w:asciiTheme="majorBidi" w:hAnsiTheme="majorBidi" w:cstheme="majorBidi"/>
          <w:color w:val="000000" w:themeColor="text1"/>
          <w:sz w:val="18"/>
          <w:szCs w:val="18"/>
          <w:lang w:val="tr-TR"/>
        </w:rPr>
        <w:t>Arnaût</w:t>
      </w:r>
      <w:proofErr w:type="spellEnd"/>
      <w:r w:rsidRPr="00E03C3E">
        <w:rPr>
          <w:rFonts w:asciiTheme="majorBidi" w:hAnsiTheme="majorBidi" w:cstheme="majorBidi"/>
          <w:color w:val="000000" w:themeColor="text1"/>
          <w:sz w:val="18"/>
          <w:szCs w:val="18"/>
          <w:lang w:val="tr-TR"/>
        </w:rPr>
        <w:t xml:space="preserve"> isnadının sahih olduğunu ifade etmiştir.</w:t>
      </w:r>
    </w:p>
  </w:footnote>
  <w:footnote w:id="272">
    <w:p w14:paraId="2A3E7E4C"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proofErr w:type="gramStart"/>
      <w:r w:rsidRPr="00B55E12">
        <w:rPr>
          <w:rFonts w:asciiTheme="majorBidi" w:hAnsiTheme="majorBidi" w:cstheme="majorBidi"/>
          <w:color w:val="000000" w:themeColor="text1"/>
          <w:sz w:val="18"/>
          <w:szCs w:val="18"/>
        </w:rPr>
        <w:t>Müslim</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Hayz</w:t>
      </w:r>
      <w:proofErr w:type="spellEnd"/>
      <w:r w:rsidRPr="00B55E12">
        <w:rPr>
          <w:rFonts w:asciiTheme="majorBidi" w:hAnsiTheme="majorBidi" w:cstheme="majorBidi"/>
          <w:color w:val="000000" w:themeColor="text1"/>
          <w:sz w:val="18"/>
          <w:szCs w:val="18"/>
        </w:rPr>
        <w:t xml:space="preserve"> 122; </w:t>
      </w:r>
      <w:proofErr w:type="spellStart"/>
      <w:r w:rsidRPr="00B55E12">
        <w:rPr>
          <w:rFonts w:asciiTheme="majorBidi" w:hAnsiTheme="majorBidi" w:cstheme="majorBidi"/>
          <w:color w:val="000000" w:themeColor="text1"/>
          <w:sz w:val="18"/>
          <w:szCs w:val="18"/>
        </w:rPr>
        <w:t>Ebû</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Dâvûd</w:t>
      </w:r>
      <w:proofErr w:type="spellEnd"/>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rPr>
        <w:t>Taharet</w:t>
      </w:r>
      <w:proofErr w:type="spellEnd"/>
      <w:r w:rsidRPr="00B55E12">
        <w:rPr>
          <w:rFonts w:asciiTheme="majorBidi" w:hAnsiTheme="majorBidi" w:cstheme="majorBidi"/>
          <w:color w:val="000000" w:themeColor="text1"/>
          <w:sz w:val="18"/>
          <w:szCs w:val="18"/>
        </w:rPr>
        <w:t xml:space="preserve"> 3.</w:t>
      </w:r>
      <w:proofErr w:type="gramEnd"/>
    </w:p>
  </w:footnote>
  <w:footnote w:id="273">
    <w:p w14:paraId="3A7FF79C"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Dâvûd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Tahâret</w:t>
      </w:r>
      <w:proofErr w:type="spellEnd"/>
      <w:r w:rsidRPr="00B55E12">
        <w:rPr>
          <w:rFonts w:asciiTheme="majorBidi" w:hAnsiTheme="majorBidi" w:cstheme="majorBidi"/>
          <w:color w:val="000000" w:themeColor="text1"/>
          <w:sz w:val="18"/>
          <w:szCs w:val="18"/>
          <w:lang w:val="tr-TR"/>
        </w:rPr>
        <w:t xml:space="preserve"> 17;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Tahâret</w:t>
      </w:r>
      <w:proofErr w:type="spellEnd"/>
      <w:r w:rsidRPr="00B55E12">
        <w:rPr>
          <w:rFonts w:asciiTheme="majorBidi" w:hAnsiTheme="majorBidi" w:cstheme="majorBidi"/>
          <w:color w:val="000000" w:themeColor="text1"/>
          <w:sz w:val="18"/>
          <w:szCs w:val="18"/>
          <w:lang w:val="tr-TR"/>
        </w:rPr>
        <w:t xml:space="preserve"> 5.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isnadına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demiştir.</w:t>
      </w:r>
    </w:p>
  </w:footnote>
  <w:footnote w:id="274">
    <w:p w14:paraId="5A4AF8E2"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Dâvûd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Edeb</w:t>
      </w:r>
      <w:proofErr w:type="spellEnd"/>
      <w:r w:rsidRPr="00B55E12">
        <w:rPr>
          <w:rFonts w:asciiTheme="majorBidi" w:hAnsiTheme="majorBidi" w:cstheme="majorBidi"/>
          <w:color w:val="000000" w:themeColor="text1"/>
          <w:sz w:val="18"/>
          <w:szCs w:val="18"/>
          <w:lang w:val="tr-TR"/>
        </w:rPr>
        <w:t xml:space="preserve"> 111.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isnadının zayıf olduğunu ifade etmiştir. Fakat Hz. Peygamber’in eve girerken dua edilmesini tavsiye ettiği sahih bir hadis için bkz. Müslim, </w:t>
      </w:r>
      <w:proofErr w:type="spellStart"/>
      <w:r w:rsidRPr="00B55E12">
        <w:rPr>
          <w:rFonts w:asciiTheme="majorBidi" w:hAnsiTheme="majorBidi" w:cstheme="majorBidi"/>
          <w:color w:val="000000" w:themeColor="text1"/>
          <w:sz w:val="18"/>
          <w:szCs w:val="18"/>
          <w:lang w:val="tr-TR"/>
        </w:rPr>
        <w:t>Eşribe</w:t>
      </w:r>
      <w:proofErr w:type="spellEnd"/>
      <w:r w:rsidRPr="00B55E12">
        <w:rPr>
          <w:rFonts w:asciiTheme="majorBidi" w:hAnsiTheme="majorBidi" w:cstheme="majorBidi"/>
          <w:color w:val="000000" w:themeColor="text1"/>
          <w:sz w:val="18"/>
          <w:szCs w:val="18"/>
          <w:lang w:val="tr-TR"/>
        </w:rPr>
        <w:t xml:space="preserve"> 103;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Dâvûd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Et’ime</w:t>
      </w:r>
      <w:proofErr w:type="spellEnd"/>
      <w:r w:rsidRPr="00B55E12">
        <w:rPr>
          <w:rFonts w:asciiTheme="majorBidi" w:hAnsiTheme="majorBidi" w:cstheme="majorBidi"/>
          <w:color w:val="000000" w:themeColor="text1"/>
          <w:sz w:val="18"/>
          <w:szCs w:val="18"/>
          <w:lang w:val="tr-TR"/>
        </w:rPr>
        <w:t xml:space="preserve"> 15.</w:t>
      </w:r>
    </w:p>
  </w:footnote>
  <w:footnote w:id="275">
    <w:p w14:paraId="093ACE72" w14:textId="77777777" w:rsidR="00F86A2B" w:rsidRPr="00B55E12" w:rsidRDefault="00F86A2B"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lang w:val="tr-TR"/>
        </w:rPr>
        <w:t>Tirmizî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Deavât</w:t>
      </w:r>
      <w:proofErr w:type="spellEnd"/>
      <w:r w:rsidRPr="00B55E12">
        <w:rPr>
          <w:rFonts w:asciiTheme="majorBidi" w:hAnsiTheme="majorBidi" w:cstheme="majorBidi"/>
          <w:color w:val="000000" w:themeColor="text1"/>
          <w:sz w:val="18"/>
          <w:szCs w:val="18"/>
          <w:lang w:val="tr-TR"/>
        </w:rPr>
        <w:t xml:space="preserve"> 34; Ebu Davud, </w:t>
      </w:r>
      <w:proofErr w:type="spellStart"/>
      <w:r w:rsidRPr="00B55E12">
        <w:rPr>
          <w:rFonts w:asciiTheme="majorBidi" w:hAnsiTheme="majorBidi" w:cstheme="majorBidi"/>
          <w:color w:val="000000" w:themeColor="text1"/>
          <w:sz w:val="18"/>
          <w:szCs w:val="18"/>
          <w:lang w:val="tr-TR"/>
        </w:rPr>
        <w:t>Edeb</w:t>
      </w:r>
      <w:proofErr w:type="spellEnd"/>
      <w:r w:rsidRPr="00B55E12">
        <w:rPr>
          <w:rFonts w:asciiTheme="majorBidi" w:hAnsiTheme="majorBidi" w:cstheme="majorBidi"/>
          <w:color w:val="000000" w:themeColor="text1"/>
          <w:sz w:val="18"/>
          <w:szCs w:val="18"/>
          <w:lang w:val="tr-TR"/>
        </w:rPr>
        <w:t xml:space="preserve"> 11</w:t>
      </w:r>
      <w:r w:rsidRPr="00B55E12">
        <w:rPr>
          <w:rFonts w:asciiTheme="majorBidi" w:hAnsiTheme="majorBidi" w:cstheme="majorBidi"/>
          <w:color w:val="000000" w:themeColor="text1"/>
          <w:sz w:val="18"/>
          <w:szCs w:val="18"/>
          <w:rtl/>
          <w:lang w:val="tr-TR"/>
        </w:rPr>
        <w:t>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isnadına sahih demiştir.</w:t>
      </w:r>
    </w:p>
  </w:footnote>
  <w:footnote w:id="276">
    <w:p w14:paraId="300EA4CF"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Hâkim, I, s. 690. </w:t>
      </w:r>
      <w:proofErr w:type="spellStart"/>
      <w:r w:rsidRPr="00B55E12">
        <w:rPr>
          <w:rFonts w:asciiTheme="majorBidi" w:hAnsiTheme="majorBidi" w:cstheme="majorBidi"/>
          <w:color w:val="000000" w:themeColor="text1"/>
          <w:sz w:val="18"/>
          <w:szCs w:val="18"/>
          <w:lang w:val="tr-TR"/>
        </w:rPr>
        <w:t>Şuayb</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Arnaût</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Mâce’nin</w:t>
      </w:r>
      <w:proofErr w:type="spellEnd"/>
      <w:r w:rsidRPr="00B55E12">
        <w:rPr>
          <w:rFonts w:asciiTheme="majorBidi" w:hAnsiTheme="majorBidi" w:cstheme="majorBidi"/>
          <w:color w:val="000000" w:themeColor="text1"/>
          <w:sz w:val="18"/>
          <w:szCs w:val="18"/>
          <w:lang w:val="tr-TR"/>
        </w:rPr>
        <w:t xml:space="preserve"> es-</w:t>
      </w:r>
      <w:proofErr w:type="spellStart"/>
      <w:r w:rsidRPr="00B55E12">
        <w:rPr>
          <w:rFonts w:asciiTheme="majorBidi" w:hAnsiTheme="majorBidi" w:cstheme="majorBidi"/>
          <w:color w:val="000000" w:themeColor="text1"/>
          <w:sz w:val="18"/>
          <w:szCs w:val="18"/>
          <w:lang w:val="tr-TR"/>
        </w:rPr>
        <w:t>Sünen’ine</w:t>
      </w:r>
      <w:proofErr w:type="spellEnd"/>
      <w:r w:rsidRPr="00B55E12">
        <w:rPr>
          <w:rFonts w:asciiTheme="majorBidi" w:hAnsiTheme="majorBidi" w:cstheme="majorBidi"/>
          <w:color w:val="000000" w:themeColor="text1"/>
          <w:sz w:val="18"/>
          <w:szCs w:val="18"/>
          <w:lang w:val="tr-TR"/>
        </w:rPr>
        <w:t xml:space="preserve"> attığı bir dipnotta bu hadisin isnadının </w:t>
      </w:r>
      <w:proofErr w:type="spellStart"/>
      <w:r w:rsidRPr="00B55E12">
        <w:rPr>
          <w:rFonts w:asciiTheme="majorBidi" w:hAnsiTheme="majorBidi" w:cstheme="majorBidi"/>
          <w:color w:val="000000" w:themeColor="text1"/>
          <w:sz w:val="18"/>
          <w:szCs w:val="18"/>
          <w:lang w:val="tr-TR"/>
        </w:rPr>
        <w:t>hasen</w:t>
      </w:r>
      <w:proofErr w:type="spellEnd"/>
      <w:r w:rsidRPr="00B55E12">
        <w:rPr>
          <w:rFonts w:asciiTheme="majorBidi" w:hAnsiTheme="majorBidi" w:cstheme="majorBidi"/>
          <w:color w:val="000000" w:themeColor="text1"/>
          <w:sz w:val="18"/>
          <w:szCs w:val="18"/>
          <w:lang w:val="tr-TR"/>
        </w:rPr>
        <w:t xml:space="preserve"> olduğunu ifade etmiştir. [</w:t>
      </w:r>
      <w:proofErr w:type="spellStart"/>
      <w:r w:rsidRPr="00B55E12">
        <w:rPr>
          <w:rFonts w:asciiTheme="majorBidi" w:hAnsiTheme="majorBidi" w:cstheme="majorBidi"/>
          <w:color w:val="000000" w:themeColor="text1"/>
          <w:sz w:val="18"/>
          <w:szCs w:val="18"/>
          <w:lang w:val="tr-TR"/>
        </w:rPr>
        <w:t>İbn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Mâce</w:t>
      </w:r>
      <w:proofErr w:type="spellEnd"/>
      <w:r w:rsidRPr="00B55E12">
        <w:rPr>
          <w:rFonts w:asciiTheme="majorBidi" w:hAnsiTheme="majorBidi" w:cstheme="majorBidi"/>
          <w:color w:val="000000" w:themeColor="text1"/>
          <w:sz w:val="18"/>
          <w:szCs w:val="18"/>
          <w:lang w:val="tr-TR"/>
        </w:rPr>
        <w:t>, I, s. 169]</w:t>
      </w:r>
    </w:p>
  </w:footnote>
  <w:footnote w:id="277">
    <w:p w14:paraId="3CD57849"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İlim 13; Müslim, Zekât 98.</w:t>
      </w:r>
    </w:p>
  </w:footnote>
  <w:footnote w:id="278">
    <w:p w14:paraId="1432762E" w14:textId="36E5DC29" w:rsidR="00627ED4" w:rsidRPr="00627ED4" w:rsidRDefault="00627ED4" w:rsidP="005B528C">
      <w:pPr>
        <w:pStyle w:val="DipnotMetni"/>
        <w:rPr>
          <w:lang w:val="tr-TR"/>
        </w:rPr>
      </w:pPr>
      <w:r>
        <w:rPr>
          <w:rStyle w:val="DipnotBavurusu"/>
        </w:rPr>
        <w:footnoteRef/>
      </w:r>
      <w:r w:rsidRPr="00AD2CDD">
        <w:rPr>
          <w:lang w:val="tr-TR"/>
        </w:rPr>
        <w:t xml:space="preserve"> </w:t>
      </w:r>
      <w:proofErr w:type="spellStart"/>
      <w:r w:rsidR="005B528C" w:rsidRPr="004B3635">
        <w:rPr>
          <w:color w:val="000000" w:themeColor="text1"/>
          <w:lang w:val="tr-TR"/>
        </w:rPr>
        <w:t>Kasas</w:t>
      </w:r>
      <w:proofErr w:type="spellEnd"/>
      <w:r w:rsidR="005B528C" w:rsidRPr="004B3635">
        <w:rPr>
          <w:color w:val="000000" w:themeColor="text1"/>
          <w:lang w:val="tr-TR"/>
        </w:rPr>
        <w:t>, 28/80.</w:t>
      </w:r>
    </w:p>
  </w:footnote>
  <w:footnote w:id="279">
    <w:p w14:paraId="2B224CE8" w14:textId="77777777" w:rsidR="00F86A2B" w:rsidRPr="00B55E12" w:rsidRDefault="00F86A2B" w:rsidP="002B17BA">
      <w:pPr>
        <w:pStyle w:val="DipnotMetni"/>
        <w:rPr>
          <w:rFonts w:asciiTheme="majorBidi" w:hAnsiTheme="majorBidi" w:cstheme="majorBidi"/>
          <w:color w:val="000000" w:themeColor="text1"/>
          <w:sz w:val="18"/>
          <w:szCs w:val="18"/>
          <w:rtl/>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İlim 50; Müslim, </w:t>
      </w:r>
      <w:proofErr w:type="spellStart"/>
      <w:r w:rsidRPr="00B55E12">
        <w:rPr>
          <w:rFonts w:asciiTheme="majorBidi" w:hAnsiTheme="majorBidi" w:cstheme="majorBidi"/>
          <w:color w:val="000000" w:themeColor="text1"/>
          <w:sz w:val="18"/>
          <w:szCs w:val="18"/>
          <w:lang w:val="tr-TR"/>
        </w:rPr>
        <w:t>Hayz</w:t>
      </w:r>
      <w:proofErr w:type="spellEnd"/>
      <w:r w:rsidRPr="00B55E12">
        <w:rPr>
          <w:rFonts w:asciiTheme="majorBidi" w:hAnsiTheme="majorBidi" w:cstheme="majorBidi"/>
          <w:color w:val="000000" w:themeColor="text1"/>
          <w:sz w:val="18"/>
          <w:szCs w:val="18"/>
          <w:lang w:val="tr-TR"/>
        </w:rPr>
        <w:t xml:space="preserve"> </w:t>
      </w:r>
      <w:r w:rsidRPr="00B55E12">
        <w:rPr>
          <w:rFonts w:asciiTheme="majorBidi" w:hAnsiTheme="majorBidi" w:cstheme="majorBidi"/>
          <w:color w:val="000000" w:themeColor="text1"/>
          <w:sz w:val="18"/>
          <w:szCs w:val="18"/>
          <w:rtl/>
          <w:lang w:val="tr-TR"/>
        </w:rPr>
        <w:t>61</w:t>
      </w:r>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Buhârî</w:t>
      </w:r>
      <w:proofErr w:type="spellEnd"/>
      <w:r w:rsidRPr="00B55E12">
        <w:rPr>
          <w:rFonts w:asciiTheme="majorBidi" w:hAnsiTheme="majorBidi" w:cstheme="majorBidi"/>
          <w:color w:val="000000" w:themeColor="text1"/>
          <w:sz w:val="18"/>
          <w:szCs w:val="18"/>
          <w:lang w:val="tr-TR"/>
        </w:rPr>
        <w:t xml:space="preserve"> muallak olarak zikretmektedir.</w:t>
      </w:r>
    </w:p>
  </w:footnote>
  <w:footnote w:id="280">
    <w:p w14:paraId="5DED3852"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proofErr w:type="spellStart"/>
      <w:r w:rsidRPr="00B55E12">
        <w:rPr>
          <w:rFonts w:asciiTheme="majorBidi" w:hAnsiTheme="majorBidi" w:cstheme="majorBidi"/>
          <w:color w:val="000000" w:themeColor="text1"/>
          <w:sz w:val="18"/>
          <w:szCs w:val="18"/>
          <w:shd w:val="clear" w:color="auto" w:fill="FFFFFF"/>
          <w:lang w:val="tr-TR"/>
        </w:rPr>
        <w:t>Ebû</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Dâvûd</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Tahâret</w:t>
      </w:r>
      <w:proofErr w:type="spellEnd"/>
      <w:r w:rsidRPr="00B55E12">
        <w:rPr>
          <w:rFonts w:asciiTheme="majorBidi" w:hAnsiTheme="majorBidi" w:cstheme="majorBidi"/>
          <w:color w:val="000000" w:themeColor="text1"/>
          <w:sz w:val="18"/>
          <w:szCs w:val="18"/>
          <w:shd w:val="clear" w:color="auto" w:fill="FFFFFF"/>
          <w:lang w:val="tr-TR"/>
        </w:rPr>
        <w:t>, 12</w:t>
      </w:r>
      <w:r w:rsidRPr="00B55E12">
        <w:rPr>
          <w:rFonts w:asciiTheme="majorBidi" w:hAnsiTheme="majorBidi" w:cstheme="majorBidi"/>
          <w:color w:val="000000" w:themeColor="text1"/>
          <w:sz w:val="18"/>
          <w:szCs w:val="18"/>
          <w:shd w:val="clear" w:color="auto" w:fill="FFFFFF"/>
          <w:rtl/>
          <w:lang w:val="tr-TR"/>
        </w:rPr>
        <w:t>2</w:t>
      </w:r>
      <w:r w:rsidRPr="00B55E12">
        <w:rPr>
          <w:rFonts w:asciiTheme="majorBidi" w:hAnsiTheme="majorBidi" w:cstheme="majorBidi"/>
          <w:color w:val="000000" w:themeColor="text1"/>
          <w:sz w:val="18"/>
          <w:szCs w:val="18"/>
          <w:shd w:val="clear" w:color="auto" w:fill="FFFFFF"/>
          <w:lang w:val="tr-TR"/>
        </w:rPr>
        <w:t xml:space="preserve">; Hâkim, I, s. 270. </w:t>
      </w:r>
      <w:proofErr w:type="spellStart"/>
      <w:r w:rsidRPr="00B55E12">
        <w:rPr>
          <w:rFonts w:asciiTheme="majorBidi" w:hAnsiTheme="majorBidi" w:cstheme="majorBidi"/>
          <w:color w:val="000000" w:themeColor="text1"/>
          <w:sz w:val="18"/>
          <w:szCs w:val="18"/>
          <w:shd w:val="clear" w:color="auto" w:fill="FFFFFF"/>
          <w:lang w:val="tr-TR"/>
        </w:rPr>
        <w:t>Şuayb</w:t>
      </w:r>
      <w:proofErr w:type="spellEnd"/>
      <w:r w:rsidRPr="00B55E12">
        <w:rPr>
          <w:rFonts w:asciiTheme="majorBidi" w:hAnsiTheme="majorBidi" w:cstheme="majorBidi"/>
          <w:color w:val="000000" w:themeColor="text1"/>
          <w:sz w:val="18"/>
          <w:szCs w:val="18"/>
          <w:shd w:val="clear" w:color="auto" w:fill="FFFFFF"/>
          <w:lang w:val="tr-TR"/>
        </w:rPr>
        <w:t xml:space="preserve"> el-</w:t>
      </w:r>
      <w:proofErr w:type="spellStart"/>
      <w:r w:rsidRPr="00B55E12">
        <w:rPr>
          <w:rFonts w:asciiTheme="majorBidi" w:hAnsiTheme="majorBidi" w:cstheme="majorBidi"/>
          <w:color w:val="000000" w:themeColor="text1"/>
          <w:sz w:val="18"/>
          <w:szCs w:val="18"/>
          <w:shd w:val="clear" w:color="auto" w:fill="FFFFFF"/>
          <w:lang w:val="tr-TR"/>
        </w:rPr>
        <w:t>Arnaût</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Hasen</w:t>
      </w:r>
      <w:proofErr w:type="spellEnd"/>
      <w:r w:rsidRPr="00B55E12">
        <w:rPr>
          <w:rFonts w:asciiTheme="majorBidi" w:hAnsiTheme="majorBidi" w:cstheme="majorBidi"/>
          <w:color w:val="000000" w:themeColor="text1"/>
          <w:sz w:val="18"/>
          <w:szCs w:val="18"/>
          <w:shd w:val="clear" w:color="auto" w:fill="FFFFFF"/>
          <w:lang w:val="tr-TR"/>
        </w:rPr>
        <w:t xml:space="preserve"> bir hadistir.” demiştir</w:t>
      </w:r>
    </w:p>
  </w:footnote>
  <w:footnote w:id="281">
    <w:p w14:paraId="70968C09" w14:textId="77777777" w:rsidR="00F86A2B" w:rsidRPr="006C4062" w:rsidRDefault="00F86A2B" w:rsidP="002B17BA">
      <w:pPr>
        <w:pStyle w:val="DipnotMetni"/>
        <w:rPr>
          <w:rFonts w:asciiTheme="majorBidi" w:hAnsiTheme="majorBidi" w:cstheme="majorBidi"/>
          <w:color w:val="FF0000"/>
          <w:sz w:val="18"/>
          <w:szCs w:val="18"/>
          <w:lang w:val="tr-TR"/>
        </w:rPr>
      </w:pPr>
      <w:r w:rsidRPr="006C4062">
        <w:rPr>
          <w:rStyle w:val="DipnotBavurusu"/>
          <w:rFonts w:asciiTheme="majorBidi" w:hAnsiTheme="majorBidi" w:cstheme="majorBidi"/>
          <w:color w:val="FF0000"/>
          <w:sz w:val="18"/>
          <w:szCs w:val="18"/>
        </w:rPr>
        <w:footnoteRef/>
      </w:r>
      <w:r w:rsidRPr="006C4062">
        <w:rPr>
          <w:rFonts w:asciiTheme="majorBidi" w:hAnsiTheme="majorBidi" w:cstheme="majorBidi"/>
          <w:color w:val="FF0000"/>
          <w:sz w:val="18"/>
          <w:szCs w:val="18"/>
          <w:lang w:val="tr-TR"/>
        </w:rPr>
        <w:t xml:space="preserve"> Kaynak verilecek.</w:t>
      </w:r>
    </w:p>
  </w:footnote>
  <w:footnote w:id="282">
    <w:p w14:paraId="5A8724D6" w14:textId="77777777" w:rsidR="00F86A2B" w:rsidRPr="00B55E12" w:rsidRDefault="00F86A2B" w:rsidP="002B17BA">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E03C3E">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Ebû</w:t>
      </w:r>
      <w:proofErr w:type="spellEnd"/>
      <w:r w:rsidRPr="00B55E12">
        <w:rPr>
          <w:rFonts w:asciiTheme="majorBidi" w:hAnsiTheme="majorBidi" w:cstheme="majorBidi"/>
          <w:color w:val="000000" w:themeColor="text1"/>
          <w:sz w:val="18"/>
          <w:szCs w:val="18"/>
          <w:lang w:val="tr-TR"/>
        </w:rPr>
        <w:t xml:space="preserve"> Ömer </w:t>
      </w:r>
      <w:proofErr w:type="spellStart"/>
      <w:r w:rsidRPr="00B55E12">
        <w:rPr>
          <w:rFonts w:asciiTheme="majorBidi" w:hAnsiTheme="majorBidi" w:cstheme="majorBidi"/>
          <w:color w:val="000000" w:themeColor="text1"/>
          <w:sz w:val="18"/>
          <w:szCs w:val="18"/>
          <w:lang w:val="tr-TR"/>
        </w:rPr>
        <w:t>Cemâlüddîn</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Yûsuf</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Abdillâh</w:t>
      </w:r>
      <w:proofErr w:type="spellEnd"/>
      <w:r w:rsidRPr="00B55E12">
        <w:rPr>
          <w:rFonts w:asciiTheme="majorBidi" w:hAnsiTheme="majorBidi" w:cstheme="majorBidi"/>
          <w:color w:val="000000" w:themeColor="text1"/>
          <w:sz w:val="18"/>
          <w:szCs w:val="18"/>
          <w:lang w:val="tr-TR"/>
        </w:rPr>
        <w:t xml:space="preserve"> b. Muhammed b. </w:t>
      </w:r>
      <w:proofErr w:type="spellStart"/>
      <w:r w:rsidRPr="00B55E12">
        <w:rPr>
          <w:rFonts w:asciiTheme="majorBidi" w:hAnsiTheme="majorBidi" w:cstheme="majorBidi"/>
          <w:color w:val="000000" w:themeColor="text1"/>
          <w:sz w:val="18"/>
          <w:szCs w:val="18"/>
          <w:lang w:val="tr-TR"/>
        </w:rPr>
        <w:t>Abdilberr</w:t>
      </w:r>
      <w:proofErr w:type="spellEnd"/>
      <w:r w:rsidRPr="00B55E12">
        <w:rPr>
          <w:rFonts w:asciiTheme="majorBidi" w:hAnsiTheme="majorBidi" w:cstheme="majorBidi"/>
          <w:color w:val="000000" w:themeColor="text1"/>
          <w:sz w:val="18"/>
          <w:szCs w:val="18"/>
          <w:lang w:val="tr-TR"/>
        </w:rPr>
        <w:t xml:space="preserve"> en-</w:t>
      </w:r>
      <w:proofErr w:type="spellStart"/>
      <w:r w:rsidRPr="00B55E12">
        <w:rPr>
          <w:rFonts w:asciiTheme="majorBidi" w:hAnsiTheme="majorBidi" w:cstheme="majorBidi"/>
          <w:color w:val="000000" w:themeColor="text1"/>
          <w:sz w:val="18"/>
          <w:szCs w:val="18"/>
          <w:lang w:val="tr-TR"/>
        </w:rPr>
        <w:t>Nemerî</w:t>
      </w:r>
      <w:proofErr w:type="spellEnd"/>
      <w:r w:rsidRPr="00B55E12">
        <w:rPr>
          <w:rFonts w:asciiTheme="majorBidi" w:hAnsiTheme="majorBidi" w:cstheme="majorBidi"/>
          <w:color w:val="000000" w:themeColor="text1"/>
          <w:sz w:val="18"/>
          <w:szCs w:val="18"/>
          <w:lang w:val="tr-TR"/>
        </w:rPr>
        <w:t>, Et-</w:t>
      </w:r>
      <w:proofErr w:type="spellStart"/>
      <w:r w:rsidRPr="00B55E12">
        <w:rPr>
          <w:rFonts w:asciiTheme="majorBidi" w:hAnsiTheme="majorBidi" w:cstheme="majorBidi"/>
          <w:color w:val="000000" w:themeColor="text1"/>
          <w:sz w:val="18"/>
          <w:szCs w:val="18"/>
          <w:lang w:val="tr-TR"/>
        </w:rPr>
        <w:t>Temhîd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Limâ</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Fi’l-Muvatta</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Mine’l-Me’ânî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ve’l-Esânîd</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thk</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Mustafâ</w:t>
      </w:r>
      <w:proofErr w:type="spellEnd"/>
      <w:r w:rsidRPr="00B55E12">
        <w:rPr>
          <w:rFonts w:asciiTheme="majorBidi" w:hAnsiTheme="majorBidi" w:cstheme="majorBidi"/>
          <w:color w:val="000000" w:themeColor="text1"/>
          <w:sz w:val="18"/>
          <w:szCs w:val="18"/>
          <w:lang w:val="tr-TR"/>
        </w:rPr>
        <w:t xml:space="preserve"> b. </w:t>
      </w:r>
      <w:proofErr w:type="spellStart"/>
      <w:r w:rsidRPr="00B55E12">
        <w:rPr>
          <w:rFonts w:asciiTheme="majorBidi" w:hAnsiTheme="majorBidi" w:cstheme="majorBidi"/>
          <w:color w:val="000000" w:themeColor="text1"/>
          <w:sz w:val="18"/>
          <w:szCs w:val="18"/>
          <w:lang w:val="tr-TR"/>
        </w:rPr>
        <w:t>Ahmed</w:t>
      </w:r>
      <w:proofErr w:type="spellEnd"/>
      <w:r w:rsidRPr="00B55E12">
        <w:rPr>
          <w:rFonts w:asciiTheme="majorBidi" w:hAnsiTheme="majorBidi" w:cstheme="majorBidi"/>
          <w:color w:val="000000" w:themeColor="text1"/>
          <w:sz w:val="18"/>
          <w:szCs w:val="18"/>
          <w:lang w:val="tr-TR"/>
        </w:rPr>
        <w:t xml:space="preserve"> el-Alevî – Muhammed </w:t>
      </w:r>
      <w:proofErr w:type="spellStart"/>
      <w:r w:rsidRPr="00B55E12">
        <w:rPr>
          <w:rFonts w:asciiTheme="majorBidi" w:hAnsiTheme="majorBidi" w:cstheme="majorBidi"/>
          <w:color w:val="000000" w:themeColor="text1"/>
          <w:sz w:val="18"/>
          <w:szCs w:val="18"/>
          <w:lang w:val="tr-TR"/>
        </w:rPr>
        <w:t>Abdulkebîr</w:t>
      </w:r>
      <w:proofErr w:type="spellEnd"/>
      <w:r w:rsidRPr="00B55E12">
        <w:rPr>
          <w:rFonts w:asciiTheme="majorBidi" w:hAnsiTheme="majorBidi" w:cstheme="majorBidi"/>
          <w:color w:val="000000" w:themeColor="text1"/>
          <w:sz w:val="18"/>
          <w:szCs w:val="18"/>
          <w:lang w:val="tr-TR"/>
        </w:rPr>
        <w:t xml:space="preserve"> el-</w:t>
      </w:r>
      <w:proofErr w:type="spellStart"/>
      <w:r w:rsidRPr="00B55E12">
        <w:rPr>
          <w:rFonts w:asciiTheme="majorBidi" w:hAnsiTheme="majorBidi" w:cstheme="majorBidi"/>
          <w:color w:val="000000" w:themeColor="text1"/>
          <w:sz w:val="18"/>
          <w:szCs w:val="18"/>
          <w:lang w:val="tr-TR"/>
        </w:rPr>
        <w:t>Bekrî</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Vizâretu</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Umûmi’l-Evkâf</w:t>
      </w:r>
      <w:proofErr w:type="spellEnd"/>
      <w:r w:rsidRPr="00B55E12">
        <w:rPr>
          <w:rFonts w:asciiTheme="majorBidi" w:hAnsiTheme="majorBidi" w:cstheme="majorBidi"/>
          <w:color w:val="000000" w:themeColor="text1"/>
          <w:sz w:val="18"/>
          <w:szCs w:val="18"/>
          <w:lang w:val="tr-TR"/>
        </w:rPr>
        <w:t xml:space="preserve"> ve </w:t>
      </w:r>
      <w:proofErr w:type="spellStart"/>
      <w:r w:rsidRPr="00B55E12">
        <w:rPr>
          <w:rFonts w:asciiTheme="majorBidi" w:hAnsiTheme="majorBidi" w:cstheme="majorBidi"/>
          <w:color w:val="000000" w:themeColor="text1"/>
          <w:sz w:val="18"/>
          <w:szCs w:val="18"/>
          <w:lang w:val="tr-TR"/>
        </w:rPr>
        <w:t>Şuûni’l-İslâmiyye</w:t>
      </w:r>
      <w:proofErr w:type="spellEnd"/>
      <w:r w:rsidRPr="00B55E12">
        <w:rPr>
          <w:rFonts w:asciiTheme="majorBidi" w:hAnsiTheme="majorBidi" w:cstheme="majorBidi"/>
          <w:color w:val="000000" w:themeColor="text1"/>
          <w:sz w:val="18"/>
          <w:szCs w:val="18"/>
          <w:lang w:val="tr-TR"/>
        </w:rPr>
        <w:t xml:space="preserve">, </w:t>
      </w:r>
      <w:proofErr w:type="spellStart"/>
      <w:r w:rsidRPr="00B55E12">
        <w:rPr>
          <w:rFonts w:asciiTheme="majorBidi" w:hAnsiTheme="majorBidi" w:cstheme="majorBidi"/>
          <w:color w:val="000000" w:themeColor="text1"/>
          <w:sz w:val="18"/>
          <w:szCs w:val="18"/>
          <w:lang w:val="tr-TR"/>
        </w:rPr>
        <w:t>Mağrib</w:t>
      </w:r>
      <w:proofErr w:type="spellEnd"/>
      <w:r w:rsidRPr="00B55E12">
        <w:rPr>
          <w:rFonts w:asciiTheme="majorBidi" w:hAnsiTheme="majorBidi" w:cstheme="majorBidi"/>
          <w:color w:val="000000" w:themeColor="text1"/>
          <w:sz w:val="18"/>
          <w:szCs w:val="18"/>
          <w:lang w:val="tr-TR"/>
        </w:rPr>
        <w:t>, 1387, XXI, s. 292.</w:t>
      </w:r>
    </w:p>
  </w:footnote>
  <w:footnote w:id="283">
    <w:p w14:paraId="6F51C8CB" w14:textId="77777777" w:rsidR="0074691E" w:rsidRPr="00B55E12" w:rsidRDefault="0074691E" w:rsidP="0074691E">
      <w:pPr>
        <w:pStyle w:val="DipnotMetni"/>
        <w:rPr>
          <w:rFonts w:asciiTheme="majorBidi" w:hAnsiTheme="majorBidi" w:cstheme="majorBidi"/>
          <w:color w:val="000000" w:themeColor="text1"/>
          <w:sz w:val="18"/>
          <w:szCs w:val="18"/>
          <w:lang w:val="tr-TR"/>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w:t>
      </w:r>
      <w:r w:rsidRPr="00B55E12">
        <w:rPr>
          <w:rFonts w:asciiTheme="majorBidi" w:hAnsiTheme="majorBidi" w:cstheme="majorBidi"/>
          <w:color w:val="000000" w:themeColor="text1"/>
          <w:sz w:val="18"/>
          <w:szCs w:val="18"/>
          <w:lang w:val="tr-TR"/>
        </w:rPr>
        <w:t>Mustafa Baktır, “</w:t>
      </w:r>
      <w:proofErr w:type="spellStart"/>
      <w:r w:rsidRPr="00B55E12">
        <w:rPr>
          <w:rFonts w:asciiTheme="majorBidi" w:hAnsiTheme="majorBidi" w:cstheme="majorBidi"/>
          <w:color w:val="000000" w:themeColor="text1"/>
          <w:sz w:val="18"/>
          <w:szCs w:val="18"/>
          <w:lang w:val="tr-TR"/>
        </w:rPr>
        <w:t>Suffe</w:t>
      </w:r>
      <w:proofErr w:type="spellEnd"/>
      <w:r w:rsidRPr="00B55E12">
        <w:rPr>
          <w:rFonts w:asciiTheme="majorBidi" w:hAnsiTheme="majorBidi" w:cstheme="majorBidi"/>
          <w:color w:val="000000" w:themeColor="text1"/>
          <w:sz w:val="18"/>
          <w:szCs w:val="18"/>
          <w:lang w:val="tr-TR"/>
        </w:rPr>
        <w:t>”, DİA, İstanbul, 2009, XXXVII, s. 469, 470.</w:t>
      </w:r>
    </w:p>
  </w:footnote>
  <w:footnote w:id="284">
    <w:p w14:paraId="5C886C6A" w14:textId="77777777" w:rsidR="00190C2A" w:rsidRPr="00B55E12" w:rsidRDefault="00190C2A" w:rsidP="00190C2A">
      <w:pPr>
        <w:pStyle w:val="DipnotMetni"/>
        <w:rPr>
          <w:color w:val="000000" w:themeColor="text1"/>
          <w:lang w:val="tr-TR"/>
        </w:rPr>
      </w:pPr>
      <w:r w:rsidRPr="00B55E12">
        <w:rPr>
          <w:rStyle w:val="DipnotBavurusu"/>
          <w:color w:val="000000" w:themeColor="text1"/>
        </w:rPr>
        <w:footnoteRef/>
      </w:r>
      <w:r w:rsidRPr="00E03C3E">
        <w:rPr>
          <w:color w:val="000000" w:themeColor="text1"/>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Buhârî</w:t>
      </w:r>
      <w:proofErr w:type="spellEnd"/>
      <w:r w:rsidRPr="00B55E12">
        <w:rPr>
          <w:rFonts w:asciiTheme="majorBidi" w:hAnsiTheme="majorBidi" w:cstheme="majorBidi"/>
          <w:color w:val="000000" w:themeColor="text1"/>
          <w:sz w:val="18"/>
          <w:szCs w:val="18"/>
          <w:shd w:val="clear" w:color="auto" w:fill="FFFFFF"/>
          <w:lang w:val="tr-TR"/>
        </w:rPr>
        <w:t xml:space="preserve">, </w:t>
      </w:r>
      <w:proofErr w:type="spellStart"/>
      <w:r w:rsidRPr="00B55E12">
        <w:rPr>
          <w:rFonts w:asciiTheme="majorBidi" w:hAnsiTheme="majorBidi" w:cstheme="majorBidi"/>
          <w:color w:val="000000" w:themeColor="text1"/>
          <w:sz w:val="18"/>
          <w:szCs w:val="18"/>
          <w:shd w:val="clear" w:color="auto" w:fill="FFFFFF"/>
          <w:lang w:val="tr-TR"/>
        </w:rPr>
        <w:t>Ezân</w:t>
      </w:r>
      <w:proofErr w:type="spellEnd"/>
      <w:r w:rsidRPr="00B55E12">
        <w:rPr>
          <w:rFonts w:asciiTheme="majorBidi" w:hAnsiTheme="majorBidi" w:cstheme="majorBidi"/>
          <w:color w:val="000000" w:themeColor="text1"/>
          <w:sz w:val="18"/>
          <w:szCs w:val="18"/>
          <w:shd w:val="clear" w:color="auto" w:fill="FFFFFF"/>
          <w:lang w:val="tr-TR"/>
        </w:rPr>
        <w:t xml:space="preserve">, 18; Müslim, </w:t>
      </w:r>
      <w:proofErr w:type="spellStart"/>
      <w:r w:rsidRPr="00B55E12">
        <w:rPr>
          <w:rFonts w:asciiTheme="majorBidi" w:hAnsiTheme="majorBidi" w:cstheme="majorBidi"/>
          <w:color w:val="000000" w:themeColor="text1"/>
          <w:sz w:val="18"/>
          <w:szCs w:val="18"/>
          <w:shd w:val="clear" w:color="auto" w:fill="FFFFFF"/>
          <w:lang w:val="tr-TR"/>
        </w:rPr>
        <w:t>Mesâcid</w:t>
      </w:r>
      <w:proofErr w:type="spellEnd"/>
      <w:r w:rsidRPr="00B55E12">
        <w:rPr>
          <w:rFonts w:asciiTheme="majorBidi" w:hAnsiTheme="majorBidi" w:cstheme="majorBidi"/>
          <w:color w:val="000000" w:themeColor="text1"/>
          <w:sz w:val="18"/>
          <w:szCs w:val="18"/>
          <w:shd w:val="clear" w:color="auto" w:fill="FFFFFF"/>
          <w:lang w:val="tr-TR"/>
        </w:rPr>
        <w:t xml:space="preserve"> 292. Bu hadiste her ne kadar “hocanın öğrencilerinin dertleriyle ilgilenmesini” gerektirici bir emir veya tavsiye bulunmasa da içerisinde “ilim öğrenim ve öğretimi ile ilim için yolculuğu” hususlarını barındırmaktadır. Bu sebeple hadisin diğer bir yönü olan “öğrencinin dertleriyle ilgilenme” hususunu konu olarak işlemekte bir beis görmedik.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AD0"/>
    <w:multiLevelType w:val="hybridMultilevel"/>
    <w:tmpl w:val="2E7257EC"/>
    <w:lvl w:ilvl="0" w:tplc="1F86D534">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932058F"/>
    <w:multiLevelType w:val="hybridMultilevel"/>
    <w:tmpl w:val="D5A6F312"/>
    <w:lvl w:ilvl="0" w:tplc="0446471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CE005D4"/>
    <w:multiLevelType w:val="hybridMultilevel"/>
    <w:tmpl w:val="8836F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B504F9"/>
    <w:multiLevelType w:val="multilevel"/>
    <w:tmpl w:val="93D01676"/>
    <w:lvl w:ilvl="0">
      <w:start w:val="1"/>
      <w:numFmt w:val="decimal"/>
      <w:lvlText w:val="%1."/>
      <w:lvlJc w:val="left"/>
      <w:pPr>
        <w:ind w:left="360" w:hanging="360"/>
      </w:pPr>
      <w:rPr>
        <w:rFonts w:hint="default"/>
      </w:rPr>
    </w:lvl>
    <w:lvl w:ilvl="1">
      <w:start w:val="1"/>
      <w:numFmt w:val="decimal"/>
      <w:pStyle w:val="Balk21"/>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kmet">
    <w15:presenceInfo w15:providerId="None" w15:userId="Hikm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F0"/>
    <w:rsid w:val="0000498B"/>
    <w:rsid w:val="00004AC9"/>
    <w:rsid w:val="00005D1C"/>
    <w:rsid w:val="000103EE"/>
    <w:rsid w:val="00011750"/>
    <w:rsid w:val="00014AF9"/>
    <w:rsid w:val="0001620B"/>
    <w:rsid w:val="00024ACD"/>
    <w:rsid w:val="00032C2E"/>
    <w:rsid w:val="00032EC6"/>
    <w:rsid w:val="00032F79"/>
    <w:rsid w:val="000355EE"/>
    <w:rsid w:val="000357EA"/>
    <w:rsid w:val="00037200"/>
    <w:rsid w:val="000414D4"/>
    <w:rsid w:val="00042573"/>
    <w:rsid w:val="000438A8"/>
    <w:rsid w:val="00046536"/>
    <w:rsid w:val="000532B2"/>
    <w:rsid w:val="00055A3F"/>
    <w:rsid w:val="000576CF"/>
    <w:rsid w:val="00062957"/>
    <w:rsid w:val="00065DF0"/>
    <w:rsid w:val="000671AC"/>
    <w:rsid w:val="00067AD1"/>
    <w:rsid w:val="00070864"/>
    <w:rsid w:val="00070F05"/>
    <w:rsid w:val="00071D13"/>
    <w:rsid w:val="00074231"/>
    <w:rsid w:val="0007662F"/>
    <w:rsid w:val="00077483"/>
    <w:rsid w:val="00084182"/>
    <w:rsid w:val="00085856"/>
    <w:rsid w:val="0009190E"/>
    <w:rsid w:val="000923BE"/>
    <w:rsid w:val="000949E6"/>
    <w:rsid w:val="00096FF0"/>
    <w:rsid w:val="000A079F"/>
    <w:rsid w:val="000A1DD8"/>
    <w:rsid w:val="000A4EEA"/>
    <w:rsid w:val="000A5BBA"/>
    <w:rsid w:val="000A7749"/>
    <w:rsid w:val="000B2CC2"/>
    <w:rsid w:val="000B4F2A"/>
    <w:rsid w:val="000C058A"/>
    <w:rsid w:val="000C0FC7"/>
    <w:rsid w:val="000D1339"/>
    <w:rsid w:val="000D2409"/>
    <w:rsid w:val="000D3383"/>
    <w:rsid w:val="000E0A43"/>
    <w:rsid w:val="000E0CD6"/>
    <w:rsid w:val="000E69B8"/>
    <w:rsid w:val="000E78ED"/>
    <w:rsid w:val="000E7B98"/>
    <w:rsid w:val="000F144C"/>
    <w:rsid w:val="000F34B7"/>
    <w:rsid w:val="000F3F23"/>
    <w:rsid w:val="000F5C4C"/>
    <w:rsid w:val="000F6152"/>
    <w:rsid w:val="00101AC5"/>
    <w:rsid w:val="00104BD1"/>
    <w:rsid w:val="00106B11"/>
    <w:rsid w:val="0011128F"/>
    <w:rsid w:val="00121AF5"/>
    <w:rsid w:val="00122413"/>
    <w:rsid w:val="00124DF5"/>
    <w:rsid w:val="00125C76"/>
    <w:rsid w:val="00132ABD"/>
    <w:rsid w:val="00137E29"/>
    <w:rsid w:val="001446CE"/>
    <w:rsid w:val="00145BC6"/>
    <w:rsid w:val="00150D6E"/>
    <w:rsid w:val="00154F69"/>
    <w:rsid w:val="00156A49"/>
    <w:rsid w:val="00160C92"/>
    <w:rsid w:val="0016148A"/>
    <w:rsid w:val="001629F5"/>
    <w:rsid w:val="001638CD"/>
    <w:rsid w:val="001656D5"/>
    <w:rsid w:val="00177C6C"/>
    <w:rsid w:val="00180897"/>
    <w:rsid w:val="00182161"/>
    <w:rsid w:val="00187716"/>
    <w:rsid w:val="00190C2A"/>
    <w:rsid w:val="00191C04"/>
    <w:rsid w:val="00191DF2"/>
    <w:rsid w:val="0019291F"/>
    <w:rsid w:val="001938CF"/>
    <w:rsid w:val="00193FFC"/>
    <w:rsid w:val="0019482B"/>
    <w:rsid w:val="0019488E"/>
    <w:rsid w:val="00195E47"/>
    <w:rsid w:val="001A38D1"/>
    <w:rsid w:val="001A6373"/>
    <w:rsid w:val="001B38F8"/>
    <w:rsid w:val="001B62B9"/>
    <w:rsid w:val="001B6539"/>
    <w:rsid w:val="001C086E"/>
    <w:rsid w:val="001C6F7E"/>
    <w:rsid w:val="001C765D"/>
    <w:rsid w:val="001D0DA7"/>
    <w:rsid w:val="001D2EB6"/>
    <w:rsid w:val="001D7135"/>
    <w:rsid w:val="001E1286"/>
    <w:rsid w:val="001E1460"/>
    <w:rsid w:val="001E3CD8"/>
    <w:rsid w:val="001E4168"/>
    <w:rsid w:val="001E46FD"/>
    <w:rsid w:val="001E4CBB"/>
    <w:rsid w:val="001E4CD2"/>
    <w:rsid w:val="001E4FF8"/>
    <w:rsid w:val="001E62B6"/>
    <w:rsid w:val="001E7FE6"/>
    <w:rsid w:val="001F359E"/>
    <w:rsid w:val="001F3EA2"/>
    <w:rsid w:val="001F3F98"/>
    <w:rsid w:val="00201E2D"/>
    <w:rsid w:val="002023EB"/>
    <w:rsid w:val="00207F70"/>
    <w:rsid w:val="002126E8"/>
    <w:rsid w:val="00213E5C"/>
    <w:rsid w:val="00215233"/>
    <w:rsid w:val="00215DA9"/>
    <w:rsid w:val="0022090E"/>
    <w:rsid w:val="00225406"/>
    <w:rsid w:val="002272B1"/>
    <w:rsid w:val="002310C2"/>
    <w:rsid w:val="00231631"/>
    <w:rsid w:val="00231C7F"/>
    <w:rsid w:val="00234EEA"/>
    <w:rsid w:val="00240F18"/>
    <w:rsid w:val="00241607"/>
    <w:rsid w:val="00250EBD"/>
    <w:rsid w:val="0025355A"/>
    <w:rsid w:val="0025371E"/>
    <w:rsid w:val="0025608D"/>
    <w:rsid w:val="002567E8"/>
    <w:rsid w:val="002575A3"/>
    <w:rsid w:val="002615D1"/>
    <w:rsid w:val="00265CBE"/>
    <w:rsid w:val="00274BAC"/>
    <w:rsid w:val="00277EB9"/>
    <w:rsid w:val="0028085C"/>
    <w:rsid w:val="00280EF6"/>
    <w:rsid w:val="00281BD2"/>
    <w:rsid w:val="00286C30"/>
    <w:rsid w:val="0029370C"/>
    <w:rsid w:val="00293F77"/>
    <w:rsid w:val="00294272"/>
    <w:rsid w:val="002A1B37"/>
    <w:rsid w:val="002A2AAA"/>
    <w:rsid w:val="002A3068"/>
    <w:rsid w:val="002A5CCB"/>
    <w:rsid w:val="002A7CD3"/>
    <w:rsid w:val="002B17BA"/>
    <w:rsid w:val="002B3456"/>
    <w:rsid w:val="002B3E8E"/>
    <w:rsid w:val="002B5C5D"/>
    <w:rsid w:val="002B71A2"/>
    <w:rsid w:val="002B7897"/>
    <w:rsid w:val="002C1B2D"/>
    <w:rsid w:val="002C5D75"/>
    <w:rsid w:val="002D0D73"/>
    <w:rsid w:val="002D5F6E"/>
    <w:rsid w:val="002D65DD"/>
    <w:rsid w:val="002E341F"/>
    <w:rsid w:val="002E4013"/>
    <w:rsid w:val="002F1130"/>
    <w:rsid w:val="002F20A3"/>
    <w:rsid w:val="002F76B4"/>
    <w:rsid w:val="003001CB"/>
    <w:rsid w:val="0030039F"/>
    <w:rsid w:val="00301980"/>
    <w:rsid w:val="00302FE7"/>
    <w:rsid w:val="003045F8"/>
    <w:rsid w:val="00304BED"/>
    <w:rsid w:val="00314551"/>
    <w:rsid w:val="003216F6"/>
    <w:rsid w:val="00325FD2"/>
    <w:rsid w:val="00327196"/>
    <w:rsid w:val="00330549"/>
    <w:rsid w:val="00330935"/>
    <w:rsid w:val="0033353B"/>
    <w:rsid w:val="00337702"/>
    <w:rsid w:val="003442F0"/>
    <w:rsid w:val="003478DF"/>
    <w:rsid w:val="00347EAE"/>
    <w:rsid w:val="003517BE"/>
    <w:rsid w:val="00355AFE"/>
    <w:rsid w:val="0035700D"/>
    <w:rsid w:val="00357CAB"/>
    <w:rsid w:val="00360DE3"/>
    <w:rsid w:val="00360FFF"/>
    <w:rsid w:val="003612F2"/>
    <w:rsid w:val="0036213C"/>
    <w:rsid w:val="00364F54"/>
    <w:rsid w:val="0037143F"/>
    <w:rsid w:val="003729CF"/>
    <w:rsid w:val="0037403F"/>
    <w:rsid w:val="0037648E"/>
    <w:rsid w:val="00380266"/>
    <w:rsid w:val="0038157B"/>
    <w:rsid w:val="00382F7F"/>
    <w:rsid w:val="003846A7"/>
    <w:rsid w:val="003905BB"/>
    <w:rsid w:val="00390B77"/>
    <w:rsid w:val="00391A17"/>
    <w:rsid w:val="003927C1"/>
    <w:rsid w:val="00393A81"/>
    <w:rsid w:val="00395E87"/>
    <w:rsid w:val="003A2F5E"/>
    <w:rsid w:val="003A381D"/>
    <w:rsid w:val="003A3BDB"/>
    <w:rsid w:val="003A4AD6"/>
    <w:rsid w:val="003A6D8C"/>
    <w:rsid w:val="003A7A8A"/>
    <w:rsid w:val="003A7E44"/>
    <w:rsid w:val="003B2DD1"/>
    <w:rsid w:val="003B3D98"/>
    <w:rsid w:val="003B7528"/>
    <w:rsid w:val="003B7C50"/>
    <w:rsid w:val="003B7D45"/>
    <w:rsid w:val="003B7E56"/>
    <w:rsid w:val="003D30D3"/>
    <w:rsid w:val="003D3473"/>
    <w:rsid w:val="003D573C"/>
    <w:rsid w:val="003D7322"/>
    <w:rsid w:val="003E027B"/>
    <w:rsid w:val="003E2F7E"/>
    <w:rsid w:val="003E3CAB"/>
    <w:rsid w:val="003E5DDF"/>
    <w:rsid w:val="003F1180"/>
    <w:rsid w:val="003F151E"/>
    <w:rsid w:val="003F7EA7"/>
    <w:rsid w:val="0040083E"/>
    <w:rsid w:val="00402148"/>
    <w:rsid w:val="00402760"/>
    <w:rsid w:val="004044A9"/>
    <w:rsid w:val="00406EA7"/>
    <w:rsid w:val="00416293"/>
    <w:rsid w:val="00417A9A"/>
    <w:rsid w:val="00421A2A"/>
    <w:rsid w:val="004231BC"/>
    <w:rsid w:val="00426912"/>
    <w:rsid w:val="00432B3C"/>
    <w:rsid w:val="00434D52"/>
    <w:rsid w:val="0043555C"/>
    <w:rsid w:val="00436435"/>
    <w:rsid w:val="0043736B"/>
    <w:rsid w:val="004447B9"/>
    <w:rsid w:val="00450011"/>
    <w:rsid w:val="0045067B"/>
    <w:rsid w:val="004546FA"/>
    <w:rsid w:val="00455D92"/>
    <w:rsid w:val="004617D0"/>
    <w:rsid w:val="0046184F"/>
    <w:rsid w:val="004744D5"/>
    <w:rsid w:val="00477F2D"/>
    <w:rsid w:val="00482D17"/>
    <w:rsid w:val="00482E08"/>
    <w:rsid w:val="004847AA"/>
    <w:rsid w:val="00495265"/>
    <w:rsid w:val="00497807"/>
    <w:rsid w:val="004A2703"/>
    <w:rsid w:val="004A28A3"/>
    <w:rsid w:val="004A2B8E"/>
    <w:rsid w:val="004A2BF8"/>
    <w:rsid w:val="004A3413"/>
    <w:rsid w:val="004B3635"/>
    <w:rsid w:val="004B745E"/>
    <w:rsid w:val="004C1C3C"/>
    <w:rsid w:val="004C267B"/>
    <w:rsid w:val="004C33E7"/>
    <w:rsid w:val="004C4C5D"/>
    <w:rsid w:val="004C67CA"/>
    <w:rsid w:val="004D5F61"/>
    <w:rsid w:val="004D72AA"/>
    <w:rsid w:val="004E13C4"/>
    <w:rsid w:val="004E727F"/>
    <w:rsid w:val="004E7CD0"/>
    <w:rsid w:val="004F020D"/>
    <w:rsid w:val="004F0796"/>
    <w:rsid w:val="004F221E"/>
    <w:rsid w:val="004F68E8"/>
    <w:rsid w:val="005004D2"/>
    <w:rsid w:val="00500A58"/>
    <w:rsid w:val="00500D9E"/>
    <w:rsid w:val="00503489"/>
    <w:rsid w:val="00505CE8"/>
    <w:rsid w:val="005128CB"/>
    <w:rsid w:val="005140EF"/>
    <w:rsid w:val="005142B2"/>
    <w:rsid w:val="005244BC"/>
    <w:rsid w:val="00526FE1"/>
    <w:rsid w:val="00530A57"/>
    <w:rsid w:val="005342B5"/>
    <w:rsid w:val="005358F2"/>
    <w:rsid w:val="00536760"/>
    <w:rsid w:val="00543D78"/>
    <w:rsid w:val="005444A3"/>
    <w:rsid w:val="00544C5D"/>
    <w:rsid w:val="00545E47"/>
    <w:rsid w:val="005502C3"/>
    <w:rsid w:val="00550C61"/>
    <w:rsid w:val="005517E0"/>
    <w:rsid w:val="005523C3"/>
    <w:rsid w:val="00553508"/>
    <w:rsid w:val="00555EC6"/>
    <w:rsid w:val="00565E53"/>
    <w:rsid w:val="00566E50"/>
    <w:rsid w:val="00572C0B"/>
    <w:rsid w:val="0057390D"/>
    <w:rsid w:val="0057395B"/>
    <w:rsid w:val="00575377"/>
    <w:rsid w:val="00576A68"/>
    <w:rsid w:val="005771C5"/>
    <w:rsid w:val="005779E9"/>
    <w:rsid w:val="00582559"/>
    <w:rsid w:val="005832C6"/>
    <w:rsid w:val="005843A7"/>
    <w:rsid w:val="0058577C"/>
    <w:rsid w:val="00585928"/>
    <w:rsid w:val="0058619F"/>
    <w:rsid w:val="005907C3"/>
    <w:rsid w:val="00595288"/>
    <w:rsid w:val="0059580E"/>
    <w:rsid w:val="00596267"/>
    <w:rsid w:val="0059629E"/>
    <w:rsid w:val="00597A3D"/>
    <w:rsid w:val="005A0B8C"/>
    <w:rsid w:val="005A13AB"/>
    <w:rsid w:val="005A48A0"/>
    <w:rsid w:val="005A59CE"/>
    <w:rsid w:val="005A7416"/>
    <w:rsid w:val="005B0919"/>
    <w:rsid w:val="005B174C"/>
    <w:rsid w:val="005B2E70"/>
    <w:rsid w:val="005B3CCF"/>
    <w:rsid w:val="005B4582"/>
    <w:rsid w:val="005B528C"/>
    <w:rsid w:val="005B7821"/>
    <w:rsid w:val="005C7275"/>
    <w:rsid w:val="005C7798"/>
    <w:rsid w:val="005D02ED"/>
    <w:rsid w:val="005D4F22"/>
    <w:rsid w:val="005E0426"/>
    <w:rsid w:val="005E63F5"/>
    <w:rsid w:val="005F14AD"/>
    <w:rsid w:val="005F1E41"/>
    <w:rsid w:val="005F3D07"/>
    <w:rsid w:val="005F79E4"/>
    <w:rsid w:val="005F7E00"/>
    <w:rsid w:val="006012AD"/>
    <w:rsid w:val="00601A79"/>
    <w:rsid w:val="006058D5"/>
    <w:rsid w:val="00606530"/>
    <w:rsid w:val="00606EFD"/>
    <w:rsid w:val="006146E6"/>
    <w:rsid w:val="0062056C"/>
    <w:rsid w:val="00620FF3"/>
    <w:rsid w:val="0062148A"/>
    <w:rsid w:val="00627ED4"/>
    <w:rsid w:val="00630FDB"/>
    <w:rsid w:val="00631700"/>
    <w:rsid w:val="00631E20"/>
    <w:rsid w:val="00632D53"/>
    <w:rsid w:val="0063319A"/>
    <w:rsid w:val="0063755E"/>
    <w:rsid w:val="00642EE2"/>
    <w:rsid w:val="00642F2B"/>
    <w:rsid w:val="00643315"/>
    <w:rsid w:val="00650BE1"/>
    <w:rsid w:val="006512DF"/>
    <w:rsid w:val="00656EEA"/>
    <w:rsid w:val="00657A93"/>
    <w:rsid w:val="00661262"/>
    <w:rsid w:val="006613BD"/>
    <w:rsid w:val="006652ED"/>
    <w:rsid w:val="006675E7"/>
    <w:rsid w:val="006772CD"/>
    <w:rsid w:val="00680DA7"/>
    <w:rsid w:val="00682AEE"/>
    <w:rsid w:val="0068403F"/>
    <w:rsid w:val="006840DC"/>
    <w:rsid w:val="0069441A"/>
    <w:rsid w:val="0069518D"/>
    <w:rsid w:val="00697127"/>
    <w:rsid w:val="006A382C"/>
    <w:rsid w:val="006A3F85"/>
    <w:rsid w:val="006A6980"/>
    <w:rsid w:val="006C26A8"/>
    <w:rsid w:val="006C4062"/>
    <w:rsid w:val="006C686F"/>
    <w:rsid w:val="006C77FB"/>
    <w:rsid w:val="006D1EED"/>
    <w:rsid w:val="006D201D"/>
    <w:rsid w:val="006D2089"/>
    <w:rsid w:val="006E1156"/>
    <w:rsid w:val="006E3646"/>
    <w:rsid w:val="006E5710"/>
    <w:rsid w:val="006E7E10"/>
    <w:rsid w:val="006F2212"/>
    <w:rsid w:val="006F2D28"/>
    <w:rsid w:val="006F5D34"/>
    <w:rsid w:val="00701985"/>
    <w:rsid w:val="00711B9D"/>
    <w:rsid w:val="00711E95"/>
    <w:rsid w:val="00712492"/>
    <w:rsid w:val="00715FB8"/>
    <w:rsid w:val="00720047"/>
    <w:rsid w:val="0072244B"/>
    <w:rsid w:val="0072289A"/>
    <w:rsid w:val="0072476E"/>
    <w:rsid w:val="007276E4"/>
    <w:rsid w:val="00730917"/>
    <w:rsid w:val="00730F95"/>
    <w:rsid w:val="00734838"/>
    <w:rsid w:val="007377BF"/>
    <w:rsid w:val="0074548A"/>
    <w:rsid w:val="00745C7B"/>
    <w:rsid w:val="0074691E"/>
    <w:rsid w:val="007520CE"/>
    <w:rsid w:val="00760C4E"/>
    <w:rsid w:val="00761445"/>
    <w:rsid w:val="00763074"/>
    <w:rsid w:val="00767BE1"/>
    <w:rsid w:val="00770676"/>
    <w:rsid w:val="0077279E"/>
    <w:rsid w:val="00772D07"/>
    <w:rsid w:val="00775BCD"/>
    <w:rsid w:val="00775EB0"/>
    <w:rsid w:val="00777097"/>
    <w:rsid w:val="0078074A"/>
    <w:rsid w:val="007812F8"/>
    <w:rsid w:val="00781EC2"/>
    <w:rsid w:val="007837E1"/>
    <w:rsid w:val="00783AB2"/>
    <w:rsid w:val="007913A7"/>
    <w:rsid w:val="00794D4E"/>
    <w:rsid w:val="00795512"/>
    <w:rsid w:val="00797BC0"/>
    <w:rsid w:val="007A2A57"/>
    <w:rsid w:val="007A4661"/>
    <w:rsid w:val="007A4B48"/>
    <w:rsid w:val="007A51BB"/>
    <w:rsid w:val="007A5641"/>
    <w:rsid w:val="007A619E"/>
    <w:rsid w:val="007A6C95"/>
    <w:rsid w:val="007B1E65"/>
    <w:rsid w:val="007B20C0"/>
    <w:rsid w:val="007B3285"/>
    <w:rsid w:val="007B5653"/>
    <w:rsid w:val="007B7A06"/>
    <w:rsid w:val="007C3D30"/>
    <w:rsid w:val="007C6C2D"/>
    <w:rsid w:val="007D06E5"/>
    <w:rsid w:val="007D1C79"/>
    <w:rsid w:val="007D244F"/>
    <w:rsid w:val="007D38A7"/>
    <w:rsid w:val="007D61F1"/>
    <w:rsid w:val="007D6DA7"/>
    <w:rsid w:val="007D7D52"/>
    <w:rsid w:val="007E0169"/>
    <w:rsid w:val="007E5026"/>
    <w:rsid w:val="00801368"/>
    <w:rsid w:val="008057A3"/>
    <w:rsid w:val="00807150"/>
    <w:rsid w:val="008110C9"/>
    <w:rsid w:val="00812408"/>
    <w:rsid w:val="00813B88"/>
    <w:rsid w:val="00824696"/>
    <w:rsid w:val="0083152A"/>
    <w:rsid w:val="008333CA"/>
    <w:rsid w:val="00833B6E"/>
    <w:rsid w:val="008374D0"/>
    <w:rsid w:val="008502BC"/>
    <w:rsid w:val="00860728"/>
    <w:rsid w:val="00865643"/>
    <w:rsid w:val="00870D34"/>
    <w:rsid w:val="00875FB0"/>
    <w:rsid w:val="00876F20"/>
    <w:rsid w:val="008779D4"/>
    <w:rsid w:val="00877EF6"/>
    <w:rsid w:val="00884B2E"/>
    <w:rsid w:val="00885432"/>
    <w:rsid w:val="00886AF4"/>
    <w:rsid w:val="00890D9A"/>
    <w:rsid w:val="008934F9"/>
    <w:rsid w:val="00895EAC"/>
    <w:rsid w:val="008A0612"/>
    <w:rsid w:val="008A1CA2"/>
    <w:rsid w:val="008A3B19"/>
    <w:rsid w:val="008A495C"/>
    <w:rsid w:val="008A4A4B"/>
    <w:rsid w:val="008B212D"/>
    <w:rsid w:val="008B2EC4"/>
    <w:rsid w:val="008B6240"/>
    <w:rsid w:val="008C0669"/>
    <w:rsid w:val="008C0A1F"/>
    <w:rsid w:val="008C1125"/>
    <w:rsid w:val="008C3765"/>
    <w:rsid w:val="008C551D"/>
    <w:rsid w:val="008C603C"/>
    <w:rsid w:val="008D38F3"/>
    <w:rsid w:val="008D50DE"/>
    <w:rsid w:val="008D5B8E"/>
    <w:rsid w:val="008D656E"/>
    <w:rsid w:val="008E04E6"/>
    <w:rsid w:val="008E30D5"/>
    <w:rsid w:val="008E6EF1"/>
    <w:rsid w:val="0090004D"/>
    <w:rsid w:val="00900D29"/>
    <w:rsid w:val="009018D0"/>
    <w:rsid w:val="009018E3"/>
    <w:rsid w:val="00902C8F"/>
    <w:rsid w:val="009030F9"/>
    <w:rsid w:val="0090372D"/>
    <w:rsid w:val="009042DA"/>
    <w:rsid w:val="0090638F"/>
    <w:rsid w:val="00910095"/>
    <w:rsid w:val="00913C44"/>
    <w:rsid w:val="00916CB9"/>
    <w:rsid w:val="00917E39"/>
    <w:rsid w:val="00920C04"/>
    <w:rsid w:val="00924348"/>
    <w:rsid w:val="00931309"/>
    <w:rsid w:val="00931D22"/>
    <w:rsid w:val="00931F11"/>
    <w:rsid w:val="0093223E"/>
    <w:rsid w:val="009341C6"/>
    <w:rsid w:val="00934896"/>
    <w:rsid w:val="0093528E"/>
    <w:rsid w:val="009405AA"/>
    <w:rsid w:val="00940A23"/>
    <w:rsid w:val="00940F1A"/>
    <w:rsid w:val="00944BE8"/>
    <w:rsid w:val="00944DFF"/>
    <w:rsid w:val="0094535E"/>
    <w:rsid w:val="0094699F"/>
    <w:rsid w:val="009469EE"/>
    <w:rsid w:val="00952B4D"/>
    <w:rsid w:val="00955297"/>
    <w:rsid w:val="009576C4"/>
    <w:rsid w:val="00960EC2"/>
    <w:rsid w:val="00963C2B"/>
    <w:rsid w:val="009646AE"/>
    <w:rsid w:val="00970BCB"/>
    <w:rsid w:val="00974CD5"/>
    <w:rsid w:val="00982F0B"/>
    <w:rsid w:val="00984969"/>
    <w:rsid w:val="00986F79"/>
    <w:rsid w:val="009902CD"/>
    <w:rsid w:val="009905FB"/>
    <w:rsid w:val="0099208F"/>
    <w:rsid w:val="0099364C"/>
    <w:rsid w:val="009937DC"/>
    <w:rsid w:val="0099657E"/>
    <w:rsid w:val="009A135D"/>
    <w:rsid w:val="009A3234"/>
    <w:rsid w:val="009A424E"/>
    <w:rsid w:val="009A460B"/>
    <w:rsid w:val="009B5286"/>
    <w:rsid w:val="009C0093"/>
    <w:rsid w:val="009C28BD"/>
    <w:rsid w:val="009C4CDA"/>
    <w:rsid w:val="009C74A1"/>
    <w:rsid w:val="009C759D"/>
    <w:rsid w:val="009C7992"/>
    <w:rsid w:val="009D1719"/>
    <w:rsid w:val="009D236F"/>
    <w:rsid w:val="009D4FE9"/>
    <w:rsid w:val="009D5B83"/>
    <w:rsid w:val="009D65E3"/>
    <w:rsid w:val="009E092F"/>
    <w:rsid w:val="009E1818"/>
    <w:rsid w:val="009E5CCD"/>
    <w:rsid w:val="009F3A96"/>
    <w:rsid w:val="009F46A3"/>
    <w:rsid w:val="009F4BB4"/>
    <w:rsid w:val="009F4BC6"/>
    <w:rsid w:val="009F707A"/>
    <w:rsid w:val="009F7553"/>
    <w:rsid w:val="00A01CFC"/>
    <w:rsid w:val="00A055C1"/>
    <w:rsid w:val="00A071FC"/>
    <w:rsid w:val="00A11ABC"/>
    <w:rsid w:val="00A156F4"/>
    <w:rsid w:val="00A15868"/>
    <w:rsid w:val="00A16E23"/>
    <w:rsid w:val="00A25EE2"/>
    <w:rsid w:val="00A32FA9"/>
    <w:rsid w:val="00A340D5"/>
    <w:rsid w:val="00A34E7B"/>
    <w:rsid w:val="00A365A9"/>
    <w:rsid w:val="00A365AE"/>
    <w:rsid w:val="00A36A5D"/>
    <w:rsid w:val="00A37B4B"/>
    <w:rsid w:val="00A4257E"/>
    <w:rsid w:val="00A42F9F"/>
    <w:rsid w:val="00A43922"/>
    <w:rsid w:val="00A44D94"/>
    <w:rsid w:val="00A45FE5"/>
    <w:rsid w:val="00A505B5"/>
    <w:rsid w:val="00A56757"/>
    <w:rsid w:val="00A6148F"/>
    <w:rsid w:val="00A618BD"/>
    <w:rsid w:val="00A6519A"/>
    <w:rsid w:val="00A67285"/>
    <w:rsid w:val="00A72BD1"/>
    <w:rsid w:val="00A738DA"/>
    <w:rsid w:val="00A74095"/>
    <w:rsid w:val="00A751FC"/>
    <w:rsid w:val="00A76119"/>
    <w:rsid w:val="00A76C7C"/>
    <w:rsid w:val="00A80B61"/>
    <w:rsid w:val="00A81454"/>
    <w:rsid w:val="00A83F15"/>
    <w:rsid w:val="00A846E6"/>
    <w:rsid w:val="00A951CD"/>
    <w:rsid w:val="00AA46E4"/>
    <w:rsid w:val="00AA6C7C"/>
    <w:rsid w:val="00AB62B6"/>
    <w:rsid w:val="00AC1CA3"/>
    <w:rsid w:val="00AC2554"/>
    <w:rsid w:val="00AC42DF"/>
    <w:rsid w:val="00AC5AE7"/>
    <w:rsid w:val="00AD0D74"/>
    <w:rsid w:val="00AD0FAA"/>
    <w:rsid w:val="00AD1E47"/>
    <w:rsid w:val="00AD2CDD"/>
    <w:rsid w:val="00AD6A9E"/>
    <w:rsid w:val="00AE6D1D"/>
    <w:rsid w:val="00AF00F1"/>
    <w:rsid w:val="00AF02FA"/>
    <w:rsid w:val="00AF1DD0"/>
    <w:rsid w:val="00AF4E6C"/>
    <w:rsid w:val="00AF536C"/>
    <w:rsid w:val="00AF5F5F"/>
    <w:rsid w:val="00AF6EE6"/>
    <w:rsid w:val="00AF7621"/>
    <w:rsid w:val="00B02B44"/>
    <w:rsid w:val="00B04FA0"/>
    <w:rsid w:val="00B06E3D"/>
    <w:rsid w:val="00B06F55"/>
    <w:rsid w:val="00B10BFE"/>
    <w:rsid w:val="00B138C3"/>
    <w:rsid w:val="00B14923"/>
    <w:rsid w:val="00B16AB9"/>
    <w:rsid w:val="00B2110B"/>
    <w:rsid w:val="00B255AE"/>
    <w:rsid w:val="00B27270"/>
    <w:rsid w:val="00B3210E"/>
    <w:rsid w:val="00B32707"/>
    <w:rsid w:val="00B32E89"/>
    <w:rsid w:val="00B337B0"/>
    <w:rsid w:val="00B33B94"/>
    <w:rsid w:val="00B34D3F"/>
    <w:rsid w:val="00B358DB"/>
    <w:rsid w:val="00B42394"/>
    <w:rsid w:val="00B446CA"/>
    <w:rsid w:val="00B4628E"/>
    <w:rsid w:val="00B51A94"/>
    <w:rsid w:val="00B52F7C"/>
    <w:rsid w:val="00B55E12"/>
    <w:rsid w:val="00B57C9F"/>
    <w:rsid w:val="00B61993"/>
    <w:rsid w:val="00B6232B"/>
    <w:rsid w:val="00B62EB0"/>
    <w:rsid w:val="00B638A4"/>
    <w:rsid w:val="00B65383"/>
    <w:rsid w:val="00B67B04"/>
    <w:rsid w:val="00B70AEB"/>
    <w:rsid w:val="00B7110B"/>
    <w:rsid w:val="00B82221"/>
    <w:rsid w:val="00B91455"/>
    <w:rsid w:val="00B9555D"/>
    <w:rsid w:val="00B95D4C"/>
    <w:rsid w:val="00BA1E68"/>
    <w:rsid w:val="00BA26EC"/>
    <w:rsid w:val="00BA4502"/>
    <w:rsid w:val="00BA7831"/>
    <w:rsid w:val="00BB2105"/>
    <w:rsid w:val="00BB27A9"/>
    <w:rsid w:val="00BB54F9"/>
    <w:rsid w:val="00BB680E"/>
    <w:rsid w:val="00BC0265"/>
    <w:rsid w:val="00BC05BB"/>
    <w:rsid w:val="00BC3181"/>
    <w:rsid w:val="00BC67FE"/>
    <w:rsid w:val="00BC6D8E"/>
    <w:rsid w:val="00BC7415"/>
    <w:rsid w:val="00BD1ADC"/>
    <w:rsid w:val="00BD3732"/>
    <w:rsid w:val="00BD50B0"/>
    <w:rsid w:val="00BE0990"/>
    <w:rsid w:val="00BE283B"/>
    <w:rsid w:val="00BE3C72"/>
    <w:rsid w:val="00BE4015"/>
    <w:rsid w:val="00BF3389"/>
    <w:rsid w:val="00BF4431"/>
    <w:rsid w:val="00C044E5"/>
    <w:rsid w:val="00C05159"/>
    <w:rsid w:val="00C134CF"/>
    <w:rsid w:val="00C241E6"/>
    <w:rsid w:val="00C256B4"/>
    <w:rsid w:val="00C25979"/>
    <w:rsid w:val="00C25AED"/>
    <w:rsid w:val="00C2692A"/>
    <w:rsid w:val="00C269BC"/>
    <w:rsid w:val="00C301F9"/>
    <w:rsid w:val="00C3053F"/>
    <w:rsid w:val="00C30F4C"/>
    <w:rsid w:val="00C338D1"/>
    <w:rsid w:val="00C351B1"/>
    <w:rsid w:val="00C364AF"/>
    <w:rsid w:val="00C36B30"/>
    <w:rsid w:val="00C37764"/>
    <w:rsid w:val="00C37981"/>
    <w:rsid w:val="00C403D4"/>
    <w:rsid w:val="00C445A9"/>
    <w:rsid w:val="00C504E8"/>
    <w:rsid w:val="00C505B6"/>
    <w:rsid w:val="00C520EE"/>
    <w:rsid w:val="00C55C64"/>
    <w:rsid w:val="00C571A1"/>
    <w:rsid w:val="00C57D1C"/>
    <w:rsid w:val="00C63F66"/>
    <w:rsid w:val="00C706A0"/>
    <w:rsid w:val="00C71202"/>
    <w:rsid w:val="00C71780"/>
    <w:rsid w:val="00C742E9"/>
    <w:rsid w:val="00C7558A"/>
    <w:rsid w:val="00C77721"/>
    <w:rsid w:val="00C80C45"/>
    <w:rsid w:val="00C81628"/>
    <w:rsid w:val="00C82ED7"/>
    <w:rsid w:val="00C83EE7"/>
    <w:rsid w:val="00C9026D"/>
    <w:rsid w:val="00C9080F"/>
    <w:rsid w:val="00C955C2"/>
    <w:rsid w:val="00C96E05"/>
    <w:rsid w:val="00C97CEC"/>
    <w:rsid w:val="00CA0F04"/>
    <w:rsid w:val="00CA1310"/>
    <w:rsid w:val="00CA46AC"/>
    <w:rsid w:val="00CA50B6"/>
    <w:rsid w:val="00CA726B"/>
    <w:rsid w:val="00CA777A"/>
    <w:rsid w:val="00CB285C"/>
    <w:rsid w:val="00CB3DBD"/>
    <w:rsid w:val="00CB593F"/>
    <w:rsid w:val="00CB7998"/>
    <w:rsid w:val="00CC65A5"/>
    <w:rsid w:val="00CD1717"/>
    <w:rsid w:val="00CD1C1A"/>
    <w:rsid w:val="00CD6A74"/>
    <w:rsid w:val="00CD6C58"/>
    <w:rsid w:val="00CD6D72"/>
    <w:rsid w:val="00CD7968"/>
    <w:rsid w:val="00CE08C2"/>
    <w:rsid w:val="00CE18CF"/>
    <w:rsid w:val="00CE70FD"/>
    <w:rsid w:val="00CF2215"/>
    <w:rsid w:val="00CF346C"/>
    <w:rsid w:val="00CF4FFF"/>
    <w:rsid w:val="00D00415"/>
    <w:rsid w:val="00D013A3"/>
    <w:rsid w:val="00D026F4"/>
    <w:rsid w:val="00D041DC"/>
    <w:rsid w:val="00D06B4E"/>
    <w:rsid w:val="00D07455"/>
    <w:rsid w:val="00D13436"/>
    <w:rsid w:val="00D229E3"/>
    <w:rsid w:val="00D245FD"/>
    <w:rsid w:val="00D26163"/>
    <w:rsid w:val="00D31EDE"/>
    <w:rsid w:val="00D36A1E"/>
    <w:rsid w:val="00D4407D"/>
    <w:rsid w:val="00D44FCF"/>
    <w:rsid w:val="00D46759"/>
    <w:rsid w:val="00D46DA3"/>
    <w:rsid w:val="00D46FC8"/>
    <w:rsid w:val="00D536C8"/>
    <w:rsid w:val="00D53B92"/>
    <w:rsid w:val="00D54343"/>
    <w:rsid w:val="00D54852"/>
    <w:rsid w:val="00D57304"/>
    <w:rsid w:val="00D5788E"/>
    <w:rsid w:val="00D63813"/>
    <w:rsid w:val="00D65739"/>
    <w:rsid w:val="00D674DF"/>
    <w:rsid w:val="00D709C0"/>
    <w:rsid w:val="00D71BA5"/>
    <w:rsid w:val="00D71E76"/>
    <w:rsid w:val="00D72E3B"/>
    <w:rsid w:val="00D80620"/>
    <w:rsid w:val="00D83C32"/>
    <w:rsid w:val="00D84896"/>
    <w:rsid w:val="00D86D1C"/>
    <w:rsid w:val="00D87641"/>
    <w:rsid w:val="00DA1129"/>
    <w:rsid w:val="00DA4133"/>
    <w:rsid w:val="00DA4528"/>
    <w:rsid w:val="00DA48A6"/>
    <w:rsid w:val="00DA56F3"/>
    <w:rsid w:val="00DA7661"/>
    <w:rsid w:val="00DB19CA"/>
    <w:rsid w:val="00DB31AC"/>
    <w:rsid w:val="00DB439E"/>
    <w:rsid w:val="00DB6806"/>
    <w:rsid w:val="00DC182B"/>
    <w:rsid w:val="00DC234D"/>
    <w:rsid w:val="00DC2AF8"/>
    <w:rsid w:val="00DC6182"/>
    <w:rsid w:val="00DC7670"/>
    <w:rsid w:val="00DD2E97"/>
    <w:rsid w:val="00DD485A"/>
    <w:rsid w:val="00DD5F8D"/>
    <w:rsid w:val="00DD6F65"/>
    <w:rsid w:val="00DD736B"/>
    <w:rsid w:val="00DE1799"/>
    <w:rsid w:val="00DE2B60"/>
    <w:rsid w:val="00DE74BC"/>
    <w:rsid w:val="00DF020E"/>
    <w:rsid w:val="00DF130B"/>
    <w:rsid w:val="00DF156F"/>
    <w:rsid w:val="00DF4BA0"/>
    <w:rsid w:val="00DF7051"/>
    <w:rsid w:val="00E007BC"/>
    <w:rsid w:val="00E008B8"/>
    <w:rsid w:val="00E020B2"/>
    <w:rsid w:val="00E03C3E"/>
    <w:rsid w:val="00E0418B"/>
    <w:rsid w:val="00E04A7C"/>
    <w:rsid w:val="00E05381"/>
    <w:rsid w:val="00E06801"/>
    <w:rsid w:val="00E07D41"/>
    <w:rsid w:val="00E126E8"/>
    <w:rsid w:val="00E150BB"/>
    <w:rsid w:val="00E216AC"/>
    <w:rsid w:val="00E2417F"/>
    <w:rsid w:val="00E32684"/>
    <w:rsid w:val="00E32DCF"/>
    <w:rsid w:val="00E33F8A"/>
    <w:rsid w:val="00E5134E"/>
    <w:rsid w:val="00E519C8"/>
    <w:rsid w:val="00E5312C"/>
    <w:rsid w:val="00E54126"/>
    <w:rsid w:val="00E54294"/>
    <w:rsid w:val="00E542D1"/>
    <w:rsid w:val="00E5453C"/>
    <w:rsid w:val="00E554BB"/>
    <w:rsid w:val="00E56F4D"/>
    <w:rsid w:val="00E60019"/>
    <w:rsid w:val="00E601F8"/>
    <w:rsid w:val="00E63668"/>
    <w:rsid w:val="00E6569C"/>
    <w:rsid w:val="00E66173"/>
    <w:rsid w:val="00E6709D"/>
    <w:rsid w:val="00E72890"/>
    <w:rsid w:val="00E729CB"/>
    <w:rsid w:val="00E736DE"/>
    <w:rsid w:val="00E761FA"/>
    <w:rsid w:val="00E824EF"/>
    <w:rsid w:val="00E83AC0"/>
    <w:rsid w:val="00E8562D"/>
    <w:rsid w:val="00E86299"/>
    <w:rsid w:val="00E8634C"/>
    <w:rsid w:val="00E873BB"/>
    <w:rsid w:val="00E90DF2"/>
    <w:rsid w:val="00E90EB0"/>
    <w:rsid w:val="00E931F7"/>
    <w:rsid w:val="00E96432"/>
    <w:rsid w:val="00E96C36"/>
    <w:rsid w:val="00EA42F0"/>
    <w:rsid w:val="00EA4693"/>
    <w:rsid w:val="00EA4942"/>
    <w:rsid w:val="00EB01AD"/>
    <w:rsid w:val="00EB1776"/>
    <w:rsid w:val="00EB4AEC"/>
    <w:rsid w:val="00EC40B6"/>
    <w:rsid w:val="00EC716A"/>
    <w:rsid w:val="00ED12FD"/>
    <w:rsid w:val="00ED2B58"/>
    <w:rsid w:val="00ED5C79"/>
    <w:rsid w:val="00ED5D1B"/>
    <w:rsid w:val="00ED7807"/>
    <w:rsid w:val="00EE26E4"/>
    <w:rsid w:val="00EE2701"/>
    <w:rsid w:val="00EE29E3"/>
    <w:rsid w:val="00EE3E91"/>
    <w:rsid w:val="00EE471C"/>
    <w:rsid w:val="00EF4711"/>
    <w:rsid w:val="00F037D1"/>
    <w:rsid w:val="00F03AA4"/>
    <w:rsid w:val="00F05394"/>
    <w:rsid w:val="00F07B01"/>
    <w:rsid w:val="00F10023"/>
    <w:rsid w:val="00F10E07"/>
    <w:rsid w:val="00F1613B"/>
    <w:rsid w:val="00F17B1E"/>
    <w:rsid w:val="00F238F9"/>
    <w:rsid w:val="00F24D35"/>
    <w:rsid w:val="00F251DE"/>
    <w:rsid w:val="00F2579A"/>
    <w:rsid w:val="00F27B0E"/>
    <w:rsid w:val="00F27BC5"/>
    <w:rsid w:val="00F32E77"/>
    <w:rsid w:val="00F32EA8"/>
    <w:rsid w:val="00F34DA8"/>
    <w:rsid w:val="00F34EE5"/>
    <w:rsid w:val="00F36F16"/>
    <w:rsid w:val="00F3746A"/>
    <w:rsid w:val="00F37DF0"/>
    <w:rsid w:val="00F37FF1"/>
    <w:rsid w:val="00F40288"/>
    <w:rsid w:val="00F40299"/>
    <w:rsid w:val="00F4330D"/>
    <w:rsid w:val="00F47672"/>
    <w:rsid w:val="00F477D9"/>
    <w:rsid w:val="00F51C1E"/>
    <w:rsid w:val="00F5448D"/>
    <w:rsid w:val="00F56D67"/>
    <w:rsid w:val="00F61E2D"/>
    <w:rsid w:val="00F64425"/>
    <w:rsid w:val="00F717FE"/>
    <w:rsid w:val="00F72F71"/>
    <w:rsid w:val="00F83D27"/>
    <w:rsid w:val="00F85E5E"/>
    <w:rsid w:val="00F86A2B"/>
    <w:rsid w:val="00F8764D"/>
    <w:rsid w:val="00F91799"/>
    <w:rsid w:val="00F975F7"/>
    <w:rsid w:val="00F97744"/>
    <w:rsid w:val="00FA184A"/>
    <w:rsid w:val="00FA1BB7"/>
    <w:rsid w:val="00FA3ED7"/>
    <w:rsid w:val="00FA4B31"/>
    <w:rsid w:val="00FA6359"/>
    <w:rsid w:val="00FB7090"/>
    <w:rsid w:val="00FB7D9D"/>
    <w:rsid w:val="00FC11D4"/>
    <w:rsid w:val="00FC1285"/>
    <w:rsid w:val="00FC15E9"/>
    <w:rsid w:val="00FC2ECF"/>
    <w:rsid w:val="00FC2EEC"/>
    <w:rsid w:val="00FC3700"/>
    <w:rsid w:val="00FC4D93"/>
    <w:rsid w:val="00FC687A"/>
    <w:rsid w:val="00FE3F0D"/>
    <w:rsid w:val="00FE79F0"/>
    <w:rsid w:val="00FF2CAC"/>
    <w:rsid w:val="00FF3202"/>
    <w:rsid w:val="00FF5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B1"/>
  </w:style>
  <w:style w:type="paragraph" w:styleId="Balk1">
    <w:name w:val="heading 1"/>
    <w:basedOn w:val="Normal"/>
    <w:next w:val="Normal"/>
    <w:link w:val="Balk1Char"/>
    <w:uiPriority w:val="9"/>
    <w:qFormat/>
    <w:rsid w:val="00145BC6"/>
    <w:pPr>
      <w:keepNext/>
      <w:keepLines/>
      <w:ind w:firstLine="709"/>
      <w:outlineLvl w:val="0"/>
    </w:pPr>
    <w:rPr>
      <w:rFonts w:asciiTheme="majorBidi" w:eastAsiaTheme="majorEastAsia" w:hAnsiTheme="majorBidi" w:cstheme="majorBidi"/>
      <w:b/>
      <w:caps/>
      <w:color w:val="000000" w:themeColor="text1"/>
      <w:sz w:val="24"/>
      <w:szCs w:val="24"/>
      <w:lang w:val="tr-TR"/>
    </w:rPr>
  </w:style>
  <w:style w:type="paragraph" w:styleId="Balk2">
    <w:name w:val="heading 2"/>
    <w:basedOn w:val="Normal"/>
    <w:next w:val="Normal"/>
    <w:link w:val="Balk2Char"/>
    <w:uiPriority w:val="9"/>
    <w:unhideWhenUsed/>
    <w:qFormat/>
    <w:rsid w:val="00145BC6"/>
    <w:pPr>
      <w:keepNext/>
      <w:keepLines/>
      <w:spacing w:before="40"/>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5F3D07"/>
    <w:pPr>
      <w:keepNext/>
      <w:keepLines/>
      <w:spacing w:before="40"/>
      <w:outlineLvl w:val="2"/>
    </w:pPr>
    <w:rPr>
      <w:rFonts w:asciiTheme="majorBidi" w:eastAsiaTheme="majorEastAsia" w:hAnsiTheme="majorBidi" w:cstheme="majorBidi"/>
      <w:b/>
      <w:bCs/>
      <w:color w:val="000000" w:themeColor="text1"/>
      <w:sz w:val="24"/>
      <w:szCs w:val="24"/>
      <w:lang w:val="tr-TR"/>
    </w:rPr>
  </w:style>
  <w:style w:type="paragraph" w:styleId="Balk4">
    <w:name w:val="heading 4"/>
    <w:basedOn w:val="Normal"/>
    <w:next w:val="Normal"/>
    <w:link w:val="Balk4Char"/>
    <w:uiPriority w:val="9"/>
    <w:unhideWhenUsed/>
    <w:qFormat/>
    <w:rsid w:val="00C351B1"/>
    <w:pPr>
      <w:keepNext/>
      <w:keepLines/>
      <w:spacing w:before="40"/>
      <w:outlineLvl w:val="3"/>
    </w:pPr>
    <w:rPr>
      <w:rFonts w:ascii="Times New Roman" w:eastAsiaTheme="majorEastAsia" w:hAnsi="Times New Roman"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5BC6"/>
    <w:rPr>
      <w:rFonts w:asciiTheme="majorBidi" w:eastAsiaTheme="majorEastAsia" w:hAnsiTheme="majorBidi" w:cstheme="majorBidi"/>
      <w:b/>
      <w:caps/>
      <w:color w:val="000000" w:themeColor="text1"/>
      <w:sz w:val="24"/>
      <w:szCs w:val="24"/>
      <w:lang w:val="tr-TR"/>
    </w:rPr>
  </w:style>
  <w:style w:type="character" w:customStyle="1" w:styleId="Balk2Char">
    <w:name w:val="Başlık 2 Char"/>
    <w:basedOn w:val="VarsaylanParagrafYazTipi"/>
    <w:link w:val="Balk2"/>
    <w:uiPriority w:val="9"/>
    <w:rsid w:val="00145BC6"/>
    <w:rPr>
      <w:rFonts w:ascii="Times New Roman" w:eastAsiaTheme="majorEastAsia" w:hAnsi="Times New Roman" w:cstheme="majorBidi"/>
      <w:b/>
      <w:caps/>
      <w:color w:val="000000" w:themeColor="text1"/>
      <w:sz w:val="24"/>
      <w:szCs w:val="26"/>
    </w:rPr>
  </w:style>
  <w:style w:type="paragraph" w:styleId="ListeParagraf">
    <w:name w:val="List Paragraph"/>
    <w:basedOn w:val="Normal"/>
    <w:uiPriority w:val="34"/>
    <w:qFormat/>
    <w:rsid w:val="00145BC6"/>
    <w:pPr>
      <w:ind w:left="720"/>
      <w:contextualSpacing/>
    </w:pPr>
  </w:style>
  <w:style w:type="character" w:styleId="AklamaBavurusu">
    <w:name w:val="annotation reference"/>
    <w:basedOn w:val="VarsaylanParagrafYazTipi"/>
    <w:uiPriority w:val="99"/>
    <w:semiHidden/>
    <w:unhideWhenUsed/>
    <w:rsid w:val="00145BC6"/>
    <w:rPr>
      <w:sz w:val="16"/>
      <w:szCs w:val="16"/>
    </w:rPr>
  </w:style>
  <w:style w:type="paragraph" w:styleId="AklamaMetni">
    <w:name w:val="annotation text"/>
    <w:basedOn w:val="Normal"/>
    <w:link w:val="AklamaMetniChar"/>
    <w:uiPriority w:val="99"/>
    <w:semiHidden/>
    <w:unhideWhenUsed/>
    <w:rsid w:val="00145B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5BC6"/>
    <w:rPr>
      <w:sz w:val="20"/>
      <w:szCs w:val="20"/>
    </w:rPr>
  </w:style>
  <w:style w:type="paragraph" w:styleId="DipnotMetni">
    <w:name w:val="footnote text"/>
    <w:basedOn w:val="Normal"/>
    <w:link w:val="DipnotMetniChar"/>
    <w:uiPriority w:val="99"/>
    <w:semiHidden/>
    <w:unhideWhenUsed/>
    <w:rsid w:val="00145BC6"/>
    <w:pPr>
      <w:spacing w:line="240" w:lineRule="auto"/>
    </w:pPr>
    <w:rPr>
      <w:sz w:val="20"/>
      <w:szCs w:val="20"/>
    </w:rPr>
  </w:style>
  <w:style w:type="character" w:customStyle="1" w:styleId="DipnotMetniChar">
    <w:name w:val="Dipnot Metni Char"/>
    <w:basedOn w:val="VarsaylanParagrafYazTipi"/>
    <w:link w:val="DipnotMetni"/>
    <w:uiPriority w:val="99"/>
    <w:semiHidden/>
    <w:rsid w:val="00145BC6"/>
    <w:rPr>
      <w:sz w:val="20"/>
      <w:szCs w:val="20"/>
    </w:rPr>
  </w:style>
  <w:style w:type="character" w:styleId="DipnotBavurusu">
    <w:name w:val="footnote reference"/>
    <w:basedOn w:val="VarsaylanParagrafYazTipi"/>
    <w:uiPriority w:val="99"/>
    <w:semiHidden/>
    <w:unhideWhenUsed/>
    <w:rsid w:val="00145BC6"/>
    <w:rPr>
      <w:vertAlign w:val="superscript"/>
    </w:rPr>
  </w:style>
  <w:style w:type="paragraph" w:customStyle="1" w:styleId="Balk21">
    <w:name w:val="Başlık 2.1"/>
    <w:basedOn w:val="Balk3"/>
    <w:next w:val="Normal"/>
    <w:link w:val="Balk21Char"/>
    <w:qFormat/>
    <w:rsid w:val="001F3EA2"/>
    <w:pPr>
      <w:keepNext w:val="0"/>
      <w:keepLines w:val="0"/>
      <w:numPr>
        <w:ilvl w:val="1"/>
        <w:numId w:val="1"/>
      </w:numPr>
      <w:spacing w:before="0"/>
      <w:ind w:firstLine="709"/>
    </w:pPr>
    <w:rPr>
      <w:bCs w:val="0"/>
      <w:color w:val="auto"/>
    </w:rPr>
  </w:style>
  <w:style w:type="character" w:customStyle="1" w:styleId="Balk21Char">
    <w:name w:val="Başlık 2.1 Char"/>
    <w:basedOn w:val="Balk3Char"/>
    <w:link w:val="Balk21"/>
    <w:rsid w:val="001F3EA2"/>
    <w:rPr>
      <w:rFonts w:asciiTheme="majorBidi" w:eastAsiaTheme="majorEastAsia" w:hAnsiTheme="majorBidi" w:cstheme="majorBidi"/>
      <w:b/>
      <w:bCs w:val="0"/>
      <w:color w:val="000000" w:themeColor="text1"/>
      <w:sz w:val="24"/>
      <w:szCs w:val="24"/>
      <w:lang w:val="tr-TR"/>
    </w:rPr>
  </w:style>
  <w:style w:type="character" w:customStyle="1" w:styleId="Balk3Char">
    <w:name w:val="Başlık 3 Char"/>
    <w:basedOn w:val="VarsaylanParagrafYazTipi"/>
    <w:link w:val="Balk3"/>
    <w:uiPriority w:val="9"/>
    <w:rsid w:val="005F3D07"/>
    <w:rPr>
      <w:rFonts w:asciiTheme="majorBidi" w:eastAsiaTheme="majorEastAsia" w:hAnsiTheme="majorBidi" w:cstheme="majorBidi"/>
      <w:b/>
      <w:bCs/>
      <w:color w:val="000000" w:themeColor="text1"/>
      <w:sz w:val="24"/>
      <w:szCs w:val="24"/>
      <w:lang w:val="tr-TR"/>
    </w:rPr>
  </w:style>
  <w:style w:type="character" w:customStyle="1" w:styleId="Balk4Char">
    <w:name w:val="Başlık 4 Char"/>
    <w:basedOn w:val="VarsaylanParagrafYazTipi"/>
    <w:link w:val="Balk4"/>
    <w:uiPriority w:val="9"/>
    <w:rsid w:val="00C351B1"/>
    <w:rPr>
      <w:rFonts w:ascii="Times New Roman" w:eastAsiaTheme="majorEastAsia" w:hAnsi="Times New Roman" w:cstheme="majorBidi"/>
      <w:b/>
      <w:iCs/>
      <w:sz w:val="24"/>
    </w:rPr>
  </w:style>
  <w:style w:type="character" w:styleId="Kpr">
    <w:name w:val="Hyperlink"/>
    <w:basedOn w:val="VarsaylanParagrafYazTipi"/>
    <w:uiPriority w:val="99"/>
    <w:semiHidden/>
    <w:unhideWhenUsed/>
    <w:rsid w:val="003846A7"/>
    <w:rPr>
      <w:color w:val="0000FF"/>
      <w:u w:val="single"/>
    </w:rPr>
  </w:style>
  <w:style w:type="paragraph" w:styleId="stbilgi">
    <w:name w:val="header"/>
    <w:basedOn w:val="Normal"/>
    <w:link w:val="stbilgiChar"/>
    <w:uiPriority w:val="99"/>
    <w:unhideWhenUsed/>
    <w:rsid w:val="005B3CCF"/>
    <w:pPr>
      <w:tabs>
        <w:tab w:val="center" w:pos="4320"/>
        <w:tab w:val="right" w:pos="8640"/>
      </w:tabs>
      <w:spacing w:line="240" w:lineRule="auto"/>
    </w:pPr>
  </w:style>
  <w:style w:type="character" w:customStyle="1" w:styleId="stbilgiChar">
    <w:name w:val="Üstbilgi Char"/>
    <w:basedOn w:val="VarsaylanParagrafYazTipi"/>
    <w:link w:val="stbilgi"/>
    <w:uiPriority w:val="99"/>
    <w:rsid w:val="005B3CCF"/>
  </w:style>
  <w:style w:type="paragraph" w:styleId="Altbilgi">
    <w:name w:val="footer"/>
    <w:basedOn w:val="Normal"/>
    <w:link w:val="AltbilgiChar"/>
    <w:uiPriority w:val="99"/>
    <w:unhideWhenUsed/>
    <w:rsid w:val="005B3CCF"/>
    <w:pPr>
      <w:tabs>
        <w:tab w:val="center" w:pos="4320"/>
        <w:tab w:val="right" w:pos="8640"/>
      </w:tabs>
      <w:spacing w:line="240" w:lineRule="auto"/>
    </w:pPr>
  </w:style>
  <w:style w:type="character" w:customStyle="1" w:styleId="AltbilgiChar">
    <w:name w:val="Altbilgi Char"/>
    <w:basedOn w:val="VarsaylanParagrafYazTipi"/>
    <w:link w:val="Altbilgi"/>
    <w:uiPriority w:val="99"/>
    <w:rsid w:val="005B3CCF"/>
  </w:style>
  <w:style w:type="paragraph" w:styleId="BalonMetni">
    <w:name w:val="Balloon Text"/>
    <w:basedOn w:val="Normal"/>
    <w:link w:val="BalonMetniChar"/>
    <w:uiPriority w:val="99"/>
    <w:semiHidden/>
    <w:unhideWhenUsed/>
    <w:rsid w:val="00F4330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33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B1"/>
  </w:style>
  <w:style w:type="paragraph" w:styleId="Balk1">
    <w:name w:val="heading 1"/>
    <w:basedOn w:val="Normal"/>
    <w:next w:val="Normal"/>
    <w:link w:val="Balk1Char"/>
    <w:uiPriority w:val="9"/>
    <w:qFormat/>
    <w:rsid w:val="00145BC6"/>
    <w:pPr>
      <w:keepNext/>
      <w:keepLines/>
      <w:ind w:firstLine="709"/>
      <w:outlineLvl w:val="0"/>
    </w:pPr>
    <w:rPr>
      <w:rFonts w:asciiTheme="majorBidi" w:eastAsiaTheme="majorEastAsia" w:hAnsiTheme="majorBidi" w:cstheme="majorBidi"/>
      <w:b/>
      <w:caps/>
      <w:color w:val="000000" w:themeColor="text1"/>
      <w:sz w:val="24"/>
      <w:szCs w:val="24"/>
      <w:lang w:val="tr-TR"/>
    </w:rPr>
  </w:style>
  <w:style w:type="paragraph" w:styleId="Balk2">
    <w:name w:val="heading 2"/>
    <w:basedOn w:val="Normal"/>
    <w:next w:val="Normal"/>
    <w:link w:val="Balk2Char"/>
    <w:uiPriority w:val="9"/>
    <w:unhideWhenUsed/>
    <w:qFormat/>
    <w:rsid w:val="00145BC6"/>
    <w:pPr>
      <w:keepNext/>
      <w:keepLines/>
      <w:spacing w:before="40"/>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5F3D07"/>
    <w:pPr>
      <w:keepNext/>
      <w:keepLines/>
      <w:spacing w:before="40"/>
      <w:outlineLvl w:val="2"/>
    </w:pPr>
    <w:rPr>
      <w:rFonts w:asciiTheme="majorBidi" w:eastAsiaTheme="majorEastAsia" w:hAnsiTheme="majorBidi" w:cstheme="majorBidi"/>
      <w:b/>
      <w:bCs/>
      <w:color w:val="000000" w:themeColor="text1"/>
      <w:sz w:val="24"/>
      <w:szCs w:val="24"/>
      <w:lang w:val="tr-TR"/>
    </w:rPr>
  </w:style>
  <w:style w:type="paragraph" w:styleId="Balk4">
    <w:name w:val="heading 4"/>
    <w:basedOn w:val="Normal"/>
    <w:next w:val="Normal"/>
    <w:link w:val="Balk4Char"/>
    <w:uiPriority w:val="9"/>
    <w:unhideWhenUsed/>
    <w:qFormat/>
    <w:rsid w:val="00C351B1"/>
    <w:pPr>
      <w:keepNext/>
      <w:keepLines/>
      <w:spacing w:before="40"/>
      <w:outlineLvl w:val="3"/>
    </w:pPr>
    <w:rPr>
      <w:rFonts w:ascii="Times New Roman" w:eastAsiaTheme="majorEastAsia" w:hAnsi="Times New Roman"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5BC6"/>
    <w:rPr>
      <w:rFonts w:asciiTheme="majorBidi" w:eastAsiaTheme="majorEastAsia" w:hAnsiTheme="majorBidi" w:cstheme="majorBidi"/>
      <w:b/>
      <w:caps/>
      <w:color w:val="000000" w:themeColor="text1"/>
      <w:sz w:val="24"/>
      <w:szCs w:val="24"/>
      <w:lang w:val="tr-TR"/>
    </w:rPr>
  </w:style>
  <w:style w:type="character" w:customStyle="1" w:styleId="Balk2Char">
    <w:name w:val="Başlık 2 Char"/>
    <w:basedOn w:val="VarsaylanParagrafYazTipi"/>
    <w:link w:val="Balk2"/>
    <w:uiPriority w:val="9"/>
    <w:rsid w:val="00145BC6"/>
    <w:rPr>
      <w:rFonts w:ascii="Times New Roman" w:eastAsiaTheme="majorEastAsia" w:hAnsi="Times New Roman" w:cstheme="majorBidi"/>
      <w:b/>
      <w:caps/>
      <w:color w:val="000000" w:themeColor="text1"/>
      <w:sz w:val="24"/>
      <w:szCs w:val="26"/>
    </w:rPr>
  </w:style>
  <w:style w:type="paragraph" w:styleId="ListeParagraf">
    <w:name w:val="List Paragraph"/>
    <w:basedOn w:val="Normal"/>
    <w:uiPriority w:val="34"/>
    <w:qFormat/>
    <w:rsid w:val="00145BC6"/>
    <w:pPr>
      <w:ind w:left="720"/>
      <w:contextualSpacing/>
    </w:pPr>
  </w:style>
  <w:style w:type="character" w:styleId="AklamaBavurusu">
    <w:name w:val="annotation reference"/>
    <w:basedOn w:val="VarsaylanParagrafYazTipi"/>
    <w:uiPriority w:val="99"/>
    <w:semiHidden/>
    <w:unhideWhenUsed/>
    <w:rsid w:val="00145BC6"/>
    <w:rPr>
      <w:sz w:val="16"/>
      <w:szCs w:val="16"/>
    </w:rPr>
  </w:style>
  <w:style w:type="paragraph" w:styleId="AklamaMetni">
    <w:name w:val="annotation text"/>
    <w:basedOn w:val="Normal"/>
    <w:link w:val="AklamaMetniChar"/>
    <w:uiPriority w:val="99"/>
    <w:semiHidden/>
    <w:unhideWhenUsed/>
    <w:rsid w:val="00145B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5BC6"/>
    <w:rPr>
      <w:sz w:val="20"/>
      <w:szCs w:val="20"/>
    </w:rPr>
  </w:style>
  <w:style w:type="paragraph" w:styleId="DipnotMetni">
    <w:name w:val="footnote text"/>
    <w:basedOn w:val="Normal"/>
    <w:link w:val="DipnotMetniChar"/>
    <w:uiPriority w:val="99"/>
    <w:semiHidden/>
    <w:unhideWhenUsed/>
    <w:rsid w:val="00145BC6"/>
    <w:pPr>
      <w:spacing w:line="240" w:lineRule="auto"/>
    </w:pPr>
    <w:rPr>
      <w:sz w:val="20"/>
      <w:szCs w:val="20"/>
    </w:rPr>
  </w:style>
  <w:style w:type="character" w:customStyle="1" w:styleId="DipnotMetniChar">
    <w:name w:val="Dipnot Metni Char"/>
    <w:basedOn w:val="VarsaylanParagrafYazTipi"/>
    <w:link w:val="DipnotMetni"/>
    <w:uiPriority w:val="99"/>
    <w:semiHidden/>
    <w:rsid w:val="00145BC6"/>
    <w:rPr>
      <w:sz w:val="20"/>
      <w:szCs w:val="20"/>
    </w:rPr>
  </w:style>
  <w:style w:type="character" w:styleId="DipnotBavurusu">
    <w:name w:val="footnote reference"/>
    <w:basedOn w:val="VarsaylanParagrafYazTipi"/>
    <w:uiPriority w:val="99"/>
    <w:semiHidden/>
    <w:unhideWhenUsed/>
    <w:rsid w:val="00145BC6"/>
    <w:rPr>
      <w:vertAlign w:val="superscript"/>
    </w:rPr>
  </w:style>
  <w:style w:type="paragraph" w:customStyle="1" w:styleId="Balk21">
    <w:name w:val="Başlık 2.1"/>
    <w:basedOn w:val="Balk3"/>
    <w:next w:val="Normal"/>
    <w:link w:val="Balk21Char"/>
    <w:qFormat/>
    <w:rsid w:val="001F3EA2"/>
    <w:pPr>
      <w:keepNext w:val="0"/>
      <w:keepLines w:val="0"/>
      <w:numPr>
        <w:ilvl w:val="1"/>
        <w:numId w:val="1"/>
      </w:numPr>
      <w:spacing w:before="0"/>
      <w:ind w:firstLine="709"/>
    </w:pPr>
    <w:rPr>
      <w:bCs w:val="0"/>
      <w:color w:val="auto"/>
    </w:rPr>
  </w:style>
  <w:style w:type="character" w:customStyle="1" w:styleId="Balk21Char">
    <w:name w:val="Başlık 2.1 Char"/>
    <w:basedOn w:val="Balk3Char"/>
    <w:link w:val="Balk21"/>
    <w:rsid w:val="001F3EA2"/>
    <w:rPr>
      <w:rFonts w:asciiTheme="majorBidi" w:eastAsiaTheme="majorEastAsia" w:hAnsiTheme="majorBidi" w:cstheme="majorBidi"/>
      <w:b/>
      <w:bCs w:val="0"/>
      <w:color w:val="000000" w:themeColor="text1"/>
      <w:sz w:val="24"/>
      <w:szCs w:val="24"/>
      <w:lang w:val="tr-TR"/>
    </w:rPr>
  </w:style>
  <w:style w:type="character" w:customStyle="1" w:styleId="Balk3Char">
    <w:name w:val="Başlık 3 Char"/>
    <w:basedOn w:val="VarsaylanParagrafYazTipi"/>
    <w:link w:val="Balk3"/>
    <w:uiPriority w:val="9"/>
    <w:rsid w:val="005F3D07"/>
    <w:rPr>
      <w:rFonts w:asciiTheme="majorBidi" w:eastAsiaTheme="majorEastAsia" w:hAnsiTheme="majorBidi" w:cstheme="majorBidi"/>
      <w:b/>
      <w:bCs/>
      <w:color w:val="000000" w:themeColor="text1"/>
      <w:sz w:val="24"/>
      <w:szCs w:val="24"/>
      <w:lang w:val="tr-TR"/>
    </w:rPr>
  </w:style>
  <w:style w:type="character" w:customStyle="1" w:styleId="Balk4Char">
    <w:name w:val="Başlık 4 Char"/>
    <w:basedOn w:val="VarsaylanParagrafYazTipi"/>
    <w:link w:val="Balk4"/>
    <w:uiPriority w:val="9"/>
    <w:rsid w:val="00C351B1"/>
    <w:rPr>
      <w:rFonts w:ascii="Times New Roman" w:eastAsiaTheme="majorEastAsia" w:hAnsi="Times New Roman" w:cstheme="majorBidi"/>
      <w:b/>
      <w:iCs/>
      <w:sz w:val="24"/>
    </w:rPr>
  </w:style>
  <w:style w:type="character" w:styleId="Kpr">
    <w:name w:val="Hyperlink"/>
    <w:basedOn w:val="VarsaylanParagrafYazTipi"/>
    <w:uiPriority w:val="99"/>
    <w:semiHidden/>
    <w:unhideWhenUsed/>
    <w:rsid w:val="003846A7"/>
    <w:rPr>
      <w:color w:val="0000FF"/>
      <w:u w:val="single"/>
    </w:rPr>
  </w:style>
  <w:style w:type="paragraph" w:styleId="stbilgi">
    <w:name w:val="header"/>
    <w:basedOn w:val="Normal"/>
    <w:link w:val="stbilgiChar"/>
    <w:uiPriority w:val="99"/>
    <w:unhideWhenUsed/>
    <w:rsid w:val="005B3CCF"/>
    <w:pPr>
      <w:tabs>
        <w:tab w:val="center" w:pos="4320"/>
        <w:tab w:val="right" w:pos="8640"/>
      </w:tabs>
      <w:spacing w:line="240" w:lineRule="auto"/>
    </w:pPr>
  </w:style>
  <w:style w:type="character" w:customStyle="1" w:styleId="stbilgiChar">
    <w:name w:val="Üstbilgi Char"/>
    <w:basedOn w:val="VarsaylanParagrafYazTipi"/>
    <w:link w:val="stbilgi"/>
    <w:uiPriority w:val="99"/>
    <w:rsid w:val="005B3CCF"/>
  </w:style>
  <w:style w:type="paragraph" w:styleId="Altbilgi">
    <w:name w:val="footer"/>
    <w:basedOn w:val="Normal"/>
    <w:link w:val="AltbilgiChar"/>
    <w:uiPriority w:val="99"/>
    <w:unhideWhenUsed/>
    <w:rsid w:val="005B3CCF"/>
    <w:pPr>
      <w:tabs>
        <w:tab w:val="center" w:pos="4320"/>
        <w:tab w:val="right" w:pos="8640"/>
      </w:tabs>
      <w:spacing w:line="240" w:lineRule="auto"/>
    </w:pPr>
  </w:style>
  <w:style w:type="character" w:customStyle="1" w:styleId="AltbilgiChar">
    <w:name w:val="Altbilgi Char"/>
    <w:basedOn w:val="VarsaylanParagrafYazTipi"/>
    <w:link w:val="Altbilgi"/>
    <w:uiPriority w:val="99"/>
    <w:rsid w:val="005B3CCF"/>
  </w:style>
  <w:style w:type="paragraph" w:styleId="BalonMetni">
    <w:name w:val="Balloon Text"/>
    <w:basedOn w:val="Normal"/>
    <w:link w:val="BalonMetniChar"/>
    <w:uiPriority w:val="99"/>
    <w:semiHidden/>
    <w:unhideWhenUsed/>
    <w:rsid w:val="00F4330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3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kuran.diyanet.gov.tr/tefsir/M%C3%A2ide-suresi/732/63-ayet-tefsiri" TargetMode="External"/><Relationship Id="rId1" Type="http://schemas.openxmlformats.org/officeDocument/2006/relationships/hyperlink" Target="https://www.ahlalhdeeth.com/vb/showthread.php?t=18879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03D2-1831-4697-9099-59D5E8F2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64</Pages>
  <Words>19355</Words>
  <Characters>110330</Characters>
  <Application>Microsoft Office Word</Application>
  <DocSecurity>0</DocSecurity>
  <Lines>919</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dc:creator>
  <cp:keywords/>
  <dc:description/>
  <cp:lastModifiedBy>pc</cp:lastModifiedBy>
  <cp:revision>948</cp:revision>
  <dcterms:created xsi:type="dcterms:W3CDTF">2019-11-15T13:47:00Z</dcterms:created>
  <dcterms:modified xsi:type="dcterms:W3CDTF">2020-04-20T11:28:00Z</dcterms:modified>
</cp:coreProperties>
</file>