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F4" w:rsidRDefault="00B645F4" w:rsidP="00B645F4">
      <w:pPr>
        <w:jc w:val="center"/>
        <w:rPr>
          <w:rFonts w:asciiTheme="majorBidi" w:hAnsiTheme="majorBidi" w:cstheme="majorBidi"/>
          <w:b/>
          <w:bCs/>
          <w:sz w:val="96"/>
          <w:szCs w:val="96"/>
        </w:rPr>
      </w:pPr>
    </w:p>
    <w:p w:rsidR="00B645F4" w:rsidRDefault="00B645F4" w:rsidP="00B645F4">
      <w:pPr>
        <w:jc w:val="center"/>
        <w:rPr>
          <w:rFonts w:asciiTheme="majorBidi" w:hAnsiTheme="majorBidi" w:cstheme="majorBidi"/>
          <w:b/>
          <w:bCs/>
          <w:sz w:val="96"/>
          <w:szCs w:val="96"/>
        </w:rPr>
      </w:pPr>
    </w:p>
    <w:p w:rsidR="00B645F4" w:rsidRDefault="00B645F4" w:rsidP="00B645F4">
      <w:pPr>
        <w:jc w:val="center"/>
        <w:rPr>
          <w:rFonts w:asciiTheme="majorBidi" w:hAnsiTheme="majorBidi" w:cstheme="majorBidi"/>
          <w:b/>
          <w:bCs/>
          <w:sz w:val="96"/>
          <w:szCs w:val="96"/>
        </w:rPr>
      </w:pPr>
      <w:r w:rsidRPr="00356D5C">
        <w:rPr>
          <w:rFonts w:asciiTheme="majorBidi" w:hAnsiTheme="majorBidi" w:cstheme="majorBidi"/>
          <w:b/>
          <w:bCs/>
          <w:sz w:val="96"/>
          <w:szCs w:val="96"/>
        </w:rPr>
        <w:t>GÜNÜMÜZ HADİS TARTIŞMALARI VE HADİSÇİLER</w:t>
      </w:r>
    </w:p>
    <w:p w:rsidR="00B645F4" w:rsidRPr="005958DE" w:rsidRDefault="00B645F4" w:rsidP="00B645F4">
      <w:pPr>
        <w:jc w:val="center"/>
        <w:rPr>
          <w:rFonts w:asciiTheme="majorBidi" w:hAnsiTheme="majorBidi" w:cstheme="majorBidi"/>
          <w:i/>
          <w:iCs/>
          <w:sz w:val="56"/>
          <w:szCs w:val="56"/>
        </w:rPr>
      </w:pPr>
      <w:proofErr w:type="spellStart"/>
      <w:r w:rsidRPr="005958DE">
        <w:rPr>
          <w:rFonts w:asciiTheme="majorBidi" w:hAnsiTheme="majorBidi" w:cstheme="majorBidi"/>
          <w:i/>
          <w:iCs/>
          <w:sz w:val="56"/>
          <w:szCs w:val="56"/>
        </w:rPr>
        <w:t>Klavuz</w:t>
      </w:r>
      <w:proofErr w:type="spellEnd"/>
      <w:r w:rsidRPr="005958DE">
        <w:rPr>
          <w:rFonts w:asciiTheme="majorBidi" w:hAnsiTheme="majorBidi" w:cstheme="majorBidi"/>
          <w:i/>
          <w:iCs/>
          <w:sz w:val="56"/>
          <w:szCs w:val="56"/>
        </w:rPr>
        <w:t xml:space="preserve"> Kitapçık</w:t>
      </w:r>
    </w:p>
    <w:p w:rsidR="00B645F4" w:rsidRPr="00356D5C" w:rsidRDefault="00B645F4" w:rsidP="00B645F4">
      <w:pPr>
        <w:jc w:val="center"/>
        <w:rPr>
          <w:sz w:val="48"/>
          <w:szCs w:val="48"/>
        </w:rPr>
      </w:pPr>
      <w:r w:rsidRPr="00356D5C">
        <w:rPr>
          <w:rFonts w:asciiTheme="majorBidi" w:hAnsiTheme="majorBidi" w:cstheme="majorBidi"/>
          <w:sz w:val="48"/>
          <w:szCs w:val="48"/>
        </w:rPr>
        <w:t>www.ilimtalibi.com</w:t>
      </w:r>
    </w:p>
    <w:p w:rsidR="00B645F4" w:rsidRDefault="00B645F4">
      <w:pPr>
        <w:rPr>
          <w:rFonts w:asciiTheme="majorBidi" w:hAnsiTheme="majorBidi" w:cstheme="majorBidi"/>
          <w:b/>
          <w:bCs/>
          <w:sz w:val="24"/>
          <w:szCs w:val="24"/>
        </w:rPr>
      </w:pPr>
      <w:r>
        <w:rPr>
          <w:rFonts w:asciiTheme="majorBidi" w:hAnsiTheme="majorBidi" w:cstheme="majorBidi"/>
          <w:b/>
          <w:bCs/>
          <w:sz w:val="24"/>
          <w:szCs w:val="24"/>
        </w:rPr>
        <w:br w:type="page"/>
      </w:r>
    </w:p>
    <w:p w:rsidR="00D027E9" w:rsidRPr="00D027E9" w:rsidRDefault="00D027E9" w:rsidP="006C1EE2">
      <w:pPr>
        <w:jc w:val="center"/>
        <w:rPr>
          <w:rFonts w:asciiTheme="majorBidi" w:hAnsiTheme="majorBidi" w:cstheme="majorBidi"/>
          <w:b/>
          <w:bCs/>
          <w:sz w:val="24"/>
          <w:szCs w:val="24"/>
        </w:rPr>
      </w:pPr>
      <w:r w:rsidRPr="00D027E9">
        <w:rPr>
          <w:rFonts w:asciiTheme="majorBidi" w:hAnsiTheme="majorBidi" w:cstheme="majorBidi"/>
          <w:b/>
          <w:bCs/>
          <w:sz w:val="24"/>
          <w:szCs w:val="24"/>
        </w:rPr>
        <w:lastRenderedPageBreak/>
        <w:t>GÜNÜMÜZ HADİS TARTIŞMALARI</w:t>
      </w:r>
      <w:r w:rsidR="00575334">
        <w:rPr>
          <w:rFonts w:asciiTheme="majorBidi" w:hAnsiTheme="majorBidi" w:cstheme="majorBidi"/>
          <w:b/>
          <w:bCs/>
          <w:sz w:val="24"/>
          <w:szCs w:val="24"/>
        </w:rPr>
        <w:t xml:space="preserve"> VE HADİSÇİLER</w:t>
      </w:r>
      <w:r w:rsidR="00575334">
        <w:rPr>
          <w:rStyle w:val="DipnotBavurusu"/>
          <w:rFonts w:asciiTheme="majorBidi" w:hAnsiTheme="majorBidi" w:cstheme="majorBidi"/>
          <w:b/>
          <w:bCs/>
          <w:sz w:val="24"/>
          <w:szCs w:val="24"/>
        </w:rPr>
        <w:footnoteReference w:id="1"/>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Kıyamete kadar dinini korumayı vadeden Yüce </w:t>
      </w:r>
      <w:proofErr w:type="spellStart"/>
      <w:r w:rsidRPr="00D027E9">
        <w:rPr>
          <w:rFonts w:asciiTheme="majorBidi" w:hAnsiTheme="majorBidi" w:cstheme="majorBidi"/>
          <w:sz w:val="24"/>
          <w:szCs w:val="24"/>
        </w:rPr>
        <w:t>Rabbimiz’e</w:t>
      </w:r>
      <w:proofErr w:type="spellEnd"/>
      <w:r w:rsidRPr="00D027E9">
        <w:rPr>
          <w:rFonts w:asciiTheme="majorBidi" w:hAnsiTheme="majorBidi" w:cstheme="majorBidi"/>
          <w:sz w:val="24"/>
          <w:szCs w:val="24"/>
        </w:rPr>
        <w:t xml:space="preserve"> </w:t>
      </w:r>
      <w:proofErr w:type="spellStart"/>
      <w:r w:rsidRPr="00D027E9">
        <w:rPr>
          <w:rFonts w:asciiTheme="majorBidi" w:hAnsiTheme="majorBidi" w:cstheme="majorBidi"/>
          <w:sz w:val="24"/>
          <w:szCs w:val="24"/>
        </w:rPr>
        <w:t>hamd</w:t>
      </w:r>
      <w:proofErr w:type="spellEnd"/>
      <w:r w:rsidRPr="00D027E9">
        <w:rPr>
          <w:rFonts w:asciiTheme="majorBidi" w:hAnsiTheme="majorBidi" w:cstheme="majorBidi"/>
          <w:sz w:val="24"/>
          <w:szCs w:val="24"/>
        </w:rPr>
        <w:t xml:space="preserve">, ümmetini hadislere güvenmeyip Kuran-ı Kerim’le yetinmeye çağıranlara karşı uyaran Sevgili Peygamber </w:t>
      </w:r>
      <w:proofErr w:type="spellStart"/>
      <w:r w:rsidRPr="00D027E9">
        <w:rPr>
          <w:rFonts w:asciiTheme="majorBidi" w:hAnsiTheme="majorBidi" w:cstheme="majorBidi"/>
          <w:sz w:val="24"/>
          <w:szCs w:val="24"/>
        </w:rPr>
        <w:t>Efendimiz’e</w:t>
      </w:r>
      <w:proofErr w:type="spellEnd"/>
      <w:r w:rsidRPr="00D027E9">
        <w:rPr>
          <w:rFonts w:asciiTheme="majorBidi" w:hAnsiTheme="majorBidi" w:cstheme="majorBidi"/>
          <w:sz w:val="24"/>
          <w:szCs w:val="24"/>
        </w:rPr>
        <w:t xml:space="preserve"> (sav) ve </w:t>
      </w:r>
      <w:proofErr w:type="spellStart"/>
      <w:r w:rsidRPr="00D027E9">
        <w:rPr>
          <w:rFonts w:asciiTheme="majorBidi" w:hAnsiTheme="majorBidi" w:cstheme="majorBidi"/>
          <w:sz w:val="24"/>
          <w:szCs w:val="24"/>
        </w:rPr>
        <w:t>Cenab</w:t>
      </w:r>
      <w:proofErr w:type="spellEnd"/>
      <w:r w:rsidRPr="00D027E9">
        <w:rPr>
          <w:rFonts w:asciiTheme="majorBidi" w:hAnsiTheme="majorBidi" w:cstheme="majorBidi"/>
          <w:sz w:val="24"/>
          <w:szCs w:val="24"/>
        </w:rPr>
        <w:t xml:space="preserve">-ı Hakk’ın, </w:t>
      </w:r>
      <w:proofErr w:type="spellStart"/>
      <w:r w:rsidRPr="00D027E9">
        <w:rPr>
          <w:rFonts w:asciiTheme="majorBidi" w:hAnsiTheme="majorBidi" w:cstheme="majorBidi"/>
          <w:sz w:val="24"/>
          <w:szCs w:val="24"/>
        </w:rPr>
        <w:t>Resulü’nün</w:t>
      </w:r>
      <w:proofErr w:type="spellEnd"/>
      <w:r w:rsidRPr="00D027E9">
        <w:rPr>
          <w:rFonts w:asciiTheme="majorBidi" w:hAnsiTheme="majorBidi" w:cstheme="majorBidi"/>
          <w:sz w:val="24"/>
          <w:szCs w:val="24"/>
        </w:rPr>
        <w:t xml:space="preserve"> sünnetini muhafaza için seferber ettiği ve bu yolda muvaffak kıldığı ümmetin geçmiş nesillerine salat ü selam olsun.</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b/>
          <w:bCs/>
          <w:sz w:val="24"/>
          <w:szCs w:val="24"/>
        </w:rPr>
        <w:t>Bu Sayfanın Amacı</w:t>
      </w:r>
      <w:r w:rsidRPr="00D027E9">
        <w:rPr>
          <w:rFonts w:asciiTheme="majorBidi" w:hAnsiTheme="majorBidi" w:cstheme="majorBidi"/>
          <w:sz w:val="24"/>
          <w:szCs w:val="24"/>
        </w:rPr>
        <w:t xml:space="preserve">: Günümüzde hadislerin güvenilirliğini tartışmaya açarak hadisler hakkında tereddüt ve şüpheler uyanmasına sebep olan meseleler hakkında ülkemiz hadis akademisyenlerinin ortaya koyduğu ilmî cevapları derli toplu bir şekilde sunmak. Böylece yanlış bilgi yahut </w:t>
      </w:r>
      <w:proofErr w:type="spellStart"/>
      <w:r w:rsidRPr="00D027E9">
        <w:rPr>
          <w:rFonts w:asciiTheme="majorBidi" w:hAnsiTheme="majorBidi" w:cstheme="majorBidi"/>
          <w:sz w:val="24"/>
          <w:szCs w:val="24"/>
        </w:rPr>
        <w:t>muğâlatâlar</w:t>
      </w:r>
      <w:proofErr w:type="spellEnd"/>
      <w:r w:rsidRPr="00D027E9">
        <w:rPr>
          <w:rFonts w:asciiTheme="majorBidi" w:hAnsiTheme="majorBidi" w:cstheme="majorBidi"/>
          <w:sz w:val="24"/>
          <w:szCs w:val="24"/>
        </w:rPr>
        <w:t xml:space="preserve"> (yanıltmaca) yoluyla dinimizin temel kaynaklarının güvenilirliği ve </w:t>
      </w:r>
      <w:proofErr w:type="spellStart"/>
      <w:r w:rsidRPr="00D027E9">
        <w:rPr>
          <w:rFonts w:asciiTheme="majorBidi" w:hAnsiTheme="majorBidi" w:cstheme="majorBidi"/>
          <w:sz w:val="24"/>
          <w:szCs w:val="24"/>
        </w:rPr>
        <w:t>korunmuşluğu</w:t>
      </w:r>
      <w:proofErr w:type="spellEnd"/>
      <w:r w:rsidRPr="00D027E9">
        <w:rPr>
          <w:rFonts w:asciiTheme="majorBidi" w:hAnsiTheme="majorBidi" w:cstheme="majorBidi"/>
          <w:sz w:val="24"/>
          <w:szCs w:val="24"/>
        </w:rPr>
        <w:t xml:space="preserve"> hakkında şüpheler yayan ve bu kaynakları itibarsızlaştırmaya </w:t>
      </w:r>
      <w:proofErr w:type="gramStart"/>
      <w:r w:rsidRPr="00D027E9">
        <w:rPr>
          <w:rFonts w:asciiTheme="majorBidi" w:hAnsiTheme="majorBidi" w:cstheme="majorBidi"/>
          <w:sz w:val="24"/>
          <w:szCs w:val="24"/>
        </w:rPr>
        <w:t>yarayan</w:t>
      </w:r>
      <w:proofErr w:type="gramEnd"/>
      <w:r w:rsidRPr="00D027E9">
        <w:rPr>
          <w:rFonts w:asciiTheme="majorBidi" w:hAnsiTheme="majorBidi" w:cstheme="majorBidi"/>
          <w:sz w:val="24"/>
          <w:szCs w:val="24"/>
        </w:rPr>
        <w:t xml:space="preserve"> iddiaların ilmî temelden mahrumiyetini göstererek insanımızın doğru bilgiye sahip olmasına inşallah mütevazi bir katkıyla da olsa vesile olmak.</w:t>
      </w:r>
    </w:p>
    <w:p w:rsidR="00D027E9" w:rsidRPr="00D027E9" w:rsidRDefault="00D027E9" w:rsidP="006C1EE2">
      <w:pPr>
        <w:jc w:val="both"/>
        <w:rPr>
          <w:rFonts w:asciiTheme="majorBidi" w:hAnsiTheme="majorBidi" w:cstheme="majorBidi"/>
          <w:b/>
          <w:bCs/>
          <w:sz w:val="24"/>
          <w:szCs w:val="24"/>
        </w:rPr>
      </w:pPr>
      <w:r w:rsidRPr="00D027E9">
        <w:rPr>
          <w:rFonts w:asciiTheme="majorBidi" w:hAnsiTheme="majorBidi" w:cstheme="majorBidi"/>
          <w:b/>
          <w:bCs/>
          <w:sz w:val="24"/>
          <w:szCs w:val="24"/>
        </w:rPr>
        <w:t>Bazı tespitler: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1)      İnsan, fıtrî olarak, ufak bir ihtimal dâhilinde de olsa, büyük bir zarar edebileceği bir risk almaktan çekinir. Allah </w:t>
      </w:r>
      <w:proofErr w:type="spellStart"/>
      <w:r w:rsidRPr="00D027E9">
        <w:rPr>
          <w:rFonts w:asciiTheme="majorBidi" w:hAnsiTheme="majorBidi" w:cstheme="majorBidi"/>
          <w:sz w:val="24"/>
          <w:szCs w:val="24"/>
        </w:rPr>
        <w:t>Teâla’nın</w:t>
      </w:r>
      <w:proofErr w:type="spellEnd"/>
      <w:r w:rsidRPr="00D027E9">
        <w:rPr>
          <w:rFonts w:asciiTheme="majorBidi" w:hAnsiTheme="majorBidi" w:cstheme="majorBidi"/>
          <w:sz w:val="24"/>
          <w:szCs w:val="24"/>
        </w:rPr>
        <w:t xml:space="preserve"> bazı ayet-i kerimelerde bu duyguya hitap ettiği görülmektedir </w:t>
      </w:r>
      <w:proofErr w:type="gramStart"/>
      <w:r w:rsidRPr="00D027E9">
        <w:rPr>
          <w:rFonts w:asciiTheme="majorBidi" w:hAnsiTheme="majorBidi" w:cstheme="majorBidi"/>
          <w:sz w:val="24"/>
          <w:szCs w:val="24"/>
        </w:rPr>
        <w:t>(</w:t>
      </w:r>
      <w:proofErr w:type="gramEnd"/>
      <w:r w:rsidRPr="00D027E9">
        <w:rPr>
          <w:rFonts w:asciiTheme="majorBidi" w:hAnsiTheme="majorBidi" w:cstheme="majorBidi"/>
          <w:sz w:val="24"/>
          <w:szCs w:val="24"/>
        </w:rPr>
        <w:t xml:space="preserve">ör. “Öyleyse doğru yolda veya apaçık bir sapıklıkta olan ya biziz ya sizsiniz.” </w:t>
      </w:r>
      <w:proofErr w:type="spellStart"/>
      <w:r w:rsidRPr="00D027E9">
        <w:rPr>
          <w:rFonts w:asciiTheme="majorBidi" w:hAnsiTheme="majorBidi" w:cstheme="majorBidi"/>
          <w:sz w:val="24"/>
          <w:szCs w:val="24"/>
        </w:rPr>
        <w:t>Sebe</w:t>
      </w:r>
      <w:proofErr w:type="spellEnd"/>
      <w:r w:rsidRPr="00D027E9">
        <w:rPr>
          <w:rFonts w:asciiTheme="majorBidi" w:hAnsiTheme="majorBidi" w:cstheme="majorBidi"/>
          <w:sz w:val="24"/>
          <w:szCs w:val="24"/>
        </w:rPr>
        <w:t xml:space="preserve"> 24; “De ki: "Baksanıza, eğer Allah beni ve benimle beraber olanları öldürse yahut bize merhamet etse, kâfirleri acı bir </w:t>
      </w:r>
      <w:proofErr w:type="spellStart"/>
      <w:r w:rsidRPr="00D027E9">
        <w:rPr>
          <w:rFonts w:asciiTheme="majorBidi" w:hAnsiTheme="majorBidi" w:cstheme="majorBidi"/>
          <w:sz w:val="24"/>
          <w:szCs w:val="24"/>
        </w:rPr>
        <w:t>azabdan</w:t>
      </w:r>
      <w:proofErr w:type="spellEnd"/>
      <w:r w:rsidRPr="00D027E9">
        <w:rPr>
          <w:rFonts w:asciiTheme="majorBidi" w:hAnsiTheme="majorBidi" w:cstheme="majorBidi"/>
          <w:sz w:val="24"/>
          <w:szCs w:val="24"/>
        </w:rPr>
        <w:t xml:space="preserve"> kim kurtarabilir? Mülk 28</w:t>
      </w:r>
      <w:proofErr w:type="gramStart"/>
      <w:r w:rsidRPr="00D027E9">
        <w:rPr>
          <w:rFonts w:asciiTheme="majorBidi" w:hAnsiTheme="majorBidi" w:cstheme="majorBidi"/>
          <w:sz w:val="24"/>
          <w:szCs w:val="24"/>
        </w:rPr>
        <w:t>)</w:t>
      </w:r>
      <w:proofErr w:type="gramEnd"/>
      <w:r w:rsidRPr="00D027E9">
        <w:rPr>
          <w:rFonts w:asciiTheme="majorBidi" w:hAnsiTheme="majorBidi" w:cstheme="majorBidi"/>
          <w:sz w:val="24"/>
          <w:szCs w:val="24"/>
        </w:rPr>
        <w:t xml:space="preserve">. Dini hurafelerden temizliyoruz diyenler ya hurafe diye din bünyesinin sahih unsurlarını söküyorlarsa? Kuran’dan büyük kopuş yaşanıyor diyenler ya sünnetten büyük bir kopuş yaşayarak, sonunda bu şekilde, Kuran’dan gerçekten büyük bir kopuş yaşar ve yaşatırlarsa? Ya Peygamber Efendimizin (sav), edep mahrumu bir takım insanların ileride çıkıp sadece Kuran’la yetinme çağrısı yapmalarına karşı ümmetini uyardığı hadis-i şerif, düşündüklerinin aksine bir hakikatse? Bu yapılan tahribatın vebalini kim göze alabilir? Dolayısıyla ihtiyat, teenni, hakikatin peşinde olma esas olmalı, aceleci söylemlerden, </w:t>
      </w:r>
      <w:proofErr w:type="spellStart"/>
      <w:r w:rsidRPr="00D027E9">
        <w:rPr>
          <w:rFonts w:asciiTheme="majorBidi" w:hAnsiTheme="majorBidi" w:cstheme="majorBidi"/>
          <w:sz w:val="24"/>
          <w:szCs w:val="24"/>
        </w:rPr>
        <w:t>muğalatalara</w:t>
      </w:r>
      <w:proofErr w:type="spellEnd"/>
      <w:r w:rsidRPr="00D027E9">
        <w:rPr>
          <w:rFonts w:asciiTheme="majorBidi" w:hAnsiTheme="majorBidi" w:cstheme="majorBidi"/>
          <w:sz w:val="24"/>
          <w:szCs w:val="24"/>
        </w:rPr>
        <w:t xml:space="preserve"> dayalı yanlış yönlendirmelerden sakınılmalıdır. </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2)      Rabbimiz (cc) emanetlerin mutlaka ehline verilmesini emretmiştir (Nisa 58). Madem hadis konusu bu kadar hassasiyet taşıyor, elbette bu konuda konuşanların ya işin tam ehli kişiler olması yahut tam ehil insanların fikirlerini araştırmaları gerekir. Ancak nedense hadislere mesafeli yaklaşanların, fikirlerine müracaat ettikleri insanlar hadisçilerden ziyade tıp, felsefe, tarih yahut hadis dışı diğer İslâmî ilimler uzmanları. Öte yandan, geçmişte olduğu gibi günümüzde de ortaya atılan hadis karşıtı tüm tezlerin cevaplarını hadis âlimleri ilmî olarak, en tatminkâr şekilde vermişlerdir. Zaten bu sayfa da hadisçilerin bu yöndeki ilmî gayretlerini özet olarak sunmayı hedeflemektedir. Aşağıda tahlil edilen iddialara bakıldığında ise bu iddiaların ne kadar sığ olduğu, bilgi eksikliği, yanlış bilgiler ve zihin çelici </w:t>
      </w:r>
      <w:proofErr w:type="spellStart"/>
      <w:r w:rsidRPr="00D027E9">
        <w:rPr>
          <w:rFonts w:asciiTheme="majorBidi" w:hAnsiTheme="majorBidi" w:cstheme="majorBidi"/>
          <w:sz w:val="24"/>
          <w:szCs w:val="24"/>
        </w:rPr>
        <w:t>muğalatalar</w:t>
      </w:r>
      <w:proofErr w:type="spellEnd"/>
      <w:r w:rsidRPr="00D027E9">
        <w:rPr>
          <w:rFonts w:asciiTheme="majorBidi" w:hAnsiTheme="majorBidi" w:cstheme="majorBidi"/>
          <w:sz w:val="24"/>
          <w:szCs w:val="24"/>
        </w:rPr>
        <w:t xml:space="preserve"> üzerine kurulduğu görülmektedir. Peki, basit bir soru soracak olursak, bu konularda konuşacak ilmî yetkinliği kendinde görenler, çok değil, acaba bir Sahih-i </w:t>
      </w:r>
      <w:proofErr w:type="spellStart"/>
      <w:r w:rsidRPr="00D027E9">
        <w:rPr>
          <w:rFonts w:asciiTheme="majorBidi" w:hAnsiTheme="majorBidi" w:cstheme="majorBidi"/>
          <w:sz w:val="24"/>
          <w:szCs w:val="24"/>
        </w:rPr>
        <w:t>Buhâri’yi</w:t>
      </w:r>
      <w:proofErr w:type="spellEnd"/>
      <w:r w:rsidRPr="00D027E9">
        <w:rPr>
          <w:rFonts w:asciiTheme="majorBidi" w:hAnsiTheme="majorBidi" w:cstheme="majorBidi"/>
          <w:sz w:val="24"/>
          <w:szCs w:val="24"/>
        </w:rPr>
        <w:t>, oradaki hadis sanatının inceliklerini anlayarak  baştan sona aslından okuyabilmişler midir? İlmî donanım kazanmak bu kadar basit midir?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b/>
          <w:bCs/>
          <w:sz w:val="24"/>
          <w:szCs w:val="24"/>
        </w:rPr>
        <w:lastRenderedPageBreak/>
        <w:t>Bu Tartışmalar Nereden Çıktı ve Hangi Amaca Hizmet Ediyor?</w:t>
      </w:r>
      <w:r w:rsidRPr="00D027E9">
        <w:rPr>
          <w:rFonts w:asciiTheme="majorBidi" w:hAnsiTheme="majorBidi" w:cstheme="majorBidi"/>
          <w:sz w:val="24"/>
          <w:szCs w:val="24"/>
        </w:rPr>
        <w:t xml:space="preserve"> : Günümüzde ortaya atılan iddiaların, İslam tarihinin ilk dönemlerinde özellikle Mutezile tarafından tartışıldığı bilinmektedir. Ancak </w:t>
      </w:r>
      <w:proofErr w:type="spellStart"/>
      <w:r w:rsidRPr="00D027E9">
        <w:rPr>
          <w:rFonts w:asciiTheme="majorBidi" w:hAnsiTheme="majorBidi" w:cstheme="majorBidi"/>
          <w:sz w:val="24"/>
          <w:szCs w:val="24"/>
        </w:rPr>
        <w:t>Mutezile’nin</w:t>
      </w:r>
      <w:proofErr w:type="spellEnd"/>
      <w:r w:rsidRPr="00D027E9">
        <w:rPr>
          <w:rFonts w:asciiTheme="majorBidi" w:hAnsiTheme="majorBidi" w:cstheme="majorBidi"/>
          <w:sz w:val="24"/>
          <w:szCs w:val="24"/>
        </w:rPr>
        <w:t xml:space="preserve"> tarih sayfasından kaybolmasından geçtiğimiz son 3 asırda oryantalizmin ortaya çıkışına ve bu iddiaları tekrar dillendirmeye başlamasına kadar İslam dünyasında hadis karşıtı bir akım olmamıştır. Günümüzde Hindistan ve Mısır’da 19 ve 20. yüzyıllarda sömürgeci ülkelerin işgali sonrası ortaya çıkan, kültürler arası savaş Müslümanları dinlerinin temel kaynaklarına karşı güvenlerini sarsmak üzerinden yürütülmektedir. Sünnetsiz İslam arayışları konulu Prof. Dr. İsmail Lütfü </w:t>
      </w:r>
      <w:proofErr w:type="spellStart"/>
      <w:r w:rsidRPr="00D027E9">
        <w:rPr>
          <w:rFonts w:asciiTheme="majorBidi" w:hAnsiTheme="majorBidi" w:cstheme="majorBidi"/>
          <w:sz w:val="24"/>
          <w:szCs w:val="24"/>
        </w:rPr>
        <w:t>Çakan’ın</w:t>
      </w:r>
      <w:proofErr w:type="spellEnd"/>
      <w:r w:rsidRPr="00D027E9">
        <w:rPr>
          <w:rFonts w:asciiTheme="majorBidi" w:hAnsiTheme="majorBidi" w:cstheme="majorBidi"/>
          <w:sz w:val="24"/>
          <w:szCs w:val="24"/>
        </w:rPr>
        <w:t xml:space="preserve"> aşağıda verilen yazısı bu kapsamda mutlaka okunmalıdır.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b/>
          <w:bCs/>
          <w:sz w:val="24"/>
          <w:szCs w:val="24"/>
        </w:rPr>
        <w:t>İddialar ve Tezahürler</w:t>
      </w:r>
      <w:r w:rsidRPr="00D027E9">
        <w:rPr>
          <w:rFonts w:asciiTheme="majorBidi" w:hAnsiTheme="majorBidi" w:cstheme="majorBidi"/>
          <w:sz w:val="24"/>
          <w:szCs w:val="24"/>
        </w:rPr>
        <w:t xml:space="preserve">: Hadislerin </w:t>
      </w:r>
      <w:proofErr w:type="spellStart"/>
      <w:r w:rsidRPr="00D027E9">
        <w:rPr>
          <w:rFonts w:asciiTheme="majorBidi" w:hAnsiTheme="majorBidi" w:cstheme="majorBidi"/>
          <w:sz w:val="24"/>
          <w:szCs w:val="24"/>
        </w:rPr>
        <w:t>korunmuşluğuna</w:t>
      </w:r>
      <w:proofErr w:type="spellEnd"/>
      <w:r w:rsidRPr="00D027E9">
        <w:rPr>
          <w:rFonts w:asciiTheme="majorBidi" w:hAnsiTheme="majorBidi" w:cstheme="majorBidi"/>
          <w:sz w:val="24"/>
          <w:szCs w:val="24"/>
        </w:rPr>
        <w:t xml:space="preserve"> yönelik şüphelerden başlayıp hadisin dinimizin temel bir referansı olarak </w:t>
      </w:r>
      <w:proofErr w:type="spellStart"/>
      <w:r w:rsidRPr="00D027E9">
        <w:rPr>
          <w:rFonts w:asciiTheme="majorBidi" w:hAnsiTheme="majorBidi" w:cstheme="majorBidi"/>
          <w:sz w:val="24"/>
          <w:szCs w:val="24"/>
        </w:rPr>
        <w:t>hücciyetini</w:t>
      </w:r>
      <w:proofErr w:type="spellEnd"/>
      <w:r w:rsidRPr="00D027E9">
        <w:rPr>
          <w:rFonts w:asciiTheme="majorBidi" w:hAnsiTheme="majorBidi" w:cstheme="majorBidi"/>
          <w:sz w:val="24"/>
          <w:szCs w:val="24"/>
        </w:rPr>
        <w:t xml:space="preserve"> redde kadar uzanmaktadır. Fikir vermesi açısından bazı örnekler şunlardır: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Kader inancının, Kuran-ı Kerim dışında mucizelerin, kabir ahvalinin, miracın, şefaatin inkarı; kadınların özel hallerinde de ibadet edebilecekleri, erkek kadın el ele tutuşmanın Kuran’da yasaklanmadığı ve dinimize Kuran-ı Kerim’de olmayan haramların eklenmemesi gerektiği, Allah </w:t>
      </w:r>
      <w:proofErr w:type="spellStart"/>
      <w:r w:rsidRPr="00D027E9">
        <w:rPr>
          <w:rFonts w:asciiTheme="majorBidi" w:hAnsiTheme="majorBidi" w:cstheme="majorBidi"/>
          <w:sz w:val="24"/>
          <w:szCs w:val="24"/>
        </w:rPr>
        <w:t>Resulü’nün</w:t>
      </w:r>
      <w:proofErr w:type="spellEnd"/>
      <w:r w:rsidRPr="00D027E9">
        <w:rPr>
          <w:rFonts w:asciiTheme="majorBidi" w:hAnsiTheme="majorBidi" w:cstheme="majorBidi"/>
          <w:sz w:val="24"/>
          <w:szCs w:val="24"/>
        </w:rPr>
        <w:t xml:space="preserve"> masum olmadığı, tek referansın Kuran olduğu, </w:t>
      </w:r>
      <w:proofErr w:type="spellStart"/>
      <w:r w:rsidRPr="00D027E9">
        <w:rPr>
          <w:rFonts w:asciiTheme="majorBidi" w:hAnsiTheme="majorBidi" w:cstheme="majorBidi"/>
          <w:sz w:val="24"/>
          <w:szCs w:val="24"/>
        </w:rPr>
        <w:t>Emevilerin</w:t>
      </w:r>
      <w:proofErr w:type="spellEnd"/>
      <w:r w:rsidRPr="00D027E9">
        <w:rPr>
          <w:rFonts w:asciiTheme="majorBidi" w:hAnsiTheme="majorBidi" w:cstheme="majorBidi"/>
          <w:sz w:val="24"/>
          <w:szCs w:val="24"/>
        </w:rPr>
        <w:t xml:space="preserve"> hadis âlimlerine zorla hadis uydurttuğu, Allah </w:t>
      </w:r>
      <w:proofErr w:type="spellStart"/>
      <w:r w:rsidRPr="00D027E9">
        <w:rPr>
          <w:rFonts w:asciiTheme="majorBidi" w:hAnsiTheme="majorBidi" w:cstheme="majorBidi"/>
          <w:sz w:val="24"/>
          <w:szCs w:val="24"/>
        </w:rPr>
        <w:t>Resulü’nün</w:t>
      </w:r>
      <w:proofErr w:type="spellEnd"/>
      <w:r w:rsidRPr="00D027E9">
        <w:rPr>
          <w:rFonts w:asciiTheme="majorBidi" w:hAnsiTheme="majorBidi" w:cstheme="majorBidi"/>
          <w:sz w:val="24"/>
          <w:szCs w:val="24"/>
        </w:rPr>
        <w:t xml:space="preserve"> Kuran-ı Kerim dışında vahiy alamadığı, verdiği </w:t>
      </w:r>
      <w:proofErr w:type="spellStart"/>
      <w:r w:rsidRPr="00D027E9">
        <w:rPr>
          <w:rFonts w:asciiTheme="majorBidi" w:hAnsiTheme="majorBidi" w:cstheme="majorBidi"/>
          <w:sz w:val="24"/>
          <w:szCs w:val="24"/>
        </w:rPr>
        <w:t>gaybî</w:t>
      </w:r>
      <w:proofErr w:type="spellEnd"/>
      <w:r w:rsidRPr="00D027E9">
        <w:rPr>
          <w:rFonts w:asciiTheme="majorBidi" w:hAnsiTheme="majorBidi" w:cstheme="majorBidi"/>
          <w:sz w:val="24"/>
          <w:szCs w:val="24"/>
        </w:rPr>
        <w:t xml:space="preserve"> haberlerin uydurma olduğu, tabii </w:t>
      </w:r>
      <w:proofErr w:type="spellStart"/>
      <w:r w:rsidRPr="00D027E9">
        <w:rPr>
          <w:rFonts w:asciiTheme="majorBidi" w:hAnsiTheme="majorBidi" w:cstheme="majorBidi"/>
          <w:sz w:val="24"/>
          <w:szCs w:val="24"/>
        </w:rPr>
        <w:t>kudsî</w:t>
      </w:r>
      <w:proofErr w:type="spellEnd"/>
      <w:r w:rsidRPr="00D027E9">
        <w:rPr>
          <w:rFonts w:asciiTheme="majorBidi" w:hAnsiTheme="majorBidi" w:cstheme="majorBidi"/>
          <w:sz w:val="24"/>
          <w:szCs w:val="24"/>
        </w:rPr>
        <w:t xml:space="preserve"> hadis diye </w:t>
      </w:r>
      <w:proofErr w:type="spellStart"/>
      <w:r w:rsidRPr="00D027E9">
        <w:rPr>
          <w:rFonts w:asciiTheme="majorBidi" w:hAnsiTheme="majorBidi" w:cstheme="majorBidi"/>
          <w:sz w:val="24"/>
          <w:szCs w:val="24"/>
        </w:rPr>
        <w:t>birşeyin</w:t>
      </w:r>
      <w:proofErr w:type="spellEnd"/>
      <w:r w:rsidRPr="00D027E9">
        <w:rPr>
          <w:rFonts w:asciiTheme="majorBidi" w:hAnsiTheme="majorBidi" w:cstheme="majorBidi"/>
          <w:sz w:val="24"/>
          <w:szCs w:val="24"/>
        </w:rPr>
        <w:t xml:space="preserve"> de bu nedenle olamayacağı, ahir zaman alametleri, Hz. İsa’nın nüzulü gibi hadislerin inkarı, rivayetlerin (“hadis” kelimesi özellikle tercih edilmez) vahyi (vahiy de sadece Kuran’la sınırlanır) gölgelediği, geçmiş ulemanın da buna göz yumduğu (bu nasıl bir ulema), böylece ümmetin asırlar boyu Kuran’dan büyük bir kopuş yaşayarak hurafelerle dolu uydurulmuş bir din (!) yaşadığı (akla ziyan bu iddianın cüretkarlığı ve ilmî </w:t>
      </w:r>
      <w:proofErr w:type="spellStart"/>
      <w:r w:rsidRPr="00D027E9">
        <w:rPr>
          <w:rFonts w:asciiTheme="majorBidi" w:hAnsiTheme="majorBidi" w:cstheme="majorBidi"/>
          <w:sz w:val="24"/>
          <w:szCs w:val="24"/>
        </w:rPr>
        <w:t>temelsizliği</w:t>
      </w:r>
      <w:proofErr w:type="spellEnd"/>
      <w:r w:rsidRPr="00D027E9">
        <w:rPr>
          <w:rFonts w:asciiTheme="majorBidi" w:hAnsiTheme="majorBidi" w:cstheme="majorBidi"/>
          <w:sz w:val="24"/>
          <w:szCs w:val="24"/>
        </w:rPr>
        <w:t xml:space="preserve"> bir kenara </w:t>
      </w:r>
      <w:proofErr w:type="spellStart"/>
      <w:r w:rsidRPr="00D027E9">
        <w:rPr>
          <w:rFonts w:asciiTheme="majorBidi" w:hAnsiTheme="majorBidi" w:cstheme="majorBidi"/>
          <w:sz w:val="24"/>
          <w:szCs w:val="24"/>
        </w:rPr>
        <w:t>Cenab</w:t>
      </w:r>
      <w:proofErr w:type="spellEnd"/>
      <w:r w:rsidRPr="00D027E9">
        <w:rPr>
          <w:rFonts w:asciiTheme="majorBidi" w:hAnsiTheme="majorBidi" w:cstheme="majorBidi"/>
          <w:sz w:val="24"/>
          <w:szCs w:val="24"/>
        </w:rPr>
        <w:t xml:space="preserve">-ı </w:t>
      </w:r>
      <w:proofErr w:type="spellStart"/>
      <w:r w:rsidRPr="00D027E9">
        <w:rPr>
          <w:rFonts w:asciiTheme="majorBidi" w:hAnsiTheme="majorBidi" w:cstheme="majorBidi"/>
          <w:sz w:val="24"/>
          <w:szCs w:val="24"/>
        </w:rPr>
        <w:t>Hakk</w:t>
      </w:r>
      <w:proofErr w:type="spellEnd"/>
      <w:r w:rsidRPr="00D027E9">
        <w:rPr>
          <w:rFonts w:asciiTheme="majorBidi" w:hAnsiTheme="majorBidi" w:cstheme="majorBidi"/>
          <w:sz w:val="24"/>
          <w:szCs w:val="24"/>
        </w:rPr>
        <w:t xml:space="preserve"> böyle büyük çaplı bir yoldan çıkmışlığa nasıl müsaade etmiştir</w:t>
      </w:r>
      <w:proofErr w:type="gramStart"/>
      <w:r w:rsidRPr="00D027E9">
        <w:rPr>
          <w:rFonts w:asciiTheme="majorBidi" w:hAnsiTheme="majorBidi" w:cstheme="majorBidi"/>
          <w:sz w:val="24"/>
          <w:szCs w:val="24"/>
        </w:rPr>
        <w:t>??</w:t>
      </w:r>
      <w:proofErr w:type="gramEnd"/>
      <w:r w:rsidRPr="00D027E9">
        <w:rPr>
          <w:rFonts w:asciiTheme="majorBidi" w:hAnsiTheme="majorBidi" w:cstheme="majorBidi"/>
          <w:sz w:val="24"/>
          <w:szCs w:val="24"/>
        </w:rPr>
        <w:t xml:space="preserve">), İmam Buhari’nin bir sahtekar olduğu, hadislerin yazılmayarak kulaktan kulağa asırlar ve nesiller boyu nakledilmesi dolayısıyla pek çoğunun </w:t>
      </w:r>
      <w:proofErr w:type="spellStart"/>
      <w:r w:rsidRPr="00D027E9">
        <w:rPr>
          <w:rFonts w:asciiTheme="majorBidi" w:hAnsiTheme="majorBidi" w:cstheme="majorBidi"/>
          <w:sz w:val="24"/>
          <w:szCs w:val="24"/>
        </w:rPr>
        <w:t>zâyi</w:t>
      </w:r>
      <w:proofErr w:type="spellEnd"/>
      <w:r w:rsidRPr="00D027E9">
        <w:rPr>
          <w:rFonts w:asciiTheme="majorBidi" w:hAnsiTheme="majorBidi" w:cstheme="majorBidi"/>
          <w:sz w:val="24"/>
          <w:szCs w:val="24"/>
        </w:rPr>
        <w:t xml:space="preserve"> olması (diğerleri gibi, bu iddianın da </w:t>
      </w:r>
      <w:proofErr w:type="spellStart"/>
      <w:r w:rsidRPr="00D027E9">
        <w:rPr>
          <w:rFonts w:asciiTheme="majorBidi" w:hAnsiTheme="majorBidi" w:cstheme="majorBidi"/>
          <w:sz w:val="24"/>
          <w:szCs w:val="24"/>
        </w:rPr>
        <w:t>temelsizliği</w:t>
      </w:r>
      <w:proofErr w:type="spellEnd"/>
      <w:r w:rsidRPr="00D027E9">
        <w:rPr>
          <w:rFonts w:asciiTheme="majorBidi" w:hAnsiTheme="majorBidi" w:cstheme="majorBidi"/>
          <w:sz w:val="24"/>
          <w:szCs w:val="24"/>
        </w:rPr>
        <w:t xml:space="preserve">  aşağıda açıklanacak), namazın ve diğer pek çok ibadetin Yahudi ve Hristiyanlardan alınmış olduğu, hadislere metin tenkidi yapılmadığı, sahabenin o kadar da masum olmadığı, içlerinden Allah </w:t>
      </w:r>
      <w:proofErr w:type="spellStart"/>
      <w:r w:rsidRPr="00D027E9">
        <w:rPr>
          <w:rFonts w:asciiTheme="majorBidi" w:hAnsiTheme="majorBidi" w:cstheme="majorBidi"/>
          <w:sz w:val="24"/>
          <w:szCs w:val="24"/>
        </w:rPr>
        <w:t>Resulü’ne</w:t>
      </w:r>
      <w:proofErr w:type="spellEnd"/>
      <w:r w:rsidRPr="00D027E9">
        <w:rPr>
          <w:rFonts w:asciiTheme="majorBidi" w:hAnsiTheme="majorBidi" w:cstheme="majorBidi"/>
          <w:sz w:val="24"/>
          <w:szCs w:val="24"/>
        </w:rPr>
        <w:t xml:space="preserve"> (sav) yalan haber </w:t>
      </w:r>
      <w:proofErr w:type="spellStart"/>
      <w:r w:rsidRPr="00D027E9">
        <w:rPr>
          <w:rFonts w:asciiTheme="majorBidi" w:hAnsiTheme="majorBidi" w:cstheme="majorBidi"/>
          <w:sz w:val="24"/>
          <w:szCs w:val="24"/>
        </w:rPr>
        <w:t>isnad</w:t>
      </w:r>
      <w:proofErr w:type="spellEnd"/>
      <w:r w:rsidRPr="00D027E9">
        <w:rPr>
          <w:rFonts w:asciiTheme="majorBidi" w:hAnsiTheme="majorBidi" w:cstheme="majorBidi"/>
          <w:sz w:val="24"/>
          <w:szCs w:val="24"/>
        </w:rPr>
        <w:t xml:space="preserve"> edenlerin bulunduğu, hadisler içinde Kuran’a, akla, ilme aykırı ve diğer hadislerle de çelişkili pek çok hadisin olduğu (bu aykırılık iddiası son derece sübjektif olup kendilerince kader inancı ve Kuran dışı mucizeler gibi pek çok konu Kuran’a aykırıdır), hadislerin zan ifade etmesi, dolayısıyla dinin zan üzerine kurulamayacağı (masum görünüşlü diğer bir </w:t>
      </w:r>
      <w:proofErr w:type="spellStart"/>
      <w:r w:rsidRPr="00D027E9">
        <w:rPr>
          <w:rFonts w:asciiTheme="majorBidi" w:hAnsiTheme="majorBidi" w:cstheme="majorBidi"/>
          <w:sz w:val="24"/>
          <w:szCs w:val="24"/>
        </w:rPr>
        <w:t>muğalata</w:t>
      </w:r>
      <w:proofErr w:type="spellEnd"/>
      <w:r w:rsidRPr="00D027E9">
        <w:rPr>
          <w:rFonts w:asciiTheme="majorBidi" w:hAnsiTheme="majorBidi" w:cstheme="majorBidi"/>
          <w:sz w:val="24"/>
          <w:szCs w:val="24"/>
        </w:rPr>
        <w:t xml:space="preserve">), </w:t>
      </w:r>
      <w:proofErr w:type="spellStart"/>
      <w:r w:rsidRPr="00D027E9">
        <w:rPr>
          <w:rFonts w:asciiTheme="majorBidi" w:hAnsiTheme="majorBidi" w:cstheme="majorBidi"/>
          <w:sz w:val="24"/>
          <w:szCs w:val="24"/>
        </w:rPr>
        <w:t>vb</w:t>
      </w:r>
      <w:proofErr w:type="spellEnd"/>
      <w:r w:rsidRPr="00D027E9">
        <w:rPr>
          <w:rFonts w:asciiTheme="majorBidi" w:hAnsiTheme="majorBidi" w:cstheme="majorBidi"/>
          <w:sz w:val="24"/>
          <w:szCs w:val="24"/>
        </w:rPr>
        <w:t>…</w:t>
      </w:r>
    </w:p>
    <w:p w:rsidR="00D027E9" w:rsidRPr="00D027E9" w:rsidRDefault="00D027E9" w:rsidP="006C1EE2">
      <w:pPr>
        <w:jc w:val="both"/>
        <w:rPr>
          <w:rFonts w:asciiTheme="majorBidi" w:hAnsiTheme="majorBidi" w:cstheme="majorBidi"/>
          <w:b/>
          <w:bCs/>
          <w:sz w:val="24"/>
          <w:szCs w:val="24"/>
        </w:rPr>
      </w:pPr>
      <w:r w:rsidRPr="00D027E9">
        <w:rPr>
          <w:rFonts w:asciiTheme="majorBidi" w:hAnsiTheme="majorBidi" w:cstheme="majorBidi"/>
          <w:b/>
          <w:bCs/>
          <w:sz w:val="24"/>
          <w:szCs w:val="24"/>
        </w:rPr>
        <w:t>Tartışmaların Zararları:</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1</w:t>
      </w:r>
      <w:r w:rsidRPr="00D027E9">
        <w:rPr>
          <w:rFonts w:asciiTheme="majorBidi" w:hAnsiTheme="majorBidi" w:cstheme="majorBidi"/>
          <w:b/>
          <w:bCs/>
          <w:sz w:val="24"/>
          <w:szCs w:val="24"/>
        </w:rPr>
        <w:t>)      Müslümanların birliğinin ve kardeşliğinin zedelenmesi</w:t>
      </w:r>
      <w:r w:rsidRPr="00D027E9">
        <w:rPr>
          <w:rFonts w:asciiTheme="majorBidi" w:hAnsiTheme="majorBidi" w:cstheme="majorBidi"/>
          <w:sz w:val="24"/>
          <w:szCs w:val="24"/>
        </w:rPr>
        <w:t>: Hurafelere esir olmuş hasta bir toplumu aydınlatarak kendilerince önemli bir görev yapanlar fikirlerini kabul etmeyenlerle sürtüşme içerisine girerek, asıl enerjileri İslam’ın güzelliklerini insanlara anlatacak yerde birbirleriyle ilmen yetersiz oldukları ve yanlış bilgilerle beslendikleri meseleler yüzünden kardeşliklerinin zedelenmesi</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2)      </w:t>
      </w:r>
      <w:r w:rsidRPr="00D027E9">
        <w:rPr>
          <w:rFonts w:asciiTheme="majorBidi" w:hAnsiTheme="majorBidi" w:cstheme="majorBidi"/>
          <w:b/>
          <w:bCs/>
          <w:sz w:val="24"/>
          <w:szCs w:val="24"/>
        </w:rPr>
        <w:t>Entelektüel kapasitenin heba olması</w:t>
      </w:r>
      <w:r w:rsidRPr="00D027E9">
        <w:rPr>
          <w:rFonts w:asciiTheme="majorBidi" w:hAnsiTheme="majorBidi" w:cstheme="majorBidi"/>
          <w:sz w:val="24"/>
          <w:szCs w:val="24"/>
        </w:rPr>
        <w:t xml:space="preserve">: Sünnetin ümmeti </w:t>
      </w:r>
      <w:proofErr w:type="spellStart"/>
      <w:r w:rsidRPr="00D027E9">
        <w:rPr>
          <w:rFonts w:asciiTheme="majorBidi" w:hAnsiTheme="majorBidi" w:cstheme="majorBidi"/>
          <w:sz w:val="24"/>
          <w:szCs w:val="24"/>
        </w:rPr>
        <w:t>iktisâdî</w:t>
      </w:r>
      <w:proofErr w:type="spellEnd"/>
      <w:r w:rsidRPr="00D027E9">
        <w:rPr>
          <w:rFonts w:asciiTheme="majorBidi" w:hAnsiTheme="majorBidi" w:cstheme="majorBidi"/>
          <w:sz w:val="24"/>
          <w:szCs w:val="24"/>
        </w:rPr>
        <w:t xml:space="preserve">, </w:t>
      </w:r>
      <w:proofErr w:type="spellStart"/>
      <w:r w:rsidRPr="00D027E9">
        <w:rPr>
          <w:rFonts w:asciiTheme="majorBidi" w:hAnsiTheme="majorBidi" w:cstheme="majorBidi"/>
          <w:sz w:val="24"/>
          <w:szCs w:val="24"/>
        </w:rPr>
        <w:t>idârî</w:t>
      </w:r>
      <w:proofErr w:type="spellEnd"/>
      <w:r w:rsidRPr="00D027E9">
        <w:rPr>
          <w:rFonts w:asciiTheme="majorBidi" w:hAnsiTheme="majorBidi" w:cstheme="majorBidi"/>
          <w:sz w:val="24"/>
          <w:szCs w:val="24"/>
        </w:rPr>
        <w:t xml:space="preserve">, </w:t>
      </w:r>
      <w:proofErr w:type="spellStart"/>
      <w:r w:rsidRPr="00D027E9">
        <w:rPr>
          <w:rFonts w:asciiTheme="majorBidi" w:hAnsiTheme="majorBidi" w:cstheme="majorBidi"/>
          <w:sz w:val="24"/>
          <w:szCs w:val="24"/>
        </w:rPr>
        <w:t>içtimâî</w:t>
      </w:r>
      <w:proofErr w:type="spellEnd"/>
      <w:r w:rsidRPr="00D027E9">
        <w:rPr>
          <w:rFonts w:asciiTheme="majorBidi" w:hAnsiTheme="majorBidi" w:cstheme="majorBidi"/>
          <w:sz w:val="24"/>
          <w:szCs w:val="24"/>
        </w:rPr>
        <w:t xml:space="preserve">, kısaca hayatın her sahasında inşası için hadislerin günümüz diliyle yorumlanması, günümüz </w:t>
      </w:r>
      <w:r w:rsidRPr="00D027E9">
        <w:rPr>
          <w:rFonts w:asciiTheme="majorBidi" w:hAnsiTheme="majorBidi" w:cstheme="majorBidi"/>
          <w:sz w:val="24"/>
          <w:szCs w:val="24"/>
        </w:rPr>
        <w:lastRenderedPageBreak/>
        <w:t xml:space="preserve">meseleleriyle irtibatlandırılarak Müslümanlara her sahada çözümler sunması için harcanacak entelektüel mesai ve kapasite, </w:t>
      </w:r>
      <w:proofErr w:type="spellStart"/>
      <w:r w:rsidRPr="00D027E9">
        <w:rPr>
          <w:rFonts w:asciiTheme="majorBidi" w:hAnsiTheme="majorBidi" w:cstheme="majorBidi"/>
          <w:sz w:val="24"/>
          <w:szCs w:val="24"/>
        </w:rPr>
        <w:t>muğalata</w:t>
      </w:r>
      <w:proofErr w:type="spellEnd"/>
      <w:r w:rsidRPr="00D027E9">
        <w:rPr>
          <w:rFonts w:asciiTheme="majorBidi" w:hAnsiTheme="majorBidi" w:cstheme="majorBidi"/>
          <w:sz w:val="24"/>
          <w:szCs w:val="24"/>
        </w:rPr>
        <w:t xml:space="preserve"> ve gerçek dışı bilgilerle beslenen kısır tartışmalarda tüketilmektedir. Diğer bir ifadeyle, hadislerin bizi eleştirmesine izin verilmemekte, kafa yorulmamakta, bunun yerine biz hadisleri eleştirmeyi tercih etmekte, buna kafa yormaktayız.</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3)      </w:t>
      </w:r>
      <w:proofErr w:type="spellStart"/>
      <w:r w:rsidRPr="00D027E9">
        <w:rPr>
          <w:rFonts w:asciiTheme="majorBidi" w:hAnsiTheme="majorBidi" w:cstheme="majorBidi"/>
          <w:b/>
          <w:bCs/>
          <w:sz w:val="24"/>
          <w:szCs w:val="24"/>
        </w:rPr>
        <w:t>Dînî</w:t>
      </w:r>
      <w:proofErr w:type="spellEnd"/>
      <w:r w:rsidRPr="00D027E9">
        <w:rPr>
          <w:rFonts w:asciiTheme="majorBidi" w:hAnsiTheme="majorBidi" w:cstheme="majorBidi"/>
          <w:b/>
          <w:bCs/>
          <w:sz w:val="24"/>
          <w:szCs w:val="24"/>
        </w:rPr>
        <w:t xml:space="preserve"> otorite boşluğu</w:t>
      </w:r>
      <w:r w:rsidRPr="00D027E9">
        <w:rPr>
          <w:rFonts w:asciiTheme="majorBidi" w:hAnsiTheme="majorBidi" w:cstheme="majorBidi"/>
          <w:sz w:val="24"/>
          <w:szCs w:val="24"/>
        </w:rPr>
        <w:t>: Referans kaynaklarının itibarsızlaştırılması ve süregelen tartışmalar, dinin toplum nezdinde ağırlığını kaybetmesine sebep olmaktadır. İnsanlar sanki dinî kaynaklar güvenilmez ve temel meselelerde bile uzlaşı sağlanamıyor izlenimini alarak dine karşı kayıtsız kalabilmektedir.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b/>
          <w:bCs/>
          <w:sz w:val="24"/>
          <w:szCs w:val="24"/>
        </w:rPr>
        <w:t>Arka planı anlamak ve büyük resmi görmek için genel bazı okumalar</w:t>
      </w:r>
      <w:r w:rsidRPr="00D027E9">
        <w:rPr>
          <w:rFonts w:asciiTheme="majorBidi" w:hAnsiTheme="majorBidi" w:cstheme="majorBidi"/>
          <w:sz w:val="24"/>
          <w:szCs w:val="24"/>
        </w:rPr>
        <w:t>: (dört yazının linkleri mevcuttur)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1)      Prof. Dr. İsmail Lütfü Çakan: </w:t>
      </w:r>
      <w:hyperlink r:id="rId9" w:tgtFrame="_blank" w:history="1">
        <w:r w:rsidRPr="00321212">
          <w:rPr>
            <w:rFonts w:asciiTheme="majorBidi" w:hAnsiTheme="majorBidi" w:cstheme="majorBidi"/>
            <w:sz w:val="24"/>
            <w:szCs w:val="24"/>
          </w:rPr>
          <w:t>“Sünnetsiz İslam Arayışları”</w:t>
        </w:r>
      </w:hyperlink>
    </w:p>
    <w:p w:rsidR="00846AB0"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2)     Prof. </w:t>
      </w:r>
      <w:proofErr w:type="spellStart"/>
      <w:r w:rsidRPr="00D027E9">
        <w:rPr>
          <w:rFonts w:asciiTheme="majorBidi" w:hAnsiTheme="majorBidi" w:cstheme="majorBidi"/>
          <w:sz w:val="24"/>
          <w:szCs w:val="24"/>
        </w:rPr>
        <w:t>Dr</w:t>
      </w:r>
      <w:proofErr w:type="spellEnd"/>
      <w:r w:rsidRPr="00D027E9">
        <w:rPr>
          <w:rFonts w:asciiTheme="majorBidi" w:hAnsiTheme="majorBidi" w:cstheme="majorBidi"/>
          <w:sz w:val="24"/>
          <w:szCs w:val="24"/>
        </w:rPr>
        <w:t xml:space="preserve"> Cemal Ağırman’ın yazısı: </w:t>
      </w:r>
      <w:r w:rsidRPr="00321212">
        <w:rPr>
          <w:rFonts w:asciiTheme="majorBidi" w:hAnsiTheme="majorBidi" w:cstheme="majorBidi"/>
          <w:sz w:val="24"/>
          <w:szCs w:val="24"/>
        </w:rPr>
        <w:t>“Ne Oluyoruz</w:t>
      </w:r>
      <w:proofErr w:type="gramStart"/>
      <w:r w:rsidRPr="00321212">
        <w:rPr>
          <w:rFonts w:asciiTheme="majorBidi" w:hAnsiTheme="majorBidi" w:cstheme="majorBidi"/>
          <w:sz w:val="24"/>
          <w:szCs w:val="24"/>
        </w:rPr>
        <w:t>?!</w:t>
      </w:r>
      <w:proofErr w:type="gramEnd"/>
      <w:r w:rsidRPr="00321212">
        <w:rPr>
          <w:rFonts w:asciiTheme="majorBidi" w:hAnsiTheme="majorBidi" w:cstheme="majorBidi"/>
          <w:sz w:val="24"/>
          <w:szCs w:val="24"/>
        </w:rPr>
        <w:t>”</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3)      Prof. Dr. Yavuz Köktaş </w:t>
      </w:r>
      <w:hyperlink r:id="rId10" w:tgtFrame="_blank" w:history="1">
        <w:r w:rsidRPr="00321212">
          <w:rPr>
            <w:rFonts w:asciiTheme="majorBidi" w:hAnsiTheme="majorBidi" w:cstheme="majorBidi"/>
            <w:sz w:val="24"/>
            <w:szCs w:val="24"/>
          </w:rPr>
          <w:t>"Hadislere Akılcı Yaklaşım"</w:t>
        </w:r>
      </w:hyperlink>
      <w:r w:rsidRPr="00D027E9">
        <w:rPr>
          <w:rFonts w:asciiTheme="majorBidi" w:hAnsiTheme="majorBidi" w:cstheme="majorBidi"/>
          <w:sz w:val="24"/>
          <w:szCs w:val="24"/>
        </w:rPr>
        <w:t> (hadislere şüpheci yaklaşımının sebeplerini 25 maddede özetleyen mutlaka okunması gerekli bir yazı)</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4)      Prof. Dr. Saffet Sancaklı: "Hadis </w:t>
      </w:r>
      <w:proofErr w:type="gramStart"/>
      <w:r w:rsidRPr="00D027E9">
        <w:rPr>
          <w:rFonts w:asciiTheme="majorBidi" w:hAnsiTheme="majorBidi" w:cstheme="majorBidi"/>
          <w:sz w:val="24"/>
          <w:szCs w:val="24"/>
        </w:rPr>
        <w:t>İnkarcılığı</w:t>
      </w:r>
      <w:proofErr w:type="gramEnd"/>
      <w:r w:rsidRPr="00D027E9">
        <w:rPr>
          <w:rFonts w:asciiTheme="majorBidi" w:hAnsiTheme="majorBidi" w:cstheme="majorBidi"/>
          <w:sz w:val="24"/>
          <w:szCs w:val="24"/>
        </w:rPr>
        <w:t>" (bu değerli kitapta konu bütün yönleriyle ele alınmış, anlaşılır, özet ancak son derece doyurucu şekilde itirazlar cevaplanmıştır.)</w:t>
      </w:r>
      <w:r w:rsidRPr="00D027E9">
        <w:rPr>
          <w:rFonts w:asciiTheme="majorBidi" w:hAnsiTheme="majorBidi" w:cstheme="majorBidi"/>
          <w:sz w:val="24"/>
          <w:szCs w:val="24"/>
        </w:rPr>
        <w:br/>
        <w:t xml:space="preserve">5)      Doç. </w:t>
      </w:r>
      <w:proofErr w:type="spellStart"/>
      <w:r w:rsidRPr="00D027E9">
        <w:rPr>
          <w:rFonts w:asciiTheme="majorBidi" w:hAnsiTheme="majorBidi" w:cstheme="majorBidi"/>
          <w:sz w:val="24"/>
          <w:szCs w:val="24"/>
        </w:rPr>
        <w:t>Dr</w:t>
      </w:r>
      <w:proofErr w:type="spellEnd"/>
      <w:r w:rsidRPr="00D027E9">
        <w:rPr>
          <w:rFonts w:asciiTheme="majorBidi" w:hAnsiTheme="majorBidi" w:cstheme="majorBidi"/>
          <w:sz w:val="24"/>
          <w:szCs w:val="24"/>
        </w:rPr>
        <w:t xml:space="preserve"> </w:t>
      </w:r>
      <w:proofErr w:type="spellStart"/>
      <w:r w:rsidRPr="00D027E9">
        <w:rPr>
          <w:rFonts w:asciiTheme="majorBidi" w:hAnsiTheme="majorBidi" w:cstheme="majorBidi"/>
          <w:sz w:val="24"/>
          <w:szCs w:val="24"/>
        </w:rPr>
        <w:t>Ahmed</w:t>
      </w:r>
      <w:proofErr w:type="spellEnd"/>
      <w:r w:rsidRPr="00D027E9">
        <w:rPr>
          <w:rFonts w:asciiTheme="majorBidi" w:hAnsiTheme="majorBidi" w:cstheme="majorBidi"/>
          <w:sz w:val="24"/>
          <w:szCs w:val="24"/>
        </w:rPr>
        <w:t xml:space="preserve"> Ürkmez: “</w:t>
      </w:r>
      <w:hyperlink r:id="rId11" w:tgtFrame="_blank" w:history="1">
        <w:r w:rsidRPr="00321212">
          <w:rPr>
            <w:rFonts w:asciiTheme="majorBidi" w:hAnsiTheme="majorBidi" w:cstheme="majorBidi"/>
            <w:sz w:val="24"/>
            <w:szCs w:val="24"/>
          </w:rPr>
          <w:t>Teori İle Güncel Arasında Hadis/Sünnet İnkârı”</w:t>
        </w:r>
      </w:hyperlink>
      <w:r w:rsidRPr="00D027E9">
        <w:rPr>
          <w:rFonts w:asciiTheme="majorBidi" w:hAnsiTheme="majorBidi" w:cstheme="majorBidi"/>
          <w:sz w:val="24"/>
          <w:szCs w:val="24"/>
        </w:rPr>
        <w:t> (akademik makale olmakla beraber yazı anlaşılabilir ve kısa tutulmuş, güncel durum yansıtılmaya çalışılmıştır.)</w:t>
      </w:r>
      <w:r w:rsidRPr="00D027E9">
        <w:rPr>
          <w:rFonts w:asciiTheme="majorBidi" w:hAnsiTheme="majorBidi" w:cstheme="majorBidi"/>
          <w:sz w:val="24"/>
          <w:szCs w:val="24"/>
        </w:rPr>
        <w:br/>
      </w:r>
      <w:r w:rsidRPr="00D027E9">
        <w:rPr>
          <w:rFonts w:asciiTheme="majorBidi" w:hAnsiTheme="majorBidi" w:cstheme="majorBidi"/>
          <w:sz w:val="24"/>
          <w:szCs w:val="24"/>
        </w:rPr>
        <w:br/>
      </w:r>
      <w:r w:rsidRPr="00685200">
        <w:rPr>
          <w:rFonts w:asciiTheme="majorBidi" w:hAnsiTheme="majorBidi" w:cstheme="majorBidi"/>
          <w:b/>
          <w:bCs/>
          <w:sz w:val="24"/>
          <w:szCs w:val="24"/>
        </w:rPr>
        <w:t>Koltuk hadisi</w:t>
      </w:r>
      <w:r w:rsidRPr="00D027E9">
        <w:rPr>
          <w:rFonts w:asciiTheme="majorBidi" w:hAnsiTheme="majorBidi" w:cstheme="majorBidi"/>
          <w:b/>
          <w:bCs/>
          <w:sz w:val="24"/>
          <w:szCs w:val="24"/>
        </w:rPr>
        <w:t>:</w:t>
      </w:r>
      <w:r w:rsidRPr="00D027E9">
        <w:rPr>
          <w:rFonts w:asciiTheme="majorBidi" w:hAnsiTheme="majorBidi" w:cstheme="majorBidi"/>
          <w:sz w:val="24"/>
          <w:szCs w:val="24"/>
        </w:rPr>
        <w:t xml:space="preserve"> "Şunu iyi biliniz ki bana Kur'an-ı Kerim ile birlikte onun bir benzeri de verilmiştir. Dikkatli olun koltuğuna kurulan tok bir adamın size: 'Sadece şu Kur'an lazımdır, onda bulduğunuz helali helal, haramı da haram kabul ediniz yeter.' diyeceği günler yakındır..." (Ebu Davud, Sünnet, 6, </w:t>
      </w:r>
      <w:proofErr w:type="spellStart"/>
      <w:r w:rsidRPr="00D027E9">
        <w:rPr>
          <w:rFonts w:asciiTheme="majorBidi" w:hAnsiTheme="majorBidi" w:cstheme="majorBidi"/>
          <w:sz w:val="24"/>
          <w:szCs w:val="24"/>
        </w:rPr>
        <w:t>İmare</w:t>
      </w:r>
      <w:proofErr w:type="spellEnd"/>
      <w:r w:rsidRPr="00D027E9">
        <w:rPr>
          <w:rFonts w:asciiTheme="majorBidi" w:hAnsiTheme="majorBidi" w:cstheme="majorBidi"/>
          <w:sz w:val="24"/>
          <w:szCs w:val="24"/>
        </w:rPr>
        <w:t xml:space="preserve"> 33; </w:t>
      </w:r>
      <w:proofErr w:type="spellStart"/>
      <w:r w:rsidRPr="00D027E9">
        <w:rPr>
          <w:rFonts w:asciiTheme="majorBidi" w:hAnsiTheme="majorBidi" w:cstheme="majorBidi"/>
          <w:sz w:val="24"/>
          <w:szCs w:val="24"/>
        </w:rPr>
        <w:t>Tirmizi</w:t>
      </w:r>
      <w:proofErr w:type="spellEnd"/>
      <w:r w:rsidRPr="00D027E9">
        <w:rPr>
          <w:rFonts w:asciiTheme="majorBidi" w:hAnsiTheme="majorBidi" w:cstheme="majorBidi"/>
          <w:sz w:val="24"/>
          <w:szCs w:val="24"/>
        </w:rPr>
        <w:t>, İlim 10) Sünnet karşıtı yaklaşımın edep noksanlığı ve üslup bozukluğu koltuğuna kurulan tok adamın haliyle tasvir edilmektedir.</w:t>
      </w:r>
    </w:p>
    <w:p w:rsidR="00685200" w:rsidRPr="00685200" w:rsidRDefault="00D027E9" w:rsidP="006C1EE2">
      <w:pPr>
        <w:jc w:val="both"/>
        <w:rPr>
          <w:rFonts w:asciiTheme="majorBidi" w:hAnsiTheme="majorBidi" w:cstheme="majorBidi"/>
          <w:b/>
          <w:bCs/>
          <w:sz w:val="24"/>
          <w:szCs w:val="24"/>
        </w:rPr>
      </w:pPr>
      <w:r w:rsidRPr="00685200">
        <w:rPr>
          <w:rFonts w:asciiTheme="majorBidi" w:hAnsiTheme="majorBidi" w:cstheme="majorBidi"/>
          <w:b/>
          <w:bCs/>
          <w:sz w:val="24"/>
          <w:szCs w:val="24"/>
        </w:rPr>
        <w:t xml:space="preserve">Sünnetin </w:t>
      </w:r>
      <w:proofErr w:type="spellStart"/>
      <w:r w:rsidRPr="00685200">
        <w:rPr>
          <w:rFonts w:asciiTheme="majorBidi" w:hAnsiTheme="majorBidi" w:cstheme="majorBidi"/>
          <w:b/>
          <w:bCs/>
          <w:sz w:val="24"/>
          <w:szCs w:val="24"/>
        </w:rPr>
        <w:t>Korunmuşluğunun</w:t>
      </w:r>
      <w:proofErr w:type="spellEnd"/>
      <w:r w:rsidRPr="00685200">
        <w:rPr>
          <w:rFonts w:asciiTheme="majorBidi" w:hAnsiTheme="majorBidi" w:cstheme="majorBidi"/>
          <w:b/>
          <w:bCs/>
          <w:sz w:val="24"/>
          <w:szCs w:val="24"/>
        </w:rPr>
        <w:t xml:space="preserve"> Mantıkî </w:t>
      </w:r>
      <w:proofErr w:type="spellStart"/>
      <w:r w:rsidRPr="00685200">
        <w:rPr>
          <w:rFonts w:asciiTheme="majorBidi" w:hAnsiTheme="majorBidi" w:cstheme="majorBidi"/>
          <w:b/>
          <w:bCs/>
          <w:sz w:val="24"/>
          <w:szCs w:val="24"/>
        </w:rPr>
        <w:t>Zaruriyeti</w:t>
      </w:r>
      <w:proofErr w:type="spellEnd"/>
      <w:r w:rsidRPr="00685200">
        <w:rPr>
          <w:rFonts w:asciiTheme="majorBidi" w:hAnsiTheme="majorBidi" w:cstheme="majorBidi"/>
          <w:b/>
          <w:bCs/>
          <w:sz w:val="24"/>
          <w:szCs w:val="24"/>
        </w:rPr>
        <w:t>: </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Hadisler hakkında ortaya atılan her bir itirazın ilmî cevabını tam olarak bilemese dahi, her Müslüman sünnetin </w:t>
      </w:r>
      <w:proofErr w:type="spellStart"/>
      <w:r w:rsidRPr="00D027E9">
        <w:rPr>
          <w:rFonts w:asciiTheme="majorBidi" w:hAnsiTheme="majorBidi" w:cstheme="majorBidi"/>
          <w:sz w:val="24"/>
          <w:szCs w:val="24"/>
        </w:rPr>
        <w:t>korunmuşluğunu</w:t>
      </w:r>
      <w:proofErr w:type="spellEnd"/>
      <w:r w:rsidRPr="00D027E9">
        <w:rPr>
          <w:rFonts w:asciiTheme="majorBidi" w:hAnsiTheme="majorBidi" w:cstheme="majorBidi"/>
          <w:sz w:val="24"/>
          <w:szCs w:val="24"/>
        </w:rPr>
        <w:t xml:space="preserve"> aşağıdaki iki mantıkî delil ile rahatlıkla cevaplayabilir.</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1) </w:t>
      </w:r>
      <w:r w:rsidRPr="00D027E9">
        <w:rPr>
          <w:rFonts w:asciiTheme="majorBidi" w:hAnsiTheme="majorBidi" w:cstheme="majorBidi"/>
          <w:b/>
          <w:bCs/>
          <w:sz w:val="24"/>
          <w:szCs w:val="24"/>
        </w:rPr>
        <w:t xml:space="preserve">Peygamber </w:t>
      </w:r>
      <w:proofErr w:type="spellStart"/>
      <w:r w:rsidRPr="00D027E9">
        <w:rPr>
          <w:rFonts w:asciiTheme="majorBidi" w:hAnsiTheme="majorBidi" w:cstheme="majorBidi"/>
          <w:b/>
          <w:bCs/>
          <w:sz w:val="24"/>
          <w:szCs w:val="24"/>
        </w:rPr>
        <w:t>Efendimiz'e</w:t>
      </w:r>
      <w:proofErr w:type="spellEnd"/>
      <w:r w:rsidRPr="00D027E9">
        <w:rPr>
          <w:rFonts w:asciiTheme="majorBidi" w:hAnsiTheme="majorBidi" w:cstheme="majorBidi"/>
          <w:b/>
          <w:bCs/>
          <w:sz w:val="24"/>
          <w:szCs w:val="24"/>
        </w:rPr>
        <w:t xml:space="preserve"> (sav) itaat emri</w:t>
      </w:r>
      <w:r w:rsidRPr="00D027E9">
        <w:rPr>
          <w:rFonts w:asciiTheme="majorBidi" w:hAnsiTheme="majorBidi" w:cstheme="majorBidi"/>
          <w:sz w:val="24"/>
          <w:szCs w:val="24"/>
        </w:rPr>
        <w:t>: Eğer hadisler korunmasaydı, Kuran-ı Kerim’de bu emirle mükellef olmamız ve kıyamette bu hususta hesaba çekilmemiz ilâhî adalet ve hikmetle asla uyuşmazdı. Bu yöndeki ayet-i kerimeler işlevsiz ve manasız kalır, sadece sahabeyi bağlar, sonraki nesillerin bu konuda mazur sayılması gerekirdi. Elbette böyle bir hal düşünülemez.</w:t>
      </w:r>
    </w:p>
    <w:p w:rsidR="00154FD5" w:rsidRDefault="00D027E9" w:rsidP="00154FD5">
      <w:pPr>
        <w:jc w:val="both"/>
        <w:rPr>
          <w:rFonts w:asciiTheme="majorBidi" w:hAnsiTheme="majorBidi" w:cstheme="majorBidi"/>
          <w:b/>
          <w:bCs/>
          <w:sz w:val="24"/>
          <w:szCs w:val="24"/>
        </w:rPr>
      </w:pPr>
      <w:r w:rsidRPr="00D027E9">
        <w:rPr>
          <w:rFonts w:asciiTheme="majorBidi" w:hAnsiTheme="majorBidi" w:cstheme="majorBidi"/>
          <w:sz w:val="24"/>
          <w:szCs w:val="24"/>
        </w:rPr>
        <w:t xml:space="preserve">2) </w:t>
      </w:r>
      <w:r w:rsidRPr="00D027E9">
        <w:rPr>
          <w:rFonts w:asciiTheme="majorBidi" w:hAnsiTheme="majorBidi" w:cstheme="majorBidi"/>
          <w:b/>
          <w:bCs/>
          <w:sz w:val="24"/>
          <w:szCs w:val="24"/>
        </w:rPr>
        <w:t>Kuran Kerim'in tefsire ihtiyacı</w:t>
      </w:r>
      <w:r w:rsidRPr="00D027E9">
        <w:rPr>
          <w:rFonts w:asciiTheme="majorBidi" w:hAnsiTheme="majorBidi" w:cstheme="majorBidi"/>
          <w:sz w:val="24"/>
          <w:szCs w:val="24"/>
        </w:rPr>
        <w:t xml:space="preserve">: Eğer hadisler korunmasaydı, Kuran-ı Kerim’in lafzen </w:t>
      </w:r>
      <w:proofErr w:type="spellStart"/>
      <w:r w:rsidRPr="00D027E9">
        <w:rPr>
          <w:rFonts w:asciiTheme="majorBidi" w:hAnsiTheme="majorBidi" w:cstheme="majorBidi"/>
          <w:sz w:val="24"/>
          <w:szCs w:val="24"/>
        </w:rPr>
        <w:t>korunmuşluğu</w:t>
      </w:r>
      <w:proofErr w:type="spellEnd"/>
      <w:r w:rsidRPr="00D027E9">
        <w:rPr>
          <w:rFonts w:asciiTheme="majorBidi" w:hAnsiTheme="majorBidi" w:cstheme="majorBidi"/>
          <w:sz w:val="24"/>
          <w:szCs w:val="24"/>
        </w:rPr>
        <w:t xml:space="preserve"> pek bir şey ifade etmezdi. Çünkü bu durumda Kuran </w:t>
      </w:r>
      <w:proofErr w:type="spellStart"/>
      <w:r w:rsidRPr="00D027E9">
        <w:rPr>
          <w:rFonts w:asciiTheme="majorBidi" w:hAnsiTheme="majorBidi" w:cstheme="majorBidi"/>
          <w:sz w:val="24"/>
          <w:szCs w:val="24"/>
        </w:rPr>
        <w:t>mânen</w:t>
      </w:r>
      <w:proofErr w:type="spellEnd"/>
      <w:r w:rsidRPr="00D027E9">
        <w:rPr>
          <w:rFonts w:asciiTheme="majorBidi" w:hAnsiTheme="majorBidi" w:cstheme="majorBidi"/>
          <w:sz w:val="24"/>
          <w:szCs w:val="24"/>
        </w:rPr>
        <w:t xml:space="preserve"> korunmamış olur, keyfî tevillere maruz kalırdı. Hadis-i şerifler Kuran’ın güvenilir muhafızıdır. Hadisler devre </w:t>
      </w:r>
      <w:r w:rsidRPr="00D027E9">
        <w:rPr>
          <w:rFonts w:asciiTheme="majorBidi" w:hAnsiTheme="majorBidi" w:cstheme="majorBidi"/>
          <w:sz w:val="24"/>
          <w:szCs w:val="24"/>
        </w:rPr>
        <w:lastRenderedPageBreak/>
        <w:t>dışı bırakıldığında, Kuran ayetlerine günümüzde olduğu gibi yanlış manalar yüklenebilir.</w:t>
      </w:r>
      <w:r w:rsidRPr="00D027E9">
        <w:rPr>
          <w:rFonts w:asciiTheme="majorBidi" w:hAnsiTheme="majorBidi" w:cstheme="majorBidi"/>
          <w:sz w:val="24"/>
          <w:szCs w:val="24"/>
        </w:rPr>
        <w:br/>
      </w:r>
    </w:p>
    <w:p w:rsidR="00D027E9" w:rsidRPr="00D027E9" w:rsidRDefault="00D027E9" w:rsidP="00154FD5">
      <w:pPr>
        <w:jc w:val="both"/>
        <w:rPr>
          <w:rFonts w:asciiTheme="majorBidi" w:hAnsiTheme="majorBidi" w:cstheme="majorBidi"/>
          <w:b/>
          <w:bCs/>
          <w:sz w:val="24"/>
          <w:szCs w:val="24"/>
        </w:rPr>
      </w:pPr>
      <w:r w:rsidRPr="00685200">
        <w:rPr>
          <w:rFonts w:asciiTheme="majorBidi" w:hAnsiTheme="majorBidi" w:cstheme="majorBidi"/>
          <w:b/>
          <w:bCs/>
          <w:sz w:val="24"/>
          <w:szCs w:val="24"/>
        </w:rPr>
        <w:t>Hadisler Bize Nasıl Ulaştı?</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 xml:space="preserve">Tarihte hiç bir insanın söz ve davranışları Peygamber Efendimizinki (sav) gibi kayıt altına alınarak muhafaza edilmemiştir. Gerek sahabe neslinin, gerek sonraki nesillerin sünneti kayıt ve muhafaza yolunda şevk ve gayretleri ve bu sahada geliştirdikleri usul ve esaslar biraz incelendiğinde insanı hayran bırakacak seviyededir. Kendisine uydurma hadislerin doğurduğu sıkıntılar dile getirildiğinde Abdullah b. Mübarek’in “Cenabı </w:t>
      </w:r>
      <w:proofErr w:type="spellStart"/>
      <w:r w:rsidRPr="00D027E9">
        <w:rPr>
          <w:rFonts w:asciiTheme="majorBidi" w:hAnsiTheme="majorBidi" w:cstheme="majorBidi"/>
          <w:sz w:val="24"/>
          <w:szCs w:val="24"/>
        </w:rPr>
        <w:t>Hakk</w:t>
      </w:r>
      <w:proofErr w:type="spellEnd"/>
      <w:r w:rsidRPr="00D027E9">
        <w:rPr>
          <w:rFonts w:asciiTheme="majorBidi" w:hAnsiTheme="majorBidi" w:cstheme="majorBidi"/>
          <w:sz w:val="24"/>
          <w:szCs w:val="24"/>
        </w:rPr>
        <w:t xml:space="preserve"> onlara karşı hadisleri muhafaza edecek dâhiler yaratır.” sözünün işaret ettiği gibi, Kuranı Kerim’i insanlar yoluyla muhafaza eden Yüce Rabbimiz, </w:t>
      </w:r>
      <w:proofErr w:type="spellStart"/>
      <w:r w:rsidRPr="00D027E9">
        <w:rPr>
          <w:rFonts w:asciiTheme="majorBidi" w:hAnsiTheme="majorBidi" w:cstheme="majorBidi"/>
          <w:sz w:val="24"/>
          <w:szCs w:val="24"/>
        </w:rPr>
        <w:t>Resulü’nün</w:t>
      </w:r>
      <w:proofErr w:type="spellEnd"/>
      <w:r w:rsidRPr="00D027E9">
        <w:rPr>
          <w:rFonts w:asciiTheme="majorBidi" w:hAnsiTheme="majorBidi" w:cstheme="majorBidi"/>
          <w:sz w:val="24"/>
          <w:szCs w:val="24"/>
        </w:rPr>
        <w:t xml:space="preserve"> mirasını da yine bu sahaya ömürlerini adayan kullarını seferber ederek muhafaza etmiştir. Hadis ilimleri, </w:t>
      </w:r>
      <w:proofErr w:type="spellStart"/>
      <w:r w:rsidRPr="00D027E9">
        <w:rPr>
          <w:rFonts w:asciiTheme="majorBidi" w:hAnsiTheme="majorBidi" w:cstheme="majorBidi"/>
          <w:sz w:val="24"/>
          <w:szCs w:val="24"/>
        </w:rPr>
        <w:t>ravilerin</w:t>
      </w:r>
      <w:proofErr w:type="spellEnd"/>
      <w:r w:rsidRPr="00D027E9">
        <w:rPr>
          <w:rFonts w:asciiTheme="majorBidi" w:hAnsiTheme="majorBidi" w:cstheme="majorBidi"/>
          <w:sz w:val="24"/>
          <w:szCs w:val="24"/>
        </w:rPr>
        <w:t xml:space="preserve"> biyografileri gibi sahalarda ortaya konan devasa hadis </w:t>
      </w:r>
      <w:proofErr w:type="gramStart"/>
      <w:r w:rsidRPr="00D027E9">
        <w:rPr>
          <w:rFonts w:asciiTheme="majorBidi" w:hAnsiTheme="majorBidi" w:cstheme="majorBidi"/>
          <w:sz w:val="24"/>
          <w:szCs w:val="24"/>
        </w:rPr>
        <w:t>literatürü</w:t>
      </w:r>
      <w:proofErr w:type="gramEnd"/>
      <w:r w:rsidRPr="00D027E9">
        <w:rPr>
          <w:rFonts w:asciiTheme="majorBidi" w:hAnsiTheme="majorBidi" w:cstheme="majorBidi"/>
          <w:sz w:val="24"/>
          <w:szCs w:val="24"/>
        </w:rPr>
        <w:t xml:space="preserve"> bu olağanüstü çabanın mahsulüdür. Sadece bu ümmete mahsus olan haberleri aktarmada </w:t>
      </w:r>
      <w:proofErr w:type="spellStart"/>
      <w:r w:rsidRPr="00D027E9">
        <w:rPr>
          <w:rFonts w:asciiTheme="majorBidi" w:hAnsiTheme="majorBidi" w:cstheme="majorBidi"/>
          <w:sz w:val="24"/>
          <w:szCs w:val="24"/>
        </w:rPr>
        <w:t>isnad</w:t>
      </w:r>
      <w:proofErr w:type="spellEnd"/>
      <w:r w:rsidRPr="00D027E9">
        <w:rPr>
          <w:rFonts w:asciiTheme="majorBidi" w:hAnsiTheme="majorBidi" w:cstheme="majorBidi"/>
          <w:sz w:val="24"/>
          <w:szCs w:val="24"/>
        </w:rPr>
        <w:t xml:space="preserve"> sistemi, kıymeti hakkıyla bilinemeyen değerlerimizdendir. Bir hadisin çok sayıda farklı geliş yollarını (rivayetlerini) mukayese ederek hadis naklinde meydana gelebilecek beşerî hataları (unutma, yanılma gibi) ve bu hataları yapan </w:t>
      </w:r>
      <w:proofErr w:type="spellStart"/>
      <w:r w:rsidRPr="00D027E9">
        <w:rPr>
          <w:rFonts w:asciiTheme="majorBidi" w:hAnsiTheme="majorBidi" w:cstheme="majorBidi"/>
          <w:sz w:val="24"/>
          <w:szCs w:val="24"/>
        </w:rPr>
        <w:t>ravileri</w:t>
      </w:r>
      <w:proofErr w:type="spellEnd"/>
      <w:r w:rsidRPr="00D027E9">
        <w:rPr>
          <w:rFonts w:asciiTheme="majorBidi" w:hAnsiTheme="majorBidi" w:cstheme="majorBidi"/>
          <w:sz w:val="24"/>
          <w:szCs w:val="24"/>
        </w:rPr>
        <w:t xml:space="preserve"> senedin hangi tabakasında olursa olsun hatanın izini sürerek tespit,  hadislerin illetlerini (gizli kusurlarını) araştıran âlimlerin insanı hayrete düşüren ince tetkiklerini göstermektedir. </w:t>
      </w:r>
      <w:proofErr w:type="spellStart"/>
      <w:r w:rsidRPr="00D027E9">
        <w:rPr>
          <w:rFonts w:asciiTheme="majorBidi" w:hAnsiTheme="majorBidi" w:cstheme="majorBidi"/>
          <w:sz w:val="24"/>
          <w:szCs w:val="24"/>
        </w:rPr>
        <w:t>Râvîlerin</w:t>
      </w:r>
      <w:proofErr w:type="spellEnd"/>
      <w:r w:rsidRPr="00D027E9">
        <w:rPr>
          <w:rFonts w:asciiTheme="majorBidi" w:hAnsiTheme="majorBidi" w:cstheme="majorBidi"/>
          <w:sz w:val="24"/>
          <w:szCs w:val="24"/>
        </w:rPr>
        <w:t xml:space="preserve"> olumlu yahut olumsuz değerlendirmelerini yaparken (cerh ve tadil) kendi oğluna yahut babasına güvenilmez diye not verebilecek ciddiyet ve hassasiyet sahibi insanlar üstlendikleri vazifenin hakkını vermişlerdir. Gerek İmam Buhari (örneğin </w:t>
      </w:r>
      <w:proofErr w:type="spellStart"/>
      <w:r w:rsidRPr="00D027E9">
        <w:rPr>
          <w:rFonts w:asciiTheme="majorBidi" w:hAnsiTheme="majorBidi" w:cstheme="majorBidi"/>
          <w:sz w:val="24"/>
          <w:szCs w:val="24"/>
        </w:rPr>
        <w:t>Tarihü’l</w:t>
      </w:r>
      <w:proofErr w:type="spellEnd"/>
      <w:r w:rsidRPr="00D027E9">
        <w:rPr>
          <w:rFonts w:asciiTheme="majorBidi" w:hAnsiTheme="majorBidi" w:cstheme="majorBidi"/>
          <w:sz w:val="24"/>
          <w:szCs w:val="24"/>
        </w:rPr>
        <w:t xml:space="preserve">-Kebir isimli eserinde) gibi erken dönem hadis musannifleri, gerekse </w:t>
      </w:r>
      <w:proofErr w:type="spellStart"/>
      <w:r w:rsidRPr="00D027E9">
        <w:rPr>
          <w:rFonts w:asciiTheme="majorBidi" w:hAnsiTheme="majorBidi" w:cstheme="majorBidi"/>
          <w:sz w:val="24"/>
          <w:szCs w:val="24"/>
        </w:rPr>
        <w:t>İbn</w:t>
      </w:r>
      <w:proofErr w:type="spellEnd"/>
      <w:r w:rsidRPr="00D027E9">
        <w:rPr>
          <w:rFonts w:asciiTheme="majorBidi" w:hAnsiTheme="majorBidi" w:cstheme="majorBidi"/>
          <w:sz w:val="24"/>
          <w:szCs w:val="24"/>
        </w:rPr>
        <w:t xml:space="preserve"> Kesir (meşhur tefsirinde pek çok kere) ve </w:t>
      </w:r>
      <w:proofErr w:type="spellStart"/>
      <w:r w:rsidRPr="00D027E9">
        <w:rPr>
          <w:rFonts w:asciiTheme="majorBidi" w:hAnsiTheme="majorBidi" w:cstheme="majorBidi"/>
          <w:sz w:val="24"/>
          <w:szCs w:val="24"/>
        </w:rPr>
        <w:t>İbn</w:t>
      </w:r>
      <w:proofErr w:type="spellEnd"/>
      <w:r w:rsidRPr="00D027E9">
        <w:rPr>
          <w:rFonts w:asciiTheme="majorBidi" w:hAnsiTheme="majorBidi" w:cstheme="majorBidi"/>
          <w:sz w:val="24"/>
          <w:szCs w:val="24"/>
        </w:rPr>
        <w:t xml:space="preserve"> Hacer gibi sonraki dönemin hadis âlimleri isnadın yanında hadis metinlerini de değerlendirerek metinlerdeki problemlere dikkatleri çekmiş, bunların olası nedenlerini belirtmişlerdir. Burada ancak kısmen değinebildiğimiz hadis rivayet tarihinde ortaya konan bu fevkalade mesai ve gayreti </w:t>
      </w:r>
      <w:proofErr w:type="spellStart"/>
      <w:r w:rsidRPr="00D027E9">
        <w:rPr>
          <w:rFonts w:asciiTheme="majorBidi" w:hAnsiTheme="majorBidi" w:cstheme="majorBidi"/>
          <w:sz w:val="24"/>
          <w:szCs w:val="24"/>
        </w:rPr>
        <w:t>hakkıyle</w:t>
      </w:r>
      <w:proofErr w:type="spellEnd"/>
      <w:r w:rsidRPr="00D027E9">
        <w:rPr>
          <w:rFonts w:asciiTheme="majorBidi" w:hAnsiTheme="majorBidi" w:cstheme="majorBidi"/>
          <w:sz w:val="24"/>
          <w:szCs w:val="24"/>
        </w:rPr>
        <w:t xml:space="preserve"> takdir edebilmek de ancak hadis tarihi ve usulüne ciddi bir aşinalık ile mümkün gözükmektedir.</w:t>
      </w:r>
      <w:r w:rsidRPr="00D027E9">
        <w:rPr>
          <w:rFonts w:asciiTheme="majorBidi" w:hAnsiTheme="majorBidi" w:cstheme="majorBidi"/>
          <w:sz w:val="24"/>
          <w:szCs w:val="24"/>
        </w:rPr>
        <w:br/>
      </w:r>
      <w:r w:rsidRPr="00D027E9">
        <w:rPr>
          <w:rFonts w:asciiTheme="majorBidi" w:hAnsiTheme="majorBidi" w:cstheme="majorBidi"/>
          <w:sz w:val="24"/>
          <w:szCs w:val="24"/>
        </w:rPr>
        <w:br/>
      </w:r>
      <w:r w:rsidRPr="00D027E9">
        <w:rPr>
          <w:rFonts w:asciiTheme="majorBidi" w:hAnsiTheme="majorBidi" w:cstheme="majorBidi"/>
          <w:b/>
          <w:bCs/>
          <w:sz w:val="24"/>
          <w:szCs w:val="24"/>
        </w:rPr>
        <w:t>Rivayet-Hadis Ayrımı</w:t>
      </w:r>
      <w:r w:rsidRPr="00D027E9">
        <w:rPr>
          <w:rFonts w:asciiTheme="majorBidi" w:hAnsiTheme="majorBidi" w:cstheme="majorBidi"/>
          <w:sz w:val="24"/>
          <w:szCs w:val="24"/>
        </w:rPr>
        <w:t xml:space="preserve">: Günümüzde “hadis” kelimesinin gönüllerdeki saygınlığından dolayı, bu kelime yerine “rivayet” kelimesinin yoğun biçimde kullanıldığı dikkat çekmektedir. “Rivayet edebiyatı”, “rivayet kültürü” gibi daha önce bilinmedik, duyulmadık yeni tabirler icat edilerek tedavüle sokulmaktadır. Rivayet sanki zayıf hadis anlamına geliyormuş gibi bir algı insanlarda böylece oluşmakta, rivayetlerin reddi bir rahatsızlık oluşturmamaktadır. </w:t>
      </w:r>
      <w:proofErr w:type="gramStart"/>
      <w:r w:rsidRPr="00D027E9">
        <w:rPr>
          <w:rFonts w:asciiTheme="majorBidi" w:hAnsiTheme="majorBidi" w:cstheme="majorBidi"/>
          <w:sz w:val="24"/>
          <w:szCs w:val="24"/>
        </w:rPr>
        <w:t>Halbuki</w:t>
      </w:r>
      <w:proofErr w:type="gramEnd"/>
      <w:r w:rsidRPr="00D027E9">
        <w:rPr>
          <w:rFonts w:asciiTheme="majorBidi" w:hAnsiTheme="majorBidi" w:cstheme="majorBidi"/>
          <w:sz w:val="24"/>
          <w:szCs w:val="24"/>
        </w:rPr>
        <w:t xml:space="preserve"> bu tamamen bir algı yönlendirmesidir. Peygamber </w:t>
      </w:r>
      <w:proofErr w:type="spellStart"/>
      <w:r w:rsidRPr="00D027E9">
        <w:rPr>
          <w:rFonts w:asciiTheme="majorBidi" w:hAnsiTheme="majorBidi" w:cstheme="majorBidi"/>
          <w:sz w:val="24"/>
          <w:szCs w:val="24"/>
        </w:rPr>
        <w:t>Efendimiz’e</w:t>
      </w:r>
      <w:proofErr w:type="spellEnd"/>
      <w:r w:rsidRPr="00D027E9">
        <w:rPr>
          <w:rFonts w:asciiTheme="majorBidi" w:hAnsiTheme="majorBidi" w:cstheme="majorBidi"/>
          <w:sz w:val="24"/>
          <w:szCs w:val="24"/>
        </w:rPr>
        <w:t xml:space="preserve"> nispet edilen söz ve fiillere hadis denirken rivayet ise bir hadisin nakline, farklı geliş yollarına verilen isimdir. Mesela bir hadisin Buhari’de 3, Müslim’de 4 farklı rivayeti varsa bu şu demektir: Aynı hadis metni, 3 farklı yoldan Sahih Buhari’de, 4 farklı yoldan Sahih Müslim’de yer almaktadır. Yani, kısaca, bir hadisin farklı rivayetlerinden söz edilir. Kestirme olarak direk hadis yerine bazen rivayet kelimesi kullanılsa da asıl olan kullanım bahsettiğimiz üzeredir. Asla günümüzde olduğu gibi “hadis” kelimesi yerine bilinçli bir şekilde sürekli “rivayet” kelimesinin ikamesi, böylece “rivayet edebiyatı” gibi duyulmadık tabirler üretme iyi niyetli bir yaklaşım olarak izah edilemez.</w:t>
      </w:r>
    </w:p>
    <w:p w:rsidR="00D027E9" w:rsidRPr="00D027E9" w:rsidRDefault="00D027E9" w:rsidP="006C1EE2">
      <w:pPr>
        <w:jc w:val="both"/>
        <w:rPr>
          <w:rFonts w:asciiTheme="majorBidi" w:hAnsiTheme="majorBidi" w:cstheme="majorBidi"/>
          <w:sz w:val="24"/>
          <w:szCs w:val="24"/>
        </w:rPr>
      </w:pPr>
      <w:r w:rsidRPr="00D027E9">
        <w:rPr>
          <w:rFonts w:asciiTheme="majorBidi" w:hAnsiTheme="majorBidi" w:cstheme="majorBidi"/>
          <w:sz w:val="24"/>
          <w:szCs w:val="24"/>
        </w:rPr>
        <w:t>Aşağıdaki başlıklar hakkında bilgilere linklere tıklanarak ulaşılabilir:</w:t>
      </w:r>
    </w:p>
    <w:p w:rsidR="00685200" w:rsidRDefault="007C4339" w:rsidP="006C1EE2">
      <w:pPr>
        <w:spacing w:after="0" w:line="240" w:lineRule="auto"/>
        <w:jc w:val="both"/>
        <w:rPr>
          <w:rFonts w:asciiTheme="majorBidi" w:hAnsiTheme="majorBidi" w:cstheme="majorBidi"/>
          <w:sz w:val="24"/>
          <w:szCs w:val="24"/>
        </w:rPr>
      </w:pPr>
      <w:hyperlink r:id="rId12" w:history="1">
        <w:r w:rsidR="00D027E9" w:rsidRPr="00321212">
          <w:rPr>
            <w:rFonts w:asciiTheme="majorBidi" w:hAnsiTheme="majorBidi" w:cstheme="majorBidi"/>
            <w:sz w:val="24"/>
            <w:szCs w:val="24"/>
          </w:rPr>
          <w:t>Kuran Dışı Vahiy Veya Sünnet-Vahiy İlişkisi</w:t>
        </w:r>
      </w:hyperlink>
    </w:p>
    <w:p w:rsidR="00685200" w:rsidRDefault="00D027E9" w:rsidP="006C1EE2">
      <w:pPr>
        <w:spacing w:after="0" w:line="240" w:lineRule="auto"/>
        <w:jc w:val="both"/>
        <w:rPr>
          <w:rFonts w:asciiTheme="majorBidi" w:hAnsiTheme="majorBidi" w:cstheme="majorBidi"/>
          <w:sz w:val="24"/>
          <w:szCs w:val="24"/>
        </w:rPr>
      </w:pPr>
      <w:proofErr w:type="spellStart"/>
      <w:r w:rsidRPr="00321212">
        <w:rPr>
          <w:rFonts w:asciiTheme="majorBidi" w:hAnsiTheme="majorBidi" w:cstheme="majorBidi"/>
          <w:sz w:val="24"/>
          <w:szCs w:val="24"/>
        </w:rPr>
        <w:t>Suistimal</w:t>
      </w:r>
      <w:proofErr w:type="spellEnd"/>
      <w:r w:rsidRPr="00321212">
        <w:rPr>
          <w:rFonts w:asciiTheme="majorBidi" w:hAnsiTheme="majorBidi" w:cstheme="majorBidi"/>
          <w:sz w:val="24"/>
          <w:szCs w:val="24"/>
        </w:rPr>
        <w:t xml:space="preserve"> Edilen Bir Yöntem: Kuran'a Arz </w:t>
      </w:r>
    </w:p>
    <w:p w:rsidR="00685200" w:rsidRDefault="007C4339" w:rsidP="006C1EE2">
      <w:pPr>
        <w:spacing w:after="0" w:line="240" w:lineRule="auto"/>
        <w:jc w:val="both"/>
        <w:rPr>
          <w:rFonts w:asciiTheme="majorBidi" w:hAnsiTheme="majorBidi" w:cstheme="majorBidi"/>
          <w:sz w:val="24"/>
          <w:szCs w:val="24"/>
        </w:rPr>
      </w:pPr>
      <w:hyperlink r:id="rId13" w:history="1">
        <w:r w:rsidR="00D027E9" w:rsidRPr="00321212">
          <w:rPr>
            <w:rFonts w:asciiTheme="majorBidi" w:hAnsiTheme="majorBidi" w:cstheme="majorBidi"/>
            <w:sz w:val="24"/>
            <w:szCs w:val="24"/>
          </w:rPr>
          <w:t>Hadislerin Yazıyla Korunması</w:t>
        </w:r>
      </w:hyperlink>
    </w:p>
    <w:p w:rsidR="00685200" w:rsidRDefault="00D027E9" w:rsidP="006C1EE2">
      <w:pPr>
        <w:spacing w:after="0" w:line="240" w:lineRule="auto"/>
        <w:jc w:val="both"/>
        <w:rPr>
          <w:rFonts w:asciiTheme="majorBidi" w:hAnsiTheme="majorBidi" w:cstheme="majorBidi"/>
          <w:sz w:val="24"/>
          <w:szCs w:val="24"/>
        </w:rPr>
      </w:pPr>
      <w:r w:rsidRPr="00321212">
        <w:rPr>
          <w:rFonts w:asciiTheme="majorBidi" w:hAnsiTheme="majorBidi" w:cstheme="majorBidi"/>
          <w:sz w:val="24"/>
          <w:szCs w:val="24"/>
        </w:rPr>
        <w:t>Kuranı Kerim dışındaki Mucizelerin Reddi</w:t>
      </w:r>
    </w:p>
    <w:p w:rsidR="00685200" w:rsidRDefault="00D027E9" w:rsidP="006C1EE2">
      <w:pPr>
        <w:spacing w:after="0" w:line="240" w:lineRule="auto"/>
        <w:jc w:val="both"/>
        <w:rPr>
          <w:rFonts w:asciiTheme="majorBidi" w:hAnsiTheme="majorBidi" w:cstheme="majorBidi"/>
          <w:sz w:val="24"/>
          <w:szCs w:val="24"/>
        </w:rPr>
      </w:pPr>
      <w:r w:rsidRPr="00321212">
        <w:rPr>
          <w:rFonts w:asciiTheme="majorBidi" w:hAnsiTheme="majorBidi" w:cstheme="majorBidi"/>
          <w:sz w:val="24"/>
          <w:szCs w:val="24"/>
        </w:rPr>
        <w:t>"Din zan üzerine bina edilmez" iddiası</w:t>
      </w:r>
    </w:p>
    <w:p w:rsidR="00685200" w:rsidRDefault="007C4339" w:rsidP="006C1EE2">
      <w:pPr>
        <w:spacing w:after="0" w:line="240" w:lineRule="auto"/>
        <w:jc w:val="both"/>
        <w:rPr>
          <w:rFonts w:asciiTheme="majorBidi" w:hAnsiTheme="majorBidi" w:cstheme="majorBidi"/>
          <w:sz w:val="24"/>
          <w:szCs w:val="24"/>
        </w:rPr>
      </w:pPr>
      <w:hyperlink r:id="rId14" w:history="1">
        <w:r w:rsidR="00D027E9" w:rsidRPr="00321212">
          <w:rPr>
            <w:rFonts w:asciiTheme="majorBidi" w:hAnsiTheme="majorBidi" w:cstheme="majorBidi"/>
            <w:sz w:val="24"/>
            <w:szCs w:val="24"/>
          </w:rPr>
          <w:t>Hadislerin Sayısı</w:t>
        </w:r>
      </w:hyperlink>
    </w:p>
    <w:p w:rsidR="00685200" w:rsidRDefault="007C4339" w:rsidP="006C1EE2">
      <w:pPr>
        <w:spacing w:after="0" w:line="240" w:lineRule="auto"/>
        <w:jc w:val="both"/>
        <w:rPr>
          <w:rFonts w:asciiTheme="majorBidi" w:hAnsiTheme="majorBidi" w:cstheme="majorBidi"/>
          <w:sz w:val="24"/>
          <w:szCs w:val="24"/>
        </w:rPr>
      </w:pPr>
      <w:hyperlink r:id="rId15" w:history="1">
        <w:r w:rsidR="00D027E9" w:rsidRPr="00321212">
          <w:rPr>
            <w:rFonts w:asciiTheme="majorBidi" w:hAnsiTheme="majorBidi" w:cstheme="majorBidi"/>
            <w:sz w:val="24"/>
            <w:szCs w:val="24"/>
          </w:rPr>
          <w:t>Hadislere Yönelik İtirazları Cevaplayan Okuma Listesi</w:t>
        </w:r>
      </w:hyperlink>
    </w:p>
    <w:p w:rsidR="00685200" w:rsidRDefault="007C4339" w:rsidP="006C1EE2">
      <w:pPr>
        <w:spacing w:after="0" w:line="240" w:lineRule="auto"/>
        <w:jc w:val="both"/>
        <w:rPr>
          <w:rFonts w:asciiTheme="majorBidi" w:hAnsiTheme="majorBidi" w:cstheme="majorBidi"/>
          <w:sz w:val="24"/>
          <w:szCs w:val="24"/>
        </w:rPr>
      </w:pPr>
      <w:hyperlink r:id="rId16" w:history="1">
        <w:r w:rsidR="00D027E9" w:rsidRPr="00321212">
          <w:rPr>
            <w:rFonts w:asciiTheme="majorBidi" w:hAnsiTheme="majorBidi" w:cstheme="majorBidi"/>
            <w:sz w:val="24"/>
            <w:szCs w:val="24"/>
          </w:rPr>
          <w:t xml:space="preserve">Tartışılan Bazı Hadisler </w:t>
        </w:r>
        <w:proofErr w:type="spellStart"/>
        <w:r w:rsidR="00D027E9" w:rsidRPr="00321212">
          <w:rPr>
            <w:rFonts w:asciiTheme="majorBidi" w:hAnsiTheme="majorBidi" w:cstheme="majorBidi"/>
            <w:sz w:val="24"/>
            <w:szCs w:val="24"/>
          </w:rPr>
          <w:t>Hk</w:t>
        </w:r>
        <w:proofErr w:type="spellEnd"/>
        <w:r w:rsidR="00D027E9" w:rsidRPr="00321212">
          <w:rPr>
            <w:rFonts w:asciiTheme="majorBidi" w:hAnsiTheme="majorBidi" w:cstheme="majorBidi"/>
            <w:sz w:val="24"/>
            <w:szCs w:val="24"/>
          </w:rPr>
          <w:t>. Çalışmalar</w:t>
        </w:r>
      </w:hyperlink>
    </w:p>
    <w:p w:rsid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154FD5">
      <w:pPr>
        <w:spacing w:after="0" w:line="240" w:lineRule="auto"/>
        <w:jc w:val="center"/>
        <w:rPr>
          <w:rFonts w:asciiTheme="majorBidi" w:hAnsiTheme="majorBidi" w:cstheme="majorBidi"/>
          <w:b/>
          <w:bCs/>
          <w:sz w:val="24"/>
          <w:szCs w:val="24"/>
        </w:rPr>
      </w:pPr>
      <w:r w:rsidRPr="00144124">
        <w:rPr>
          <w:rFonts w:asciiTheme="majorBidi" w:hAnsiTheme="majorBidi" w:cstheme="majorBidi"/>
          <w:b/>
          <w:bCs/>
          <w:sz w:val="24"/>
          <w:szCs w:val="24"/>
        </w:rPr>
        <w:t>Kuran Dışı Vahiy Veya Sünnet-Vahiy İlişkisi</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 xml:space="preserve">Cenabı Hakk’ın Peygamber </w:t>
      </w:r>
      <w:proofErr w:type="spellStart"/>
      <w:r w:rsidRPr="00144124">
        <w:rPr>
          <w:rFonts w:asciiTheme="majorBidi" w:hAnsiTheme="majorBidi" w:cstheme="majorBidi"/>
          <w:sz w:val="24"/>
          <w:szCs w:val="24"/>
        </w:rPr>
        <w:t>Efendimiz’le</w:t>
      </w:r>
      <w:proofErr w:type="spellEnd"/>
      <w:r w:rsidRPr="00144124">
        <w:rPr>
          <w:rFonts w:asciiTheme="majorBidi" w:hAnsiTheme="majorBidi" w:cstheme="majorBidi"/>
          <w:sz w:val="24"/>
          <w:szCs w:val="24"/>
        </w:rPr>
        <w:t xml:space="preserve"> (sav) iletişimi sadece Kuranı Kerim ile sınırlı mıdır? Bu konu son derece mühimdir çünkü tek vahiy çeşidinin Kuranı Kerim olduğu ileri sürülerek bir yandan hadislerin itibarsızlaştırılması sağlanmakta bir yandan da farkında olunmadan ciddi </w:t>
      </w:r>
      <w:proofErr w:type="spellStart"/>
      <w:r w:rsidRPr="00144124">
        <w:rPr>
          <w:rFonts w:asciiTheme="majorBidi" w:hAnsiTheme="majorBidi" w:cstheme="majorBidi"/>
          <w:sz w:val="24"/>
          <w:szCs w:val="24"/>
        </w:rPr>
        <w:t>yekün</w:t>
      </w:r>
      <w:proofErr w:type="spellEnd"/>
      <w:r w:rsidRPr="00144124">
        <w:rPr>
          <w:rFonts w:asciiTheme="majorBidi" w:hAnsiTheme="majorBidi" w:cstheme="majorBidi"/>
          <w:sz w:val="24"/>
          <w:szCs w:val="24"/>
        </w:rPr>
        <w:t xml:space="preserve"> tutan çok sayıda sahih hadisi şerif bir kalemde reddedilmektedir. </w:t>
      </w:r>
      <w:proofErr w:type="gramStart"/>
      <w:r w:rsidRPr="00144124">
        <w:rPr>
          <w:rFonts w:asciiTheme="majorBidi" w:hAnsiTheme="majorBidi" w:cstheme="majorBidi"/>
          <w:sz w:val="24"/>
          <w:szCs w:val="24"/>
        </w:rPr>
        <w:t>Halbuki</w:t>
      </w:r>
      <w:proofErr w:type="gramEnd"/>
      <w:r w:rsidRPr="00144124">
        <w:rPr>
          <w:rFonts w:asciiTheme="majorBidi" w:hAnsiTheme="majorBidi" w:cstheme="majorBidi"/>
          <w:sz w:val="24"/>
          <w:szCs w:val="24"/>
        </w:rPr>
        <w:t xml:space="preserve"> sünnetin hepsi olmasa da önemli bir kısmının vahiy kaynaklı olduğu gerek Kuranı Kerim’den ve hadislerden delillerle, gerekse aklî çıkarımlarla son derece açık biçimde ortaya konabilir.</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54FD5"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Hadislerin Bir Kısmı Vahiy Kaynaklıdır. Çünkü:</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 xml:space="preserve">1) </w:t>
      </w:r>
      <w:proofErr w:type="spellStart"/>
      <w:r w:rsidRPr="00144124">
        <w:rPr>
          <w:rFonts w:asciiTheme="majorBidi" w:hAnsiTheme="majorBidi" w:cstheme="majorBidi"/>
          <w:sz w:val="24"/>
          <w:szCs w:val="24"/>
        </w:rPr>
        <w:t>Kudsî</w:t>
      </w:r>
      <w:proofErr w:type="spellEnd"/>
      <w:r w:rsidRPr="00144124">
        <w:rPr>
          <w:rFonts w:asciiTheme="majorBidi" w:hAnsiTheme="majorBidi" w:cstheme="majorBidi"/>
          <w:sz w:val="24"/>
          <w:szCs w:val="24"/>
        </w:rPr>
        <w:t xml:space="preserve"> hadisler, </w:t>
      </w:r>
      <w:proofErr w:type="spellStart"/>
      <w:r w:rsidRPr="00144124">
        <w:rPr>
          <w:rFonts w:asciiTheme="majorBidi" w:hAnsiTheme="majorBidi" w:cstheme="majorBidi"/>
          <w:sz w:val="24"/>
          <w:szCs w:val="24"/>
        </w:rPr>
        <w:t>Gaybî</w:t>
      </w:r>
      <w:proofErr w:type="spellEnd"/>
      <w:r w:rsidRPr="00144124">
        <w:rPr>
          <w:rFonts w:asciiTheme="majorBidi" w:hAnsiTheme="majorBidi" w:cstheme="majorBidi"/>
          <w:sz w:val="24"/>
          <w:szCs w:val="24"/>
        </w:rPr>
        <w:t xml:space="preserve"> hadisler, içinde Cebrail'in geçtiği tüm hadisler açıkça Kuran dışı vahye işaret etmektedirler. Kuran dışı vahyi </w:t>
      </w:r>
      <w:proofErr w:type="gramStart"/>
      <w:r w:rsidRPr="00144124">
        <w:rPr>
          <w:rFonts w:asciiTheme="majorBidi" w:hAnsiTheme="majorBidi" w:cstheme="majorBidi"/>
          <w:sz w:val="24"/>
          <w:szCs w:val="24"/>
        </w:rPr>
        <w:t>inkar</w:t>
      </w:r>
      <w:proofErr w:type="gramEnd"/>
      <w:r w:rsidRPr="00144124">
        <w:rPr>
          <w:rFonts w:asciiTheme="majorBidi" w:hAnsiTheme="majorBidi" w:cstheme="majorBidi"/>
          <w:sz w:val="24"/>
          <w:szCs w:val="24"/>
        </w:rPr>
        <w:t xml:space="preserve"> etmek bütün bu hadisleri toptan inkar etmek manasına gelmektedir.</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2) Kuran-ı Kerim'de Kuran dışı vahye açıkça işaret eden pek çok ayeti kerime vardır:</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“Peygamber, eşlerinden birine gizlice bir söz söylemişti. Fakat eşi, o sözü başkalarına haber verip Allah da bunu Peygamber'e açıklayınca, Peygamber (eşine) bir kısmını bildirmiş bir kısmından da vazgeçmişti. Peygamber bunu ona haber verince eşi: "Bunu sana kim bildirdi?" dedi. Peygamber: "Bilen, her şeyden haberi olan Allah bana bildirdi." dedi.” (</w:t>
      </w:r>
      <w:proofErr w:type="spellStart"/>
      <w:r w:rsidRPr="00144124">
        <w:rPr>
          <w:rFonts w:asciiTheme="majorBidi" w:hAnsiTheme="majorBidi" w:cstheme="majorBidi"/>
          <w:sz w:val="24"/>
          <w:szCs w:val="24"/>
        </w:rPr>
        <w:t>Tahrim</w:t>
      </w:r>
      <w:proofErr w:type="spellEnd"/>
      <w:r w:rsidRPr="00144124">
        <w:rPr>
          <w:rFonts w:asciiTheme="majorBidi" w:hAnsiTheme="majorBidi" w:cstheme="majorBidi"/>
          <w:sz w:val="24"/>
          <w:szCs w:val="24"/>
        </w:rPr>
        <w:t xml:space="preserve"> 3) Bu ayeti kerimede açıkça </w:t>
      </w:r>
      <w:proofErr w:type="spellStart"/>
      <w:r w:rsidRPr="00144124">
        <w:rPr>
          <w:rFonts w:asciiTheme="majorBidi" w:hAnsiTheme="majorBidi" w:cstheme="majorBidi"/>
          <w:sz w:val="24"/>
          <w:szCs w:val="24"/>
        </w:rPr>
        <w:t>Cenab</w:t>
      </w:r>
      <w:proofErr w:type="spellEnd"/>
      <w:r w:rsidRPr="00144124">
        <w:rPr>
          <w:rFonts w:asciiTheme="majorBidi" w:hAnsiTheme="majorBidi" w:cstheme="majorBidi"/>
          <w:sz w:val="24"/>
          <w:szCs w:val="24"/>
        </w:rPr>
        <w:t xml:space="preserve">-ı Hakk’ın </w:t>
      </w:r>
      <w:proofErr w:type="spellStart"/>
      <w:r w:rsidRPr="00144124">
        <w:rPr>
          <w:rFonts w:asciiTheme="majorBidi" w:hAnsiTheme="majorBidi" w:cstheme="majorBidi"/>
          <w:sz w:val="24"/>
          <w:szCs w:val="24"/>
        </w:rPr>
        <w:t>Peygamberimiz’e</w:t>
      </w:r>
      <w:proofErr w:type="spellEnd"/>
      <w:r w:rsidRPr="00144124">
        <w:rPr>
          <w:rFonts w:asciiTheme="majorBidi" w:hAnsiTheme="majorBidi" w:cstheme="majorBidi"/>
          <w:sz w:val="24"/>
          <w:szCs w:val="24"/>
        </w:rPr>
        <w:t xml:space="preserve">, eşinin, sırrını ifşa etmesini bildirmesinden bahsedilmektedir. </w:t>
      </w:r>
      <w:proofErr w:type="gramStart"/>
      <w:r w:rsidRPr="00144124">
        <w:rPr>
          <w:rFonts w:asciiTheme="majorBidi" w:hAnsiTheme="majorBidi" w:cstheme="majorBidi"/>
          <w:sz w:val="24"/>
          <w:szCs w:val="24"/>
        </w:rPr>
        <w:t>Peki</w:t>
      </w:r>
      <w:proofErr w:type="gramEnd"/>
      <w:r w:rsidRPr="00144124">
        <w:rPr>
          <w:rFonts w:asciiTheme="majorBidi" w:hAnsiTheme="majorBidi" w:cstheme="majorBidi"/>
          <w:sz w:val="24"/>
          <w:szCs w:val="24"/>
        </w:rPr>
        <w:t xml:space="preserve"> bu bildirme nasıl gerçekleşmiştir? </w:t>
      </w:r>
      <w:proofErr w:type="gramStart"/>
      <w:r w:rsidRPr="00144124">
        <w:rPr>
          <w:rFonts w:asciiTheme="majorBidi" w:hAnsiTheme="majorBidi" w:cstheme="majorBidi"/>
          <w:sz w:val="24"/>
          <w:szCs w:val="24"/>
        </w:rPr>
        <w:t>Elbette Kuran dışı vahiyle.</w:t>
      </w:r>
      <w:proofErr w:type="gramEnd"/>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w:t>
      </w:r>
      <w:proofErr w:type="spellStart"/>
      <w:r w:rsidRPr="00144124">
        <w:rPr>
          <w:rFonts w:asciiTheme="majorBidi" w:hAnsiTheme="majorBidi" w:cstheme="majorBidi"/>
          <w:sz w:val="24"/>
          <w:szCs w:val="24"/>
        </w:rPr>
        <w:t>Andolsun</w:t>
      </w:r>
      <w:proofErr w:type="spellEnd"/>
      <w:r w:rsidRPr="00144124">
        <w:rPr>
          <w:rFonts w:asciiTheme="majorBidi" w:hAnsiTheme="majorBidi" w:cstheme="majorBidi"/>
          <w:sz w:val="24"/>
          <w:szCs w:val="24"/>
        </w:rPr>
        <w:t xml:space="preserve"> ki, Allah, </w:t>
      </w:r>
      <w:proofErr w:type="spellStart"/>
      <w:r w:rsidRPr="00144124">
        <w:rPr>
          <w:rFonts w:asciiTheme="majorBidi" w:hAnsiTheme="majorBidi" w:cstheme="majorBidi"/>
          <w:sz w:val="24"/>
          <w:szCs w:val="24"/>
        </w:rPr>
        <w:t>Resûl’ünün</w:t>
      </w:r>
      <w:proofErr w:type="spellEnd"/>
      <w:r w:rsidRPr="00144124">
        <w:rPr>
          <w:rFonts w:asciiTheme="majorBidi" w:hAnsiTheme="majorBidi" w:cstheme="majorBidi"/>
          <w:sz w:val="24"/>
          <w:szCs w:val="24"/>
        </w:rPr>
        <w:t xml:space="preserve"> rüyasının, hak olduğunu tasdik etti. Ve Allah dilerse, siz mutlaka </w:t>
      </w:r>
      <w:proofErr w:type="spellStart"/>
      <w:r w:rsidRPr="00144124">
        <w:rPr>
          <w:rFonts w:asciiTheme="majorBidi" w:hAnsiTheme="majorBidi" w:cstheme="majorBidi"/>
          <w:sz w:val="24"/>
          <w:szCs w:val="24"/>
        </w:rPr>
        <w:t>Mescid</w:t>
      </w:r>
      <w:proofErr w:type="spellEnd"/>
      <w:r w:rsidRPr="00144124">
        <w:rPr>
          <w:rFonts w:asciiTheme="majorBidi" w:hAnsiTheme="majorBidi" w:cstheme="majorBidi"/>
          <w:sz w:val="24"/>
          <w:szCs w:val="24"/>
        </w:rPr>
        <w:t xml:space="preserve">-i </w:t>
      </w:r>
      <w:proofErr w:type="spellStart"/>
      <w:r w:rsidRPr="00144124">
        <w:rPr>
          <w:rFonts w:asciiTheme="majorBidi" w:hAnsiTheme="majorBidi" w:cstheme="majorBidi"/>
          <w:sz w:val="24"/>
          <w:szCs w:val="24"/>
        </w:rPr>
        <w:t>Haram’a</w:t>
      </w:r>
      <w:proofErr w:type="spellEnd"/>
      <w:r w:rsidRPr="00144124">
        <w:rPr>
          <w:rFonts w:asciiTheme="majorBidi" w:hAnsiTheme="majorBidi" w:cstheme="majorBidi"/>
          <w:sz w:val="24"/>
          <w:szCs w:val="24"/>
        </w:rPr>
        <w:t xml:space="preserve"> emin olarak, başlarınız tıraş edilmiş ve (saçlarınız) kısaltılmış olarak korkusuzca gireceksiniz.” (Fetih 27). </w:t>
      </w:r>
      <w:proofErr w:type="spellStart"/>
      <w:r w:rsidRPr="00144124">
        <w:rPr>
          <w:rFonts w:asciiTheme="majorBidi" w:hAnsiTheme="majorBidi" w:cstheme="majorBidi"/>
          <w:sz w:val="24"/>
          <w:szCs w:val="24"/>
        </w:rPr>
        <w:t>Resulullah</w:t>
      </w:r>
      <w:proofErr w:type="spellEnd"/>
      <w:r w:rsidRPr="00144124">
        <w:rPr>
          <w:rFonts w:asciiTheme="majorBidi" w:hAnsiTheme="majorBidi" w:cstheme="majorBidi"/>
          <w:sz w:val="24"/>
          <w:szCs w:val="24"/>
        </w:rPr>
        <w:t xml:space="preserve"> Efendimiz (sav) rüyasında Mekke’ye girdiğini görmüştü. Daha sonra inen yukarıdaki ayeti kerime bu rüyanın hak olduğunu ve gerçekleşeceği müjdesini veriyor. </w:t>
      </w:r>
      <w:proofErr w:type="gramStart"/>
      <w:r w:rsidRPr="00144124">
        <w:rPr>
          <w:rFonts w:asciiTheme="majorBidi" w:hAnsiTheme="majorBidi" w:cstheme="majorBidi"/>
          <w:sz w:val="24"/>
          <w:szCs w:val="24"/>
        </w:rPr>
        <w:t>Peki</w:t>
      </w:r>
      <w:proofErr w:type="gramEnd"/>
      <w:r w:rsidRPr="00144124">
        <w:rPr>
          <w:rFonts w:asciiTheme="majorBidi" w:hAnsiTheme="majorBidi" w:cstheme="majorBidi"/>
          <w:sz w:val="24"/>
          <w:szCs w:val="24"/>
        </w:rPr>
        <w:t xml:space="preserve"> bu rüya nasıl bir iletişim yoludur? </w:t>
      </w:r>
      <w:proofErr w:type="gramStart"/>
      <w:r w:rsidRPr="00144124">
        <w:rPr>
          <w:rFonts w:asciiTheme="majorBidi" w:hAnsiTheme="majorBidi" w:cstheme="majorBidi"/>
          <w:sz w:val="24"/>
          <w:szCs w:val="24"/>
        </w:rPr>
        <w:t>Tabii ki Kuran dışı vahiy.</w:t>
      </w:r>
      <w:proofErr w:type="gramEnd"/>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Bunlara benzer pek çok ayette Kuran dışı vahye işaretler mevcuttur. Detaylı bir liste için aşağıdaki eserlere müracaat edilmelidir.</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 xml:space="preserve">3) Ayrıca aklî olarak da ibadetlerin uygulanışlarının sünnete bırakılması bunu gösterir. Mesela namazın </w:t>
      </w:r>
      <w:proofErr w:type="gramStart"/>
      <w:r w:rsidRPr="00144124">
        <w:rPr>
          <w:rFonts w:asciiTheme="majorBidi" w:hAnsiTheme="majorBidi" w:cstheme="majorBidi"/>
          <w:sz w:val="24"/>
          <w:szCs w:val="24"/>
        </w:rPr>
        <w:t>rekatları</w:t>
      </w:r>
      <w:proofErr w:type="gramEnd"/>
      <w:r w:rsidRPr="00144124">
        <w:rPr>
          <w:rFonts w:asciiTheme="majorBidi" w:hAnsiTheme="majorBidi" w:cstheme="majorBidi"/>
          <w:sz w:val="24"/>
          <w:szCs w:val="24"/>
        </w:rPr>
        <w:t xml:space="preserve">, zekatın nisabı ve oranları gibi en temel parametreler sünnete bırakılmıştır. Akşam namazının 3, yatsı namazının 4 </w:t>
      </w:r>
      <w:proofErr w:type="gramStart"/>
      <w:r w:rsidRPr="00144124">
        <w:rPr>
          <w:rFonts w:asciiTheme="majorBidi" w:hAnsiTheme="majorBidi" w:cstheme="majorBidi"/>
          <w:sz w:val="24"/>
          <w:szCs w:val="24"/>
        </w:rPr>
        <w:t>rekat</w:t>
      </w:r>
      <w:proofErr w:type="gramEnd"/>
      <w:r w:rsidRPr="00144124">
        <w:rPr>
          <w:rFonts w:asciiTheme="majorBidi" w:hAnsiTheme="majorBidi" w:cstheme="majorBidi"/>
          <w:sz w:val="24"/>
          <w:szCs w:val="24"/>
        </w:rPr>
        <w:t xml:space="preserve"> olması aklî bir içtihattan ziyade </w:t>
      </w:r>
      <w:proofErr w:type="spellStart"/>
      <w:r w:rsidRPr="00144124">
        <w:rPr>
          <w:rFonts w:asciiTheme="majorBidi" w:hAnsiTheme="majorBidi" w:cstheme="majorBidi"/>
          <w:sz w:val="24"/>
          <w:szCs w:val="24"/>
        </w:rPr>
        <w:t>tevkîfî</w:t>
      </w:r>
      <w:proofErr w:type="spellEnd"/>
      <w:r w:rsidRPr="00144124">
        <w:rPr>
          <w:rFonts w:asciiTheme="majorBidi" w:hAnsiTheme="majorBidi" w:cstheme="majorBidi"/>
          <w:sz w:val="24"/>
          <w:szCs w:val="24"/>
        </w:rPr>
        <w:t xml:space="preserve"> (Cenabı Hakk’ın bildirmesiyle olan) bir mesele olması gerekir.</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lastRenderedPageBreak/>
        <w:t xml:space="preserve">Ayrıca Hz. İbrahim’e (as) Hud 69-71 ayetlerde belirtildiği üzere melekler insan suretinde gelerek konuşmuşlardır. Bu diyalog ise Hz. İbrahim’in kendisine verilen sahifeler dışında Cenabı </w:t>
      </w:r>
      <w:proofErr w:type="spellStart"/>
      <w:r w:rsidRPr="00144124">
        <w:rPr>
          <w:rFonts w:asciiTheme="majorBidi" w:hAnsiTheme="majorBidi" w:cstheme="majorBidi"/>
          <w:sz w:val="24"/>
          <w:szCs w:val="24"/>
        </w:rPr>
        <w:t>Hakk’la</w:t>
      </w:r>
      <w:proofErr w:type="spellEnd"/>
      <w:r w:rsidRPr="00144124">
        <w:rPr>
          <w:rFonts w:asciiTheme="majorBidi" w:hAnsiTheme="majorBidi" w:cstheme="majorBidi"/>
          <w:sz w:val="24"/>
          <w:szCs w:val="24"/>
        </w:rPr>
        <w:t xml:space="preserve"> başka bir iletişim yoludur. Hz. İbrahim için geçerli olan bu iletişimin Efendimiz için hayli hayli geçerli olması gayet </w:t>
      </w:r>
      <w:proofErr w:type="spellStart"/>
      <w:r w:rsidRPr="00144124">
        <w:rPr>
          <w:rFonts w:asciiTheme="majorBidi" w:hAnsiTheme="majorBidi" w:cstheme="majorBidi"/>
          <w:sz w:val="24"/>
          <w:szCs w:val="24"/>
        </w:rPr>
        <w:t>makuldur</w:t>
      </w:r>
      <w:proofErr w:type="spellEnd"/>
      <w:r w:rsidRPr="00144124">
        <w:rPr>
          <w:rFonts w:asciiTheme="majorBidi" w:hAnsiTheme="majorBidi" w:cstheme="majorBidi"/>
          <w:sz w:val="24"/>
          <w:szCs w:val="24"/>
        </w:rPr>
        <w:t>.</w:t>
      </w:r>
    </w:p>
    <w:p w:rsidR="00144124" w:rsidRPr="00144124" w:rsidRDefault="00144124" w:rsidP="006C1EE2">
      <w:pPr>
        <w:spacing w:after="0" w:line="240" w:lineRule="auto"/>
        <w:jc w:val="both"/>
        <w:rPr>
          <w:rFonts w:asciiTheme="majorBidi" w:hAnsiTheme="majorBidi" w:cstheme="majorBidi"/>
          <w:sz w:val="24"/>
          <w:szCs w:val="24"/>
        </w:rPr>
      </w:pP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Sünnet-Vahiy İlişkisi, Mustafa Genç (Konuyu en geniş biçimde ele alan ve her türlü itirazı ilmî olarak yanıtlayan referans bir kitap)</w:t>
      </w:r>
    </w:p>
    <w:p w:rsidR="00144124" w:rsidRPr="00144124" w:rsidRDefault="00144124" w:rsidP="006C1EE2">
      <w:pPr>
        <w:spacing w:after="0" w:line="240" w:lineRule="auto"/>
        <w:jc w:val="both"/>
        <w:rPr>
          <w:rFonts w:asciiTheme="majorBidi" w:hAnsiTheme="majorBidi" w:cstheme="majorBidi"/>
          <w:sz w:val="24"/>
          <w:szCs w:val="24"/>
        </w:rPr>
      </w:pPr>
      <w:proofErr w:type="spellStart"/>
      <w:r w:rsidRPr="00144124">
        <w:rPr>
          <w:rFonts w:asciiTheme="majorBidi" w:hAnsiTheme="majorBidi" w:cstheme="majorBidi"/>
          <w:sz w:val="24"/>
          <w:szCs w:val="24"/>
        </w:rPr>
        <w:t>Uraler</w:t>
      </w:r>
      <w:proofErr w:type="spellEnd"/>
      <w:r w:rsidRPr="00144124">
        <w:rPr>
          <w:rFonts w:asciiTheme="majorBidi" w:hAnsiTheme="majorBidi" w:cstheme="majorBidi"/>
          <w:sz w:val="24"/>
          <w:szCs w:val="24"/>
        </w:rPr>
        <w:t xml:space="preserve">, Aynur, Sünnetin Kaynağı Üzerine Bazı </w:t>
      </w:r>
      <w:proofErr w:type="spellStart"/>
      <w:r w:rsidRPr="00144124">
        <w:rPr>
          <w:rFonts w:asciiTheme="majorBidi" w:hAnsiTheme="majorBidi" w:cstheme="majorBidi"/>
          <w:sz w:val="24"/>
          <w:szCs w:val="24"/>
        </w:rPr>
        <w:t>Tesbitler</w:t>
      </w:r>
      <w:proofErr w:type="spellEnd"/>
      <w:r w:rsidRPr="00144124">
        <w:rPr>
          <w:rFonts w:asciiTheme="majorBidi" w:hAnsiTheme="majorBidi" w:cstheme="majorBidi"/>
          <w:sz w:val="24"/>
          <w:szCs w:val="24"/>
        </w:rPr>
        <w:t>, Hadis Tetkikleri Dergisi, 2006, cilt: IV, sayı: 2, s. 81-106.</w:t>
      </w: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Çelik, Hüseyin, Vahiy Bağlamında Kuran-Sünnet İlişkisi, Manas Sosyal Araştırmalar Dergisi, 2016, Cilt 5, Sayı 4</w:t>
      </w:r>
    </w:p>
    <w:p w:rsidR="00144124" w:rsidRP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Hz. Peygamber’in Kuran Vahyi Dışında Bildirilmesi, Faik Akçaoğlu, Doktora Tezi, Marmara Üniversitesi Hadis Anabilim Dalı, 2010</w:t>
      </w:r>
    </w:p>
    <w:p w:rsidR="00144124" w:rsidRDefault="00144124" w:rsidP="006C1EE2">
      <w:pPr>
        <w:spacing w:after="0" w:line="240" w:lineRule="auto"/>
        <w:jc w:val="both"/>
        <w:rPr>
          <w:rFonts w:asciiTheme="majorBidi" w:hAnsiTheme="majorBidi" w:cstheme="majorBidi"/>
          <w:sz w:val="24"/>
          <w:szCs w:val="24"/>
        </w:rPr>
      </w:pPr>
      <w:r w:rsidRPr="00144124">
        <w:rPr>
          <w:rFonts w:asciiTheme="majorBidi" w:hAnsiTheme="majorBidi" w:cstheme="majorBidi"/>
          <w:sz w:val="24"/>
          <w:szCs w:val="24"/>
        </w:rPr>
        <w:t>Saffet Sancaklı, Sünnet-Vahiy İlişkisi,  Diyanet İlmi Dergi, 1998</w:t>
      </w:r>
    </w:p>
    <w:p w:rsidR="00144124" w:rsidRDefault="00144124" w:rsidP="006C1EE2">
      <w:pPr>
        <w:spacing w:after="0" w:line="240" w:lineRule="auto"/>
        <w:jc w:val="both"/>
        <w:rPr>
          <w:rFonts w:asciiTheme="majorBidi" w:hAnsiTheme="majorBidi" w:cstheme="majorBidi"/>
          <w:sz w:val="24"/>
          <w:szCs w:val="24"/>
        </w:rPr>
      </w:pPr>
    </w:p>
    <w:p w:rsidR="008E48BE" w:rsidRDefault="008E48BE" w:rsidP="00154FD5">
      <w:pPr>
        <w:spacing w:after="0" w:line="240" w:lineRule="auto"/>
        <w:jc w:val="center"/>
        <w:rPr>
          <w:rFonts w:asciiTheme="majorBidi" w:hAnsiTheme="majorBidi" w:cstheme="majorBidi"/>
          <w:b/>
          <w:bCs/>
          <w:sz w:val="24"/>
          <w:szCs w:val="24"/>
        </w:rPr>
      </w:pPr>
      <w:proofErr w:type="spellStart"/>
      <w:r w:rsidRPr="008E48BE">
        <w:rPr>
          <w:rFonts w:asciiTheme="majorBidi" w:hAnsiTheme="majorBidi" w:cstheme="majorBidi"/>
          <w:b/>
          <w:bCs/>
          <w:sz w:val="24"/>
          <w:szCs w:val="24"/>
        </w:rPr>
        <w:t>Suistimal</w:t>
      </w:r>
      <w:proofErr w:type="spellEnd"/>
      <w:r w:rsidRPr="008E48BE">
        <w:rPr>
          <w:rFonts w:asciiTheme="majorBidi" w:hAnsiTheme="majorBidi" w:cstheme="majorBidi"/>
          <w:b/>
          <w:bCs/>
          <w:sz w:val="24"/>
          <w:szCs w:val="24"/>
        </w:rPr>
        <w:t xml:space="preserve"> Edilen Bir Yöntem: Kuran'a Arz ve hadislerin Kuran'a aykırılık iddiası:</w:t>
      </w:r>
    </w:p>
    <w:p w:rsidR="008E48BE" w:rsidRPr="008E48BE" w:rsidRDefault="008E48BE" w:rsidP="006C1EE2">
      <w:pPr>
        <w:spacing w:after="0" w:line="240" w:lineRule="auto"/>
        <w:jc w:val="both"/>
        <w:rPr>
          <w:rFonts w:asciiTheme="majorBidi" w:hAnsiTheme="majorBidi" w:cstheme="majorBidi"/>
          <w:b/>
          <w:bCs/>
          <w:sz w:val="24"/>
          <w:szCs w:val="24"/>
        </w:rPr>
      </w:pPr>
    </w:p>
    <w:p w:rsidR="008E48BE" w:rsidRPr="008E48BE" w:rsidRDefault="008E48BE" w:rsidP="006C1EE2">
      <w:pPr>
        <w:spacing w:after="0" w:line="240" w:lineRule="auto"/>
        <w:jc w:val="both"/>
        <w:rPr>
          <w:rFonts w:asciiTheme="majorBidi" w:hAnsiTheme="majorBidi" w:cstheme="majorBidi"/>
          <w:sz w:val="24"/>
          <w:szCs w:val="24"/>
        </w:rPr>
      </w:pPr>
      <w:r w:rsidRPr="008E48BE">
        <w:rPr>
          <w:rFonts w:asciiTheme="majorBidi" w:hAnsiTheme="majorBidi" w:cstheme="majorBidi"/>
          <w:sz w:val="24"/>
          <w:szCs w:val="24"/>
        </w:rPr>
        <w:t xml:space="preserve">İki ayeti kerime taban tabana zıt olamayacağı gibi sahih bir hadisi şerif ile de Kuranı Kerim’in taban tabana zıt olmaması gerekir. Ancak bu konu oldukça dikkat isteyen ve ilmî birikim gerektiren bir sahadır. Görünürde bazı ayetler dahi birbiriyle çelişkili gözükebilmektedir ki bu sebeple Kuran ilimlerinden biri olan </w:t>
      </w:r>
      <w:proofErr w:type="spellStart"/>
      <w:r w:rsidRPr="008E48BE">
        <w:rPr>
          <w:rFonts w:asciiTheme="majorBidi" w:hAnsiTheme="majorBidi" w:cstheme="majorBidi"/>
          <w:sz w:val="24"/>
          <w:szCs w:val="24"/>
        </w:rPr>
        <w:t>Müşkilu'l</w:t>
      </w:r>
      <w:proofErr w:type="spellEnd"/>
      <w:r w:rsidRPr="008E48BE">
        <w:rPr>
          <w:rFonts w:asciiTheme="majorBidi" w:hAnsiTheme="majorBidi" w:cstheme="majorBidi"/>
          <w:sz w:val="24"/>
          <w:szCs w:val="24"/>
        </w:rPr>
        <w:t xml:space="preserve">-Kuran ilmi doğmuş, bu sahada ciddi eserler verilmiştir. Hakikatte çelişki olup olmadığı ise Kuran-Sünnet bütünlüğü çerçevesinde ilmî, ciddî ve samimî yaklaşımla ortaya konur. Hadisçiler ve fıkıhçılar tarihte bu metodu hadisleri değerlendirmede kullanmışlardır.  </w:t>
      </w:r>
    </w:p>
    <w:p w:rsidR="008E48BE" w:rsidRPr="008E48BE" w:rsidRDefault="008E48BE" w:rsidP="006C1EE2">
      <w:pPr>
        <w:spacing w:after="0" w:line="240" w:lineRule="auto"/>
        <w:jc w:val="both"/>
        <w:rPr>
          <w:rFonts w:asciiTheme="majorBidi" w:hAnsiTheme="majorBidi" w:cstheme="majorBidi"/>
          <w:sz w:val="24"/>
          <w:szCs w:val="24"/>
        </w:rPr>
      </w:pPr>
    </w:p>
    <w:p w:rsidR="008E48BE" w:rsidRPr="008E48BE" w:rsidRDefault="008E48BE" w:rsidP="006C1EE2">
      <w:pPr>
        <w:spacing w:after="0" w:line="240" w:lineRule="auto"/>
        <w:jc w:val="both"/>
        <w:rPr>
          <w:rFonts w:asciiTheme="majorBidi" w:hAnsiTheme="majorBidi" w:cstheme="majorBidi"/>
          <w:sz w:val="24"/>
          <w:szCs w:val="24"/>
        </w:rPr>
      </w:pPr>
      <w:r w:rsidRPr="008E48BE">
        <w:rPr>
          <w:rFonts w:asciiTheme="majorBidi" w:hAnsiTheme="majorBidi" w:cstheme="majorBidi"/>
          <w:sz w:val="24"/>
          <w:szCs w:val="24"/>
        </w:rPr>
        <w:t xml:space="preserve">Ancak günümüzde, hayli sübjektiflik arz eden bu metodun aceleci, gayri ciddî ve gayri ilmî bir yaklaşımla sahih hadislerin sanki bazı ayetlere aykırıymış havası verilerek reddedilmesi amacıyla </w:t>
      </w:r>
      <w:proofErr w:type="spellStart"/>
      <w:r w:rsidRPr="008E48BE">
        <w:rPr>
          <w:rFonts w:asciiTheme="majorBidi" w:hAnsiTheme="majorBidi" w:cstheme="majorBidi"/>
          <w:sz w:val="24"/>
          <w:szCs w:val="24"/>
        </w:rPr>
        <w:t>suistimal</w:t>
      </w:r>
      <w:proofErr w:type="spellEnd"/>
      <w:r w:rsidRPr="008E48BE">
        <w:rPr>
          <w:rFonts w:asciiTheme="majorBidi" w:hAnsiTheme="majorBidi" w:cstheme="majorBidi"/>
          <w:sz w:val="24"/>
          <w:szCs w:val="24"/>
        </w:rPr>
        <w:t xml:space="preserve"> edildiği görülmektedir. Ör. </w:t>
      </w:r>
      <w:proofErr w:type="gramStart"/>
      <w:r w:rsidRPr="008E48BE">
        <w:rPr>
          <w:rFonts w:asciiTheme="majorBidi" w:hAnsiTheme="majorBidi" w:cstheme="majorBidi"/>
          <w:sz w:val="24"/>
          <w:szCs w:val="24"/>
        </w:rPr>
        <w:t>kader</w:t>
      </w:r>
      <w:proofErr w:type="gramEnd"/>
      <w:r w:rsidRPr="008E48BE">
        <w:rPr>
          <w:rFonts w:asciiTheme="majorBidi" w:hAnsiTheme="majorBidi" w:cstheme="majorBidi"/>
          <w:sz w:val="24"/>
          <w:szCs w:val="24"/>
        </w:rPr>
        <w:t xml:space="preserve"> inancını ortaya koyan sahih hadisler sanki insanın cüzi iradesine, mesuliyetine işaret eden ayeti kerimelere tersmiş gibi takdim edilerek reddedilmektedir.  Kuran dışında pek çok hissî mucizeyi haber veren sahih hadisler de Mekkeli müşriklerin keyfî mucize taleplerini reddeden ayeti kerimeye istinaden reddedilmek istenmektedir. Görüldüğü gibi, bazı ayeti kerimelere yanlış manalar yüklenip sahih hadislerle çelişkiliymiş gibi bir izlenim sağlanıp bu hadislerin reddine bir gerekçe üretilmektedir. Bunun ise ilmî hiçbir tarafı olmayıp sunî bir gerekçeyle dinin sahih unsurlarını bünyesinden sökmek anlamına gelmektedir. Üstelik kader, şefaat ve mucizelerle ilgili aynı ayetleri 14 buçuk asırdır inceleyen âlimlere kapalı kalan bu aykırılık iddialarını günümüzde bir takım insanların bir anda keşfetmeleri,  ayetleri ne kadar keyfî ve sübjektif yorumladıklarını ispat etmektedir. Kurana aykırıymış gibi sunulan bu örneklere benzer 100 tane hadisin hakikatte aykırı olmadığına dair ilmî izahlar Prof. Dr. Yavuz Köktaş’ın aşağıdaki kitabında bulunabilir.</w:t>
      </w:r>
    </w:p>
    <w:p w:rsidR="008E48BE" w:rsidRPr="008E48BE" w:rsidRDefault="008E48BE" w:rsidP="006C1EE2">
      <w:pPr>
        <w:spacing w:after="0" w:line="240" w:lineRule="auto"/>
        <w:jc w:val="both"/>
        <w:rPr>
          <w:rFonts w:asciiTheme="majorBidi" w:hAnsiTheme="majorBidi" w:cstheme="majorBidi"/>
          <w:sz w:val="24"/>
          <w:szCs w:val="24"/>
        </w:rPr>
      </w:pPr>
    </w:p>
    <w:p w:rsidR="008E48BE" w:rsidRPr="008E48BE" w:rsidRDefault="008E48BE" w:rsidP="006C1EE2">
      <w:pPr>
        <w:spacing w:after="0" w:line="240" w:lineRule="auto"/>
        <w:jc w:val="both"/>
        <w:rPr>
          <w:rFonts w:asciiTheme="majorBidi" w:hAnsiTheme="majorBidi" w:cstheme="majorBidi"/>
          <w:sz w:val="24"/>
          <w:szCs w:val="24"/>
        </w:rPr>
      </w:pPr>
      <w:r w:rsidRPr="008E48BE">
        <w:rPr>
          <w:rFonts w:asciiTheme="majorBidi" w:hAnsiTheme="majorBidi" w:cstheme="majorBidi"/>
          <w:sz w:val="24"/>
          <w:szCs w:val="24"/>
        </w:rPr>
        <w:t>Arz metodun bazı eksiklik ve sakıncaları da mevcuttur. Bunları aşağıda zikredilen makalesinde etraflıca ele alan Prof. Dr. Kamil Çakın şu hususlara dikkat çeker: i</w:t>
      </w:r>
      <w:proofErr w:type="gramStart"/>
      <w:r w:rsidRPr="008E48BE">
        <w:rPr>
          <w:rFonts w:asciiTheme="majorBidi" w:hAnsiTheme="majorBidi" w:cstheme="majorBidi"/>
          <w:sz w:val="24"/>
          <w:szCs w:val="24"/>
        </w:rPr>
        <w:t>)</w:t>
      </w:r>
      <w:proofErr w:type="gramEnd"/>
      <w:r w:rsidRPr="008E48BE">
        <w:rPr>
          <w:rFonts w:asciiTheme="majorBidi" w:hAnsiTheme="majorBidi" w:cstheme="majorBidi"/>
          <w:sz w:val="24"/>
          <w:szCs w:val="24"/>
        </w:rPr>
        <w:t xml:space="preserve"> Vahyin Kuranı Kerim’le sınırlı olmamasından ve Allah </w:t>
      </w:r>
      <w:proofErr w:type="spellStart"/>
      <w:r w:rsidRPr="008E48BE">
        <w:rPr>
          <w:rFonts w:asciiTheme="majorBidi" w:hAnsiTheme="majorBidi" w:cstheme="majorBidi"/>
          <w:sz w:val="24"/>
          <w:szCs w:val="24"/>
        </w:rPr>
        <w:t>Resulü’nün</w:t>
      </w:r>
      <w:proofErr w:type="spellEnd"/>
      <w:r w:rsidRPr="008E48BE">
        <w:rPr>
          <w:rFonts w:asciiTheme="majorBidi" w:hAnsiTheme="majorBidi" w:cstheme="majorBidi"/>
          <w:sz w:val="24"/>
          <w:szCs w:val="24"/>
        </w:rPr>
        <w:t xml:space="preserve"> müstakil teşri yetkisinden dolayı hukukî, </w:t>
      </w:r>
      <w:proofErr w:type="spellStart"/>
      <w:r w:rsidRPr="008E48BE">
        <w:rPr>
          <w:rFonts w:asciiTheme="majorBidi" w:hAnsiTheme="majorBidi" w:cstheme="majorBidi"/>
          <w:sz w:val="24"/>
          <w:szCs w:val="24"/>
        </w:rPr>
        <w:t>ahlakî</w:t>
      </w:r>
      <w:proofErr w:type="spellEnd"/>
      <w:r w:rsidRPr="008E48BE">
        <w:rPr>
          <w:rFonts w:asciiTheme="majorBidi" w:hAnsiTheme="majorBidi" w:cstheme="majorBidi"/>
          <w:sz w:val="24"/>
          <w:szCs w:val="24"/>
        </w:rPr>
        <w:t xml:space="preserve"> ve metafizik pek çok konuda arz metodu tam bir ölçü olmamaktadır. </w:t>
      </w:r>
      <w:proofErr w:type="spellStart"/>
      <w:r w:rsidRPr="008E48BE">
        <w:rPr>
          <w:rFonts w:asciiTheme="majorBidi" w:hAnsiTheme="majorBidi" w:cstheme="majorBidi"/>
          <w:sz w:val="24"/>
          <w:szCs w:val="24"/>
        </w:rPr>
        <w:t>İi</w:t>
      </w:r>
      <w:proofErr w:type="spellEnd"/>
      <w:r w:rsidRPr="008E48BE">
        <w:rPr>
          <w:rFonts w:asciiTheme="majorBidi" w:hAnsiTheme="majorBidi" w:cstheme="majorBidi"/>
          <w:sz w:val="24"/>
          <w:szCs w:val="24"/>
        </w:rPr>
        <w:t xml:space="preserve">) hadisler Kuran’ın açık ve kesin nassına arz edilmelidir. </w:t>
      </w:r>
      <w:proofErr w:type="spellStart"/>
      <w:r w:rsidRPr="008E48BE">
        <w:rPr>
          <w:rFonts w:asciiTheme="majorBidi" w:hAnsiTheme="majorBidi" w:cstheme="majorBidi"/>
          <w:sz w:val="24"/>
          <w:szCs w:val="24"/>
        </w:rPr>
        <w:t>İii</w:t>
      </w:r>
      <w:proofErr w:type="spellEnd"/>
      <w:r w:rsidRPr="008E48BE">
        <w:rPr>
          <w:rFonts w:asciiTheme="majorBidi" w:hAnsiTheme="majorBidi" w:cstheme="majorBidi"/>
          <w:sz w:val="24"/>
          <w:szCs w:val="24"/>
        </w:rPr>
        <w:t xml:space="preserve">) Kuran ve hadis görünüşte çatıştığında aralarında cem ve telif (makul bir izah ile aradaki zahirî çelişkinin giderilmesi) imkânı bulunabilir. İv) </w:t>
      </w:r>
      <w:proofErr w:type="spellStart"/>
      <w:r w:rsidRPr="008E48BE">
        <w:rPr>
          <w:rFonts w:asciiTheme="majorBidi" w:hAnsiTheme="majorBidi" w:cstheme="majorBidi"/>
          <w:sz w:val="24"/>
          <w:szCs w:val="24"/>
        </w:rPr>
        <w:t>Ravinin</w:t>
      </w:r>
      <w:proofErr w:type="spellEnd"/>
      <w:r w:rsidRPr="008E48BE">
        <w:rPr>
          <w:rFonts w:asciiTheme="majorBidi" w:hAnsiTheme="majorBidi" w:cstheme="majorBidi"/>
          <w:sz w:val="24"/>
          <w:szCs w:val="24"/>
        </w:rPr>
        <w:t xml:space="preserve"> hatasından kaynaklanan çatışma, hadisin doğru şeklinin ortaya çıkması ile giderilebilir. Örneğin Hz. </w:t>
      </w:r>
      <w:proofErr w:type="spellStart"/>
      <w:r w:rsidRPr="008E48BE">
        <w:rPr>
          <w:rFonts w:asciiTheme="majorBidi" w:hAnsiTheme="majorBidi" w:cstheme="majorBidi"/>
          <w:sz w:val="24"/>
          <w:szCs w:val="24"/>
        </w:rPr>
        <w:t>Aişe</w:t>
      </w:r>
      <w:proofErr w:type="spellEnd"/>
      <w:r w:rsidRPr="008E48BE">
        <w:rPr>
          <w:rFonts w:asciiTheme="majorBidi" w:hAnsiTheme="majorBidi" w:cstheme="majorBidi"/>
          <w:sz w:val="24"/>
          <w:szCs w:val="24"/>
        </w:rPr>
        <w:t xml:space="preserve"> validemiz “Uğursuzluk evde, kadında ve binektedir” şeklinde hatalı nakledilen rivayeti şöyle düzeltmiştir: “</w:t>
      </w:r>
      <w:proofErr w:type="spellStart"/>
      <w:r w:rsidRPr="008E48BE">
        <w:rPr>
          <w:rFonts w:asciiTheme="majorBidi" w:hAnsiTheme="majorBidi" w:cstheme="majorBidi"/>
          <w:sz w:val="24"/>
          <w:szCs w:val="24"/>
        </w:rPr>
        <w:t>Resulullah</w:t>
      </w:r>
      <w:proofErr w:type="spellEnd"/>
      <w:r w:rsidRPr="008E48BE">
        <w:rPr>
          <w:rFonts w:asciiTheme="majorBidi" w:hAnsiTheme="majorBidi" w:cstheme="majorBidi"/>
          <w:sz w:val="24"/>
          <w:szCs w:val="24"/>
        </w:rPr>
        <w:t xml:space="preserve"> (sav), “Cahiliye </w:t>
      </w:r>
      <w:r w:rsidRPr="008E48BE">
        <w:rPr>
          <w:rFonts w:asciiTheme="majorBidi" w:hAnsiTheme="majorBidi" w:cstheme="majorBidi"/>
          <w:sz w:val="24"/>
          <w:szCs w:val="24"/>
        </w:rPr>
        <w:lastRenderedPageBreak/>
        <w:t xml:space="preserve">Arapları uğursuzluğun evde, kadında ve binekte olduğunu söylerlerdi.” demişti.” Dolayısıyla acele edilmeyerek hadisin doğru bir aslının bulunabileceğini düşünmek gerekmektedir. Çakın sonuç olarak arz metodunun tek başına </w:t>
      </w:r>
      <w:proofErr w:type="spellStart"/>
      <w:r w:rsidRPr="008E48BE">
        <w:rPr>
          <w:rFonts w:asciiTheme="majorBidi" w:hAnsiTheme="majorBidi" w:cstheme="majorBidi"/>
          <w:sz w:val="24"/>
          <w:szCs w:val="24"/>
        </w:rPr>
        <w:t>fonksiyoner</w:t>
      </w:r>
      <w:proofErr w:type="spellEnd"/>
      <w:r w:rsidRPr="008E48BE">
        <w:rPr>
          <w:rFonts w:asciiTheme="majorBidi" w:hAnsiTheme="majorBidi" w:cstheme="majorBidi"/>
          <w:sz w:val="24"/>
          <w:szCs w:val="24"/>
        </w:rPr>
        <w:t xml:space="preserve"> olmayacağını ve yukarıda sıralanan sakıncalarının dikkate alınması gerektiğini belirtir.</w:t>
      </w:r>
    </w:p>
    <w:p w:rsidR="008E48BE" w:rsidRPr="008E48BE" w:rsidRDefault="008E48BE" w:rsidP="006C1EE2">
      <w:pPr>
        <w:spacing w:after="0" w:line="240" w:lineRule="auto"/>
        <w:jc w:val="both"/>
        <w:rPr>
          <w:rFonts w:asciiTheme="majorBidi" w:hAnsiTheme="majorBidi" w:cstheme="majorBidi"/>
          <w:sz w:val="24"/>
          <w:szCs w:val="24"/>
        </w:rPr>
      </w:pPr>
    </w:p>
    <w:p w:rsidR="008E48BE" w:rsidRPr="008E48BE" w:rsidRDefault="008E48BE" w:rsidP="006C1EE2">
      <w:pPr>
        <w:spacing w:after="0" w:line="240" w:lineRule="auto"/>
        <w:jc w:val="both"/>
        <w:rPr>
          <w:rFonts w:asciiTheme="majorBidi" w:hAnsiTheme="majorBidi" w:cstheme="majorBidi"/>
          <w:sz w:val="24"/>
          <w:szCs w:val="24"/>
        </w:rPr>
      </w:pPr>
      <w:r w:rsidRPr="008E48BE">
        <w:rPr>
          <w:rFonts w:asciiTheme="majorBidi" w:hAnsiTheme="majorBidi" w:cstheme="majorBidi"/>
          <w:sz w:val="24"/>
          <w:szCs w:val="24"/>
        </w:rPr>
        <w:t>Prof. Dr. Yavuz Köktaş, Kuran’a Aykırı Görülen Hadisler</w:t>
      </w:r>
    </w:p>
    <w:p w:rsidR="00144124" w:rsidRDefault="008E48BE" w:rsidP="006C1EE2">
      <w:pPr>
        <w:spacing w:after="0" w:line="240" w:lineRule="auto"/>
        <w:jc w:val="both"/>
        <w:rPr>
          <w:rFonts w:asciiTheme="majorBidi" w:hAnsiTheme="majorBidi" w:cstheme="majorBidi"/>
          <w:sz w:val="24"/>
          <w:szCs w:val="24"/>
        </w:rPr>
      </w:pPr>
      <w:r w:rsidRPr="008E48BE">
        <w:rPr>
          <w:rFonts w:asciiTheme="majorBidi" w:hAnsiTheme="majorBidi" w:cstheme="majorBidi"/>
          <w:sz w:val="24"/>
          <w:szCs w:val="24"/>
        </w:rPr>
        <w:t>Prof. Dr. Kamil Çakın, Hadisin Kuran’a Arzı Meselesi</w:t>
      </w:r>
    </w:p>
    <w:p w:rsidR="006D0F46" w:rsidRPr="006D0F46" w:rsidRDefault="00D027E9" w:rsidP="00154FD5">
      <w:pPr>
        <w:jc w:val="center"/>
        <w:rPr>
          <w:rFonts w:asciiTheme="majorBidi" w:hAnsiTheme="majorBidi" w:cstheme="majorBidi"/>
          <w:b/>
          <w:bCs/>
          <w:sz w:val="24"/>
          <w:szCs w:val="24"/>
        </w:rPr>
      </w:pPr>
      <w:r w:rsidRPr="00D027E9">
        <w:rPr>
          <w:rFonts w:asciiTheme="majorBidi" w:hAnsiTheme="majorBidi" w:cstheme="majorBidi"/>
          <w:sz w:val="24"/>
          <w:szCs w:val="24"/>
        </w:rPr>
        <w:br/>
      </w:r>
      <w:r w:rsidR="006D0F46" w:rsidRPr="006D0F46">
        <w:rPr>
          <w:rFonts w:asciiTheme="majorBidi" w:hAnsiTheme="majorBidi" w:cstheme="majorBidi"/>
          <w:b/>
          <w:bCs/>
          <w:sz w:val="24"/>
          <w:szCs w:val="24"/>
        </w:rPr>
        <w:t>Hadislerin Yazıyla Korunması:</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Günümüzde hadislerin yazıya çok geç bir dönemde geçirildiği, dolayısıyla hadislerin </w:t>
      </w:r>
      <w:proofErr w:type="spellStart"/>
      <w:r w:rsidRPr="006D0F46">
        <w:rPr>
          <w:rFonts w:asciiTheme="majorBidi" w:hAnsiTheme="majorBidi" w:cstheme="majorBidi"/>
          <w:sz w:val="24"/>
          <w:szCs w:val="24"/>
        </w:rPr>
        <w:t>zâyi</w:t>
      </w:r>
      <w:proofErr w:type="spellEnd"/>
      <w:r w:rsidRPr="006D0F46">
        <w:rPr>
          <w:rFonts w:asciiTheme="majorBidi" w:hAnsiTheme="majorBidi" w:cstheme="majorBidi"/>
          <w:sz w:val="24"/>
          <w:szCs w:val="24"/>
        </w:rPr>
        <w:t xml:space="preserve"> olduğu iddiası ortaya atılmaktadır. Bu iddianın gerçek dışılığını, aşağıda maddeler halinde listelenen, hadislerin yazılı ve şifahî (sözlü) nakliyle alakalı önemli noktalar açıkça göstermektedir.</w:t>
      </w:r>
    </w:p>
    <w:p w:rsidR="006D0F46" w:rsidRPr="006D0F46" w:rsidRDefault="006D0F46" w:rsidP="006C1EE2">
      <w:pPr>
        <w:jc w:val="both"/>
        <w:rPr>
          <w:rFonts w:asciiTheme="majorBidi" w:hAnsiTheme="majorBidi" w:cstheme="majorBidi"/>
          <w:b/>
          <w:bCs/>
          <w:sz w:val="24"/>
          <w:szCs w:val="24"/>
        </w:rPr>
      </w:pPr>
      <w:r w:rsidRPr="006D0F46">
        <w:rPr>
          <w:rFonts w:asciiTheme="majorBidi" w:hAnsiTheme="majorBidi" w:cstheme="majorBidi"/>
          <w:b/>
          <w:bCs/>
          <w:sz w:val="24"/>
          <w:szCs w:val="24"/>
        </w:rPr>
        <w:t>Yazılı rivayet:</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Bizzat </w:t>
      </w:r>
      <w:proofErr w:type="spellStart"/>
      <w:r w:rsidRPr="006D0F46">
        <w:rPr>
          <w:rFonts w:asciiTheme="majorBidi" w:hAnsiTheme="majorBidi" w:cstheme="majorBidi"/>
          <w:sz w:val="24"/>
          <w:szCs w:val="24"/>
        </w:rPr>
        <w:t>Resulullah</w:t>
      </w:r>
      <w:proofErr w:type="spellEnd"/>
      <w:r w:rsidRPr="006D0F46">
        <w:rPr>
          <w:rFonts w:asciiTheme="majorBidi" w:hAnsiTheme="majorBidi" w:cstheme="majorBidi"/>
          <w:sz w:val="24"/>
          <w:szCs w:val="24"/>
        </w:rPr>
        <w:t xml:space="preserve"> (sav) hayatında pek çok resmi ve gayri resmi yazılar yazdırmıştır. Muhammed </w:t>
      </w:r>
      <w:proofErr w:type="spellStart"/>
      <w:r w:rsidRPr="006D0F46">
        <w:rPr>
          <w:rFonts w:asciiTheme="majorBidi" w:hAnsiTheme="majorBidi" w:cstheme="majorBidi"/>
          <w:sz w:val="24"/>
          <w:szCs w:val="24"/>
        </w:rPr>
        <w:t>Hamidullah</w:t>
      </w:r>
      <w:proofErr w:type="spellEnd"/>
      <w:r w:rsidRPr="006D0F46">
        <w:rPr>
          <w:rFonts w:asciiTheme="majorBidi" w:hAnsiTheme="majorBidi" w:cstheme="majorBidi"/>
          <w:sz w:val="24"/>
          <w:szCs w:val="24"/>
        </w:rPr>
        <w:t>, bu yazıları el-</w:t>
      </w:r>
      <w:proofErr w:type="spellStart"/>
      <w:r w:rsidRPr="006D0F46">
        <w:rPr>
          <w:rFonts w:asciiTheme="majorBidi" w:hAnsiTheme="majorBidi" w:cstheme="majorBidi"/>
          <w:sz w:val="24"/>
          <w:szCs w:val="24"/>
        </w:rPr>
        <w:t>Vesaiku's</w:t>
      </w:r>
      <w:proofErr w:type="spellEnd"/>
      <w:r w:rsidRPr="006D0F46">
        <w:rPr>
          <w:rFonts w:asciiTheme="majorBidi" w:hAnsiTheme="majorBidi" w:cstheme="majorBidi"/>
          <w:sz w:val="24"/>
          <w:szCs w:val="24"/>
        </w:rPr>
        <w:t>-</w:t>
      </w:r>
      <w:proofErr w:type="spellStart"/>
      <w:r w:rsidRPr="006D0F46">
        <w:rPr>
          <w:rFonts w:asciiTheme="majorBidi" w:hAnsiTheme="majorBidi" w:cstheme="majorBidi"/>
          <w:sz w:val="24"/>
          <w:szCs w:val="24"/>
        </w:rPr>
        <w:t>Siyasiyye</w:t>
      </w:r>
      <w:proofErr w:type="spellEnd"/>
      <w:r w:rsidRPr="006D0F46">
        <w:rPr>
          <w:rFonts w:asciiTheme="majorBidi" w:hAnsiTheme="majorBidi" w:cstheme="majorBidi"/>
          <w:sz w:val="24"/>
          <w:szCs w:val="24"/>
        </w:rPr>
        <w:t xml:space="preserve"> isimli, Türkçeye de çevrilmiş olan eserinde toplamıştır. Bu yazılar arasında mesela, Yemen’de vali olarak görev yapan </w:t>
      </w:r>
      <w:proofErr w:type="spellStart"/>
      <w:r w:rsidRPr="006D0F46">
        <w:rPr>
          <w:rFonts w:asciiTheme="majorBidi" w:hAnsiTheme="majorBidi" w:cstheme="majorBidi"/>
          <w:sz w:val="24"/>
          <w:szCs w:val="24"/>
        </w:rPr>
        <w:t>Muaz</w:t>
      </w:r>
      <w:proofErr w:type="spellEnd"/>
      <w:r w:rsidRPr="006D0F46">
        <w:rPr>
          <w:rFonts w:asciiTheme="majorBidi" w:hAnsiTheme="majorBidi" w:cstheme="majorBidi"/>
          <w:sz w:val="24"/>
          <w:szCs w:val="24"/>
        </w:rPr>
        <w:t xml:space="preserve"> b. Cebel’e (</w:t>
      </w:r>
      <w:proofErr w:type="spellStart"/>
      <w:r w:rsidRPr="006D0F46">
        <w:rPr>
          <w:rFonts w:asciiTheme="majorBidi" w:hAnsiTheme="majorBidi" w:cstheme="majorBidi"/>
          <w:sz w:val="24"/>
          <w:szCs w:val="24"/>
        </w:rPr>
        <w:t>ra</w:t>
      </w:r>
      <w:proofErr w:type="spellEnd"/>
      <w:r w:rsidRPr="006D0F46">
        <w:rPr>
          <w:rFonts w:asciiTheme="majorBidi" w:hAnsiTheme="majorBidi" w:cstheme="majorBidi"/>
          <w:sz w:val="24"/>
          <w:szCs w:val="24"/>
        </w:rPr>
        <w:t>) oğlunu kaybetmesi sebebiyle gönderdiği taziye mektubu bulunmaktadır.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Kaynaklarda tespit edildiği kadarıyla, 50'den fazla </w:t>
      </w:r>
      <w:proofErr w:type="spellStart"/>
      <w:r w:rsidRPr="006D0F46">
        <w:rPr>
          <w:rFonts w:asciiTheme="majorBidi" w:hAnsiTheme="majorBidi" w:cstheme="majorBidi"/>
          <w:sz w:val="24"/>
          <w:szCs w:val="24"/>
        </w:rPr>
        <w:t>sahabi</w:t>
      </w:r>
      <w:proofErr w:type="spellEnd"/>
      <w:r w:rsidRPr="006D0F46">
        <w:rPr>
          <w:rFonts w:asciiTheme="majorBidi" w:hAnsiTheme="majorBidi" w:cstheme="majorBidi"/>
          <w:sz w:val="24"/>
          <w:szCs w:val="24"/>
        </w:rPr>
        <w:t xml:space="preserve"> hadis yazmış yahut yazdırmıştır. Ör. Abdullah b. </w:t>
      </w:r>
      <w:proofErr w:type="spellStart"/>
      <w:r w:rsidRPr="006D0F46">
        <w:rPr>
          <w:rFonts w:asciiTheme="majorBidi" w:hAnsiTheme="majorBidi" w:cstheme="majorBidi"/>
          <w:sz w:val="24"/>
          <w:szCs w:val="24"/>
        </w:rPr>
        <w:t>Amr</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As'ın</w:t>
      </w:r>
      <w:proofErr w:type="spellEnd"/>
      <w:r w:rsidRPr="006D0F46">
        <w:rPr>
          <w:rFonts w:asciiTheme="majorBidi" w:hAnsiTheme="majorBidi" w:cstheme="majorBidi"/>
          <w:sz w:val="24"/>
          <w:szCs w:val="24"/>
        </w:rPr>
        <w:t xml:space="preserve"> sahifesi, Ebu </w:t>
      </w:r>
      <w:proofErr w:type="spellStart"/>
      <w:r w:rsidRPr="006D0F46">
        <w:rPr>
          <w:rFonts w:asciiTheme="majorBidi" w:hAnsiTheme="majorBidi" w:cstheme="majorBidi"/>
          <w:sz w:val="24"/>
          <w:szCs w:val="24"/>
        </w:rPr>
        <w:t>Hureyre'nin</w:t>
      </w:r>
      <w:proofErr w:type="spellEnd"/>
      <w:r w:rsidRPr="006D0F46">
        <w:rPr>
          <w:rFonts w:asciiTheme="majorBidi" w:hAnsiTheme="majorBidi" w:cstheme="majorBidi"/>
          <w:sz w:val="24"/>
          <w:szCs w:val="24"/>
        </w:rPr>
        <w:t xml:space="preserve"> talebesi </w:t>
      </w:r>
      <w:proofErr w:type="spellStart"/>
      <w:r w:rsidRPr="006D0F46">
        <w:rPr>
          <w:rFonts w:asciiTheme="majorBidi" w:hAnsiTheme="majorBidi" w:cstheme="majorBidi"/>
          <w:sz w:val="24"/>
          <w:szCs w:val="24"/>
        </w:rPr>
        <w:t>Hemmam</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Münebbih'in</w:t>
      </w:r>
      <w:proofErr w:type="spellEnd"/>
      <w:r w:rsidRPr="006D0F46">
        <w:rPr>
          <w:rFonts w:asciiTheme="majorBidi" w:hAnsiTheme="majorBidi" w:cstheme="majorBidi"/>
          <w:sz w:val="24"/>
          <w:szCs w:val="24"/>
        </w:rPr>
        <w:t xml:space="preserve"> sahifesi, vb. Mustafa Azami “Erken Dönem Hadis Edebiyatı” isimli orijinal çalışmasında bu </w:t>
      </w:r>
      <w:proofErr w:type="spellStart"/>
      <w:r w:rsidRPr="006D0F46">
        <w:rPr>
          <w:rFonts w:asciiTheme="majorBidi" w:hAnsiTheme="majorBidi" w:cstheme="majorBidi"/>
          <w:sz w:val="24"/>
          <w:szCs w:val="24"/>
        </w:rPr>
        <w:t>sahabileri</w:t>
      </w:r>
      <w:proofErr w:type="spellEnd"/>
      <w:r w:rsidRPr="006D0F46">
        <w:rPr>
          <w:rFonts w:asciiTheme="majorBidi" w:hAnsiTheme="majorBidi" w:cstheme="majorBidi"/>
          <w:sz w:val="24"/>
          <w:szCs w:val="24"/>
        </w:rPr>
        <w:t xml:space="preserve"> ve hadis sahifelerini kaynaklardan tek tek göstermiştir. Ebu </w:t>
      </w:r>
      <w:proofErr w:type="spellStart"/>
      <w:r w:rsidRPr="006D0F46">
        <w:rPr>
          <w:rFonts w:asciiTheme="majorBidi" w:hAnsiTheme="majorBidi" w:cstheme="majorBidi"/>
          <w:sz w:val="24"/>
          <w:szCs w:val="24"/>
        </w:rPr>
        <w:t>Hureyre'nin</w:t>
      </w:r>
      <w:proofErr w:type="spellEnd"/>
      <w:r w:rsidRPr="006D0F46">
        <w:rPr>
          <w:rFonts w:asciiTheme="majorBidi" w:hAnsiTheme="majorBidi" w:cstheme="majorBidi"/>
          <w:sz w:val="24"/>
          <w:szCs w:val="24"/>
        </w:rPr>
        <w:t xml:space="preserve"> talebesi </w:t>
      </w:r>
      <w:proofErr w:type="spellStart"/>
      <w:r w:rsidRPr="006D0F46">
        <w:rPr>
          <w:rFonts w:asciiTheme="majorBidi" w:hAnsiTheme="majorBidi" w:cstheme="majorBidi"/>
          <w:sz w:val="24"/>
          <w:szCs w:val="24"/>
        </w:rPr>
        <w:t>Hemmam</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Münebbih'in</w:t>
      </w:r>
      <w:proofErr w:type="spellEnd"/>
      <w:r w:rsidRPr="006D0F46">
        <w:rPr>
          <w:rFonts w:asciiTheme="majorBidi" w:hAnsiTheme="majorBidi" w:cstheme="majorBidi"/>
          <w:sz w:val="24"/>
          <w:szCs w:val="24"/>
        </w:rPr>
        <w:t xml:space="preserve"> sahifesini Muhammed </w:t>
      </w:r>
      <w:proofErr w:type="spellStart"/>
      <w:r w:rsidRPr="006D0F46">
        <w:rPr>
          <w:rFonts w:asciiTheme="majorBidi" w:hAnsiTheme="majorBidi" w:cstheme="majorBidi"/>
          <w:sz w:val="24"/>
          <w:szCs w:val="24"/>
        </w:rPr>
        <w:t>Hamidullah</w:t>
      </w:r>
      <w:proofErr w:type="spellEnd"/>
      <w:r w:rsidRPr="006D0F46">
        <w:rPr>
          <w:rFonts w:asciiTheme="majorBidi" w:hAnsiTheme="majorBidi" w:cstheme="majorBidi"/>
          <w:sz w:val="24"/>
          <w:szCs w:val="24"/>
        </w:rPr>
        <w:t xml:space="preserve"> yayınlamış ve muhtevasının sonraki dönemlerde yazılan hadis kaynaklarıyla birebir örtüştüğünü, yani aynen muhafaza edildiğini göstermiştir.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Hicri ilk asrın sonlarına doğru Ömer b. </w:t>
      </w:r>
      <w:proofErr w:type="spellStart"/>
      <w:r w:rsidRPr="006D0F46">
        <w:rPr>
          <w:rFonts w:asciiTheme="majorBidi" w:hAnsiTheme="majorBidi" w:cstheme="majorBidi"/>
          <w:sz w:val="24"/>
          <w:szCs w:val="24"/>
        </w:rPr>
        <w:t>Abdulaziz’in</w:t>
      </w:r>
      <w:proofErr w:type="spellEnd"/>
      <w:r w:rsidRPr="006D0F46">
        <w:rPr>
          <w:rFonts w:asciiTheme="majorBidi" w:hAnsiTheme="majorBidi" w:cstheme="majorBidi"/>
          <w:sz w:val="24"/>
          <w:szCs w:val="24"/>
        </w:rPr>
        <w:t xml:space="preserve"> valilere gönderdiği genelgeyle hadisleri toplama ve yazıya geçirmeyi resmen ve devlet desteğiyle başlatmasıyla, zaten o zamana kadar gayri resmî ve ferdî olan hadis yazımı tam ivme kazanmıştır.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Hicri ikinci asrın başında tamamen yazılı rivayete geçilmekle beraber şifahi rivayet daima, eldeki yazılı belgeyi </w:t>
      </w:r>
      <w:proofErr w:type="spellStart"/>
      <w:r w:rsidRPr="006D0F46">
        <w:rPr>
          <w:rFonts w:asciiTheme="majorBidi" w:hAnsiTheme="majorBidi" w:cstheme="majorBidi"/>
          <w:sz w:val="24"/>
          <w:szCs w:val="24"/>
        </w:rPr>
        <w:t>teyid</w:t>
      </w:r>
      <w:proofErr w:type="spellEnd"/>
      <w:r w:rsidRPr="006D0F46">
        <w:rPr>
          <w:rFonts w:asciiTheme="majorBidi" w:hAnsiTheme="majorBidi" w:cstheme="majorBidi"/>
          <w:sz w:val="24"/>
          <w:szCs w:val="24"/>
        </w:rPr>
        <w:t xml:space="preserve"> ve böylece rivayet hakkını elde etmek için, yazılı rivayete eşlik etmiştir. Özetle, Efendimiz (sav) zamanından başlayarak hadislerin yazıyla kaydedildiği ve bu faaliyetin </w:t>
      </w:r>
      <w:proofErr w:type="spellStart"/>
      <w:r w:rsidRPr="006D0F46">
        <w:rPr>
          <w:rFonts w:asciiTheme="majorBidi" w:hAnsiTheme="majorBidi" w:cstheme="majorBidi"/>
          <w:sz w:val="24"/>
          <w:szCs w:val="24"/>
        </w:rPr>
        <w:t>istisnâî</w:t>
      </w:r>
      <w:proofErr w:type="spellEnd"/>
      <w:r w:rsidRPr="006D0F46">
        <w:rPr>
          <w:rFonts w:asciiTheme="majorBidi" w:hAnsiTheme="majorBidi" w:cstheme="majorBidi"/>
          <w:sz w:val="24"/>
          <w:szCs w:val="24"/>
        </w:rPr>
        <w:t xml:space="preserve"> ve küçük çaplı olmadığı, yazılı rivayetin şifahi rivayete nispetle giderek ağırlık kazandığı ve şifahi rivayet özel öneminden dolayı sürekli devam etmekle beraber kısa zamanda tamamen yazılı rivayete geçildiği görülmektedir.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b/>
          <w:bCs/>
          <w:sz w:val="24"/>
          <w:szCs w:val="24"/>
        </w:rPr>
        <w:t>Şifahi (sözlü) rivayet:</w:t>
      </w:r>
      <w:r w:rsidRPr="006D0F46">
        <w:rPr>
          <w:rFonts w:asciiTheme="majorBidi" w:hAnsiTheme="majorBidi" w:cstheme="majorBidi"/>
          <w:sz w:val="24"/>
          <w:szCs w:val="24"/>
        </w:rPr>
        <w:t xml:space="preserve"> İlk dönemlerde gerçekleşen şifahi rivayetin güvenilirliğini doğru değerlendirmek için o dönemin ve toplumun sosyolojik, psikolojik, tarihî, pedagojik açılardan doğru okunması gerekmektedir. Sahabenin hadis konusunda aşırı hassasiyetini gösteren </w:t>
      </w:r>
      <w:proofErr w:type="gramStart"/>
      <w:r w:rsidRPr="006D0F46">
        <w:rPr>
          <w:rFonts w:asciiTheme="majorBidi" w:hAnsiTheme="majorBidi" w:cstheme="majorBidi"/>
          <w:sz w:val="24"/>
          <w:szCs w:val="24"/>
        </w:rPr>
        <w:t>anekdotlar</w:t>
      </w:r>
      <w:proofErr w:type="gramEnd"/>
      <w:r w:rsidRPr="006D0F46">
        <w:rPr>
          <w:rFonts w:asciiTheme="majorBidi" w:hAnsiTheme="majorBidi" w:cstheme="majorBidi"/>
          <w:sz w:val="24"/>
          <w:szCs w:val="24"/>
        </w:rPr>
        <w:t xml:space="preserve">, o dönem ve toplumun ezbere fevkalade yatkınlığı, nebevî mesajın muhtevası ve </w:t>
      </w:r>
      <w:proofErr w:type="spellStart"/>
      <w:r w:rsidRPr="006D0F46">
        <w:rPr>
          <w:rFonts w:asciiTheme="majorBidi" w:hAnsiTheme="majorBidi" w:cstheme="majorBidi"/>
          <w:sz w:val="24"/>
          <w:szCs w:val="24"/>
        </w:rPr>
        <w:t>cevamiü’l</w:t>
      </w:r>
      <w:proofErr w:type="spellEnd"/>
      <w:r w:rsidRPr="006D0F46">
        <w:rPr>
          <w:rFonts w:asciiTheme="majorBidi" w:hAnsiTheme="majorBidi" w:cstheme="majorBidi"/>
          <w:sz w:val="24"/>
          <w:szCs w:val="24"/>
        </w:rPr>
        <w:t xml:space="preserve">-l-kelim (az sözle çok mana) özelliği, </w:t>
      </w:r>
      <w:proofErr w:type="spellStart"/>
      <w:r w:rsidRPr="006D0F46">
        <w:rPr>
          <w:rFonts w:asciiTheme="majorBidi" w:hAnsiTheme="majorBidi" w:cstheme="majorBidi"/>
          <w:sz w:val="24"/>
          <w:szCs w:val="24"/>
        </w:rPr>
        <w:t>Resulullah’ın</w:t>
      </w:r>
      <w:proofErr w:type="spellEnd"/>
      <w:r w:rsidRPr="006D0F46">
        <w:rPr>
          <w:rFonts w:asciiTheme="majorBidi" w:hAnsiTheme="majorBidi" w:cstheme="majorBidi"/>
          <w:sz w:val="24"/>
          <w:szCs w:val="24"/>
        </w:rPr>
        <w:t xml:space="preserve"> (sav) sahabe karşısında konumu, sahabenin Sevgili </w:t>
      </w:r>
      <w:proofErr w:type="spellStart"/>
      <w:r w:rsidRPr="006D0F46">
        <w:rPr>
          <w:rFonts w:asciiTheme="majorBidi" w:hAnsiTheme="majorBidi" w:cstheme="majorBidi"/>
          <w:sz w:val="24"/>
          <w:szCs w:val="24"/>
        </w:rPr>
        <w:t>Peygamberimiz’e</w:t>
      </w:r>
      <w:proofErr w:type="spellEnd"/>
      <w:r w:rsidRPr="006D0F46">
        <w:rPr>
          <w:rFonts w:asciiTheme="majorBidi" w:hAnsiTheme="majorBidi" w:cstheme="majorBidi"/>
          <w:sz w:val="24"/>
          <w:szCs w:val="24"/>
        </w:rPr>
        <w:t xml:space="preserve"> (sav) başlarında kuş varmış gibi </w:t>
      </w:r>
      <w:proofErr w:type="spellStart"/>
      <w:r w:rsidRPr="006D0F46">
        <w:rPr>
          <w:rFonts w:asciiTheme="majorBidi" w:hAnsiTheme="majorBidi" w:cstheme="majorBidi"/>
          <w:sz w:val="24"/>
          <w:szCs w:val="24"/>
        </w:rPr>
        <w:t>edeble</w:t>
      </w:r>
      <w:proofErr w:type="spellEnd"/>
      <w:r w:rsidRPr="006D0F46">
        <w:rPr>
          <w:rFonts w:asciiTheme="majorBidi" w:hAnsiTheme="majorBidi" w:cstheme="majorBidi"/>
          <w:sz w:val="24"/>
          <w:szCs w:val="24"/>
        </w:rPr>
        <w:t xml:space="preserve"> dikkat </w:t>
      </w:r>
      <w:r w:rsidRPr="006D0F46">
        <w:rPr>
          <w:rFonts w:asciiTheme="majorBidi" w:hAnsiTheme="majorBidi" w:cstheme="majorBidi"/>
          <w:sz w:val="24"/>
          <w:szCs w:val="24"/>
        </w:rPr>
        <w:lastRenderedPageBreak/>
        <w:t xml:space="preserve">kesilmeleri, Peygamberimizin muhatabın seviyesine uygun, tane tane konuşarak, sık sık soru cevap, tekrar, bilinen kelimelere farklı manalar yüklemek gibi farklı pedagojik yöntemleri kullanması, sahabenin de tabiin neslini aynı </w:t>
      </w:r>
      <w:proofErr w:type="spellStart"/>
      <w:r w:rsidRPr="006D0F46">
        <w:rPr>
          <w:rFonts w:asciiTheme="majorBidi" w:hAnsiTheme="majorBidi" w:cstheme="majorBidi"/>
          <w:sz w:val="24"/>
          <w:szCs w:val="24"/>
        </w:rPr>
        <w:t>edeb</w:t>
      </w:r>
      <w:proofErr w:type="spellEnd"/>
      <w:r w:rsidRPr="006D0F46">
        <w:rPr>
          <w:rFonts w:asciiTheme="majorBidi" w:hAnsiTheme="majorBidi" w:cstheme="majorBidi"/>
          <w:sz w:val="24"/>
          <w:szCs w:val="24"/>
        </w:rPr>
        <w:t xml:space="preserve"> ve ciddiyetle yetiştirmesi gibi faktörler bir arada düşünüldüğünde, bu faktörler, tamamen yazılı rivayete geçilene kadarki sürede şifahi rivayetin hadisleri doğru nakilde başarılı olduğu kanaatini güçlendirmektedir. Farklı coğrafyalara dağılan sahabeden nakledilen hadislerin sonraki nesillerde toplanarak karşılaştırıldığında lafızlarda görülen yakın benzerlik de bu başarının bir işaretidir.</w:t>
      </w:r>
    </w:p>
    <w:p w:rsidR="006D0F46" w:rsidRPr="006D0F46" w:rsidRDefault="006D0F46" w:rsidP="006C1EE2">
      <w:pPr>
        <w:jc w:val="both"/>
        <w:rPr>
          <w:rFonts w:asciiTheme="majorBidi" w:hAnsiTheme="majorBidi" w:cstheme="majorBidi"/>
          <w:sz w:val="24"/>
          <w:szCs w:val="24"/>
        </w:rPr>
      </w:pPr>
      <w:proofErr w:type="spellStart"/>
      <w:r w:rsidRPr="006D0F46">
        <w:rPr>
          <w:rFonts w:asciiTheme="majorBidi" w:hAnsiTheme="majorBidi" w:cstheme="majorBidi"/>
          <w:b/>
          <w:bCs/>
          <w:sz w:val="24"/>
          <w:szCs w:val="24"/>
        </w:rPr>
        <w:t>Senedlerde</w:t>
      </w:r>
      <w:proofErr w:type="spellEnd"/>
      <w:r w:rsidRPr="006D0F46">
        <w:rPr>
          <w:rFonts w:asciiTheme="majorBidi" w:hAnsiTheme="majorBidi" w:cstheme="majorBidi"/>
          <w:b/>
          <w:bCs/>
          <w:sz w:val="24"/>
          <w:szCs w:val="24"/>
        </w:rPr>
        <w:t xml:space="preserve"> </w:t>
      </w:r>
      <w:proofErr w:type="spellStart"/>
      <w:r w:rsidRPr="006D0F46">
        <w:rPr>
          <w:rFonts w:asciiTheme="majorBidi" w:hAnsiTheme="majorBidi" w:cstheme="majorBidi"/>
          <w:b/>
          <w:bCs/>
          <w:sz w:val="24"/>
          <w:szCs w:val="24"/>
        </w:rPr>
        <w:t>ravi</w:t>
      </w:r>
      <w:proofErr w:type="spellEnd"/>
      <w:r w:rsidRPr="006D0F46">
        <w:rPr>
          <w:rFonts w:asciiTheme="majorBidi" w:hAnsiTheme="majorBidi" w:cstheme="majorBidi"/>
          <w:b/>
          <w:bCs/>
          <w:sz w:val="24"/>
          <w:szCs w:val="24"/>
        </w:rPr>
        <w:t xml:space="preserve"> sayısı ve Yanlış Bir İddianın Tahlili</w:t>
      </w:r>
      <w:r w:rsidRPr="006D0F46">
        <w:rPr>
          <w:rFonts w:asciiTheme="majorBidi" w:hAnsiTheme="majorBidi" w:cstheme="majorBidi"/>
          <w:sz w:val="24"/>
          <w:szCs w:val="24"/>
        </w:rPr>
        <w:t xml:space="preserve">: Bir diğer yanlış bilgi, </w:t>
      </w:r>
      <w:proofErr w:type="spellStart"/>
      <w:r w:rsidRPr="006D0F46">
        <w:rPr>
          <w:rFonts w:asciiTheme="majorBidi" w:hAnsiTheme="majorBidi" w:cstheme="majorBidi"/>
          <w:sz w:val="24"/>
          <w:szCs w:val="24"/>
        </w:rPr>
        <w:t>senedlerdeki</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ravi</w:t>
      </w:r>
      <w:proofErr w:type="spellEnd"/>
      <w:r w:rsidRPr="006D0F46">
        <w:rPr>
          <w:rFonts w:asciiTheme="majorBidi" w:hAnsiTheme="majorBidi" w:cstheme="majorBidi"/>
          <w:sz w:val="24"/>
          <w:szCs w:val="24"/>
        </w:rPr>
        <w:t xml:space="preserve"> sayısının en az 5 olduğu, </w:t>
      </w:r>
      <w:proofErr w:type="spellStart"/>
      <w:r w:rsidRPr="006D0F46">
        <w:rPr>
          <w:rFonts w:asciiTheme="majorBidi" w:hAnsiTheme="majorBidi" w:cstheme="majorBidi"/>
          <w:sz w:val="24"/>
          <w:szCs w:val="24"/>
        </w:rPr>
        <w:t>Ahmed</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Hanbel</w:t>
      </w:r>
      <w:proofErr w:type="spellEnd"/>
      <w:r w:rsidRPr="006D0F46">
        <w:rPr>
          <w:rFonts w:asciiTheme="majorBidi" w:hAnsiTheme="majorBidi" w:cstheme="majorBidi"/>
          <w:sz w:val="24"/>
          <w:szCs w:val="24"/>
        </w:rPr>
        <w:t xml:space="preserve"> ve Buhari gibi muhaddisler için bu rakamın 7-8 olduğu şeklinde olup daha sonrakiler içinse 10-12 nesil kulaktan kulağa rivayet ile hadislerin ciddi tahrife maruz kalacağıdır.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Öncelikle, iddia edildiği gibi en az </w:t>
      </w:r>
      <w:proofErr w:type="spellStart"/>
      <w:r w:rsidRPr="006D0F46">
        <w:rPr>
          <w:rFonts w:asciiTheme="majorBidi" w:hAnsiTheme="majorBidi" w:cstheme="majorBidi"/>
          <w:sz w:val="24"/>
          <w:szCs w:val="24"/>
        </w:rPr>
        <w:t>ravi</w:t>
      </w:r>
      <w:proofErr w:type="spellEnd"/>
      <w:r w:rsidRPr="006D0F46">
        <w:rPr>
          <w:rFonts w:asciiTheme="majorBidi" w:hAnsiTheme="majorBidi" w:cstheme="majorBidi"/>
          <w:sz w:val="24"/>
          <w:szCs w:val="24"/>
        </w:rPr>
        <w:t xml:space="preserve"> sayısının 5 olduğu açıkça gerçek dışı bir bilgilendirmedir. Nitekim en basit bir örnek verecek olursak, İmam Malik’in </w:t>
      </w:r>
      <w:proofErr w:type="spellStart"/>
      <w:r w:rsidRPr="006D0F46">
        <w:rPr>
          <w:rFonts w:asciiTheme="majorBidi" w:hAnsiTheme="majorBidi" w:cstheme="majorBidi"/>
          <w:sz w:val="24"/>
          <w:szCs w:val="24"/>
        </w:rPr>
        <w:t>Muvatta</w:t>
      </w:r>
      <w:proofErr w:type="spellEnd"/>
      <w:r w:rsidRPr="006D0F46">
        <w:rPr>
          <w:rFonts w:asciiTheme="majorBidi" w:hAnsiTheme="majorBidi" w:cstheme="majorBidi"/>
          <w:sz w:val="24"/>
          <w:szCs w:val="24"/>
        </w:rPr>
        <w:t xml:space="preserve"> isimli meşhur hadis kitabında hadisler çoğunlukla 2 ve 3 </w:t>
      </w:r>
      <w:proofErr w:type="spellStart"/>
      <w:r w:rsidRPr="006D0F46">
        <w:rPr>
          <w:rFonts w:asciiTheme="majorBidi" w:hAnsiTheme="majorBidi" w:cstheme="majorBidi"/>
          <w:sz w:val="24"/>
          <w:szCs w:val="24"/>
        </w:rPr>
        <w:t>ravili</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senedlere</w:t>
      </w:r>
      <w:proofErr w:type="spellEnd"/>
      <w:r w:rsidRPr="006D0F46">
        <w:rPr>
          <w:rFonts w:asciiTheme="majorBidi" w:hAnsiTheme="majorBidi" w:cstheme="majorBidi"/>
          <w:sz w:val="24"/>
          <w:szCs w:val="24"/>
        </w:rPr>
        <w:t xml:space="preserve"> sahiptir. </w:t>
      </w:r>
      <w:proofErr w:type="spellStart"/>
      <w:r w:rsidRPr="006D0F46">
        <w:rPr>
          <w:rFonts w:asciiTheme="majorBidi" w:hAnsiTheme="majorBidi" w:cstheme="majorBidi"/>
          <w:sz w:val="24"/>
          <w:szCs w:val="24"/>
        </w:rPr>
        <w:t>Abdurrezzak’ın</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Musannefi</w:t>
      </w:r>
      <w:proofErr w:type="spellEnd"/>
      <w:r w:rsidRPr="006D0F46">
        <w:rPr>
          <w:rFonts w:asciiTheme="majorBidi" w:hAnsiTheme="majorBidi" w:cstheme="majorBidi"/>
          <w:sz w:val="24"/>
          <w:szCs w:val="24"/>
        </w:rPr>
        <w:t xml:space="preserve">, Ebu Davud </w:t>
      </w:r>
      <w:proofErr w:type="spellStart"/>
      <w:r w:rsidRPr="006D0F46">
        <w:rPr>
          <w:rFonts w:asciiTheme="majorBidi" w:hAnsiTheme="majorBidi" w:cstheme="majorBidi"/>
          <w:sz w:val="24"/>
          <w:szCs w:val="24"/>
        </w:rPr>
        <w:t>Tayalisi’nin</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Müsnedi</w:t>
      </w:r>
      <w:proofErr w:type="spellEnd"/>
      <w:r w:rsidRPr="006D0F46">
        <w:rPr>
          <w:rFonts w:asciiTheme="majorBidi" w:hAnsiTheme="majorBidi" w:cstheme="majorBidi"/>
          <w:sz w:val="24"/>
          <w:szCs w:val="24"/>
        </w:rPr>
        <w:t xml:space="preserve"> gibi pek çok eserde de durum aynıdır.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İkinci olarak, iddia edildiği gibi </w:t>
      </w:r>
      <w:proofErr w:type="spellStart"/>
      <w:r w:rsidRPr="006D0F46">
        <w:rPr>
          <w:rFonts w:asciiTheme="majorBidi" w:hAnsiTheme="majorBidi" w:cstheme="majorBidi"/>
          <w:sz w:val="24"/>
          <w:szCs w:val="24"/>
        </w:rPr>
        <w:t>raviler</w:t>
      </w:r>
      <w:proofErr w:type="spellEnd"/>
      <w:r w:rsidRPr="006D0F46">
        <w:rPr>
          <w:rFonts w:asciiTheme="majorBidi" w:hAnsiTheme="majorBidi" w:cstheme="majorBidi"/>
          <w:sz w:val="24"/>
          <w:szCs w:val="24"/>
        </w:rPr>
        <w:t xml:space="preserve"> baştan sona sözlü rivayete dayanmamaktadırlar. Yukarıda izahı geçtiği üzere, eğer bu hadisler, Peygamberimiz ve sahabe döneminde yazılan hadislerden ise, baştan sona yazılı nakilleri söz konusu olabilir. Örneğin, Abdullah b. </w:t>
      </w:r>
      <w:proofErr w:type="spellStart"/>
      <w:r w:rsidRPr="006D0F46">
        <w:rPr>
          <w:rFonts w:asciiTheme="majorBidi" w:hAnsiTheme="majorBidi" w:cstheme="majorBidi"/>
          <w:sz w:val="24"/>
          <w:szCs w:val="24"/>
        </w:rPr>
        <w:t>Amr</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As’a</w:t>
      </w:r>
      <w:proofErr w:type="spellEnd"/>
      <w:r w:rsidRPr="006D0F46">
        <w:rPr>
          <w:rFonts w:asciiTheme="majorBidi" w:hAnsiTheme="majorBidi" w:cstheme="majorBidi"/>
          <w:sz w:val="24"/>
          <w:szCs w:val="24"/>
        </w:rPr>
        <w:t xml:space="preserve"> ait 1000 kadar hadis içeren sahife kendisinden oğluna, oğlundan torununa geçmiş, daha sonra da yazılı nakledilerek </w:t>
      </w:r>
      <w:proofErr w:type="spellStart"/>
      <w:r w:rsidRPr="006D0F46">
        <w:rPr>
          <w:rFonts w:asciiTheme="majorBidi" w:hAnsiTheme="majorBidi" w:cstheme="majorBidi"/>
          <w:sz w:val="24"/>
          <w:szCs w:val="24"/>
        </w:rPr>
        <w:t>Ahmed</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Hanbel’in</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Müsned’inde</w:t>
      </w:r>
      <w:proofErr w:type="spellEnd"/>
      <w:r w:rsidRPr="006D0F46">
        <w:rPr>
          <w:rFonts w:asciiTheme="majorBidi" w:hAnsiTheme="majorBidi" w:cstheme="majorBidi"/>
          <w:sz w:val="24"/>
          <w:szCs w:val="24"/>
        </w:rPr>
        <w:t xml:space="preserve"> aynen bu sahifedeki hadisler yer bulmuştur. Eğer sahabe döneminde şifahi aktarılmışsa, yazılı rivayetin ağırlık kazandığı hicri ilk asrın sonundan itibaren yani senedin ilk yahut ikinci </w:t>
      </w:r>
      <w:proofErr w:type="spellStart"/>
      <w:r w:rsidRPr="006D0F46">
        <w:rPr>
          <w:rFonts w:asciiTheme="majorBidi" w:hAnsiTheme="majorBidi" w:cstheme="majorBidi"/>
          <w:sz w:val="24"/>
          <w:szCs w:val="24"/>
        </w:rPr>
        <w:t>ravisinden</w:t>
      </w:r>
      <w:proofErr w:type="spellEnd"/>
      <w:r w:rsidRPr="006D0F46">
        <w:rPr>
          <w:rFonts w:asciiTheme="majorBidi" w:hAnsiTheme="majorBidi" w:cstheme="majorBidi"/>
          <w:sz w:val="24"/>
          <w:szCs w:val="24"/>
        </w:rPr>
        <w:t xml:space="preserve"> itibaren yazılı rivayet yoluyla </w:t>
      </w:r>
      <w:proofErr w:type="spellStart"/>
      <w:r w:rsidRPr="006D0F46">
        <w:rPr>
          <w:rFonts w:asciiTheme="majorBidi" w:hAnsiTheme="majorBidi" w:cstheme="majorBidi"/>
          <w:sz w:val="24"/>
          <w:szCs w:val="24"/>
        </w:rPr>
        <w:t>senedde</w:t>
      </w:r>
      <w:proofErr w:type="spellEnd"/>
      <w:r w:rsidRPr="006D0F46">
        <w:rPr>
          <w:rFonts w:asciiTheme="majorBidi" w:hAnsiTheme="majorBidi" w:cstheme="majorBidi"/>
          <w:sz w:val="24"/>
          <w:szCs w:val="24"/>
        </w:rPr>
        <w:t xml:space="preserve"> yer alan diğer </w:t>
      </w:r>
      <w:proofErr w:type="spellStart"/>
      <w:r w:rsidRPr="006D0F46">
        <w:rPr>
          <w:rFonts w:asciiTheme="majorBidi" w:hAnsiTheme="majorBidi" w:cstheme="majorBidi"/>
          <w:sz w:val="24"/>
          <w:szCs w:val="24"/>
        </w:rPr>
        <w:t>raviler</w:t>
      </w:r>
      <w:proofErr w:type="spellEnd"/>
      <w:r w:rsidRPr="006D0F46">
        <w:rPr>
          <w:rFonts w:asciiTheme="majorBidi" w:hAnsiTheme="majorBidi" w:cstheme="majorBidi"/>
          <w:sz w:val="24"/>
          <w:szCs w:val="24"/>
        </w:rPr>
        <w:t xml:space="preserve"> arasında hadisin nakli devam etmiştir.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Bu konuda çığır açıcı bir çalışma Prof. Dr. Fuat Sezgin “</w:t>
      </w:r>
      <w:proofErr w:type="spellStart"/>
      <w:r w:rsidRPr="006D0F46">
        <w:rPr>
          <w:rFonts w:asciiTheme="majorBidi" w:hAnsiTheme="majorBidi" w:cstheme="majorBidi"/>
          <w:sz w:val="24"/>
          <w:szCs w:val="24"/>
        </w:rPr>
        <w:t>Buharinin</w:t>
      </w:r>
      <w:proofErr w:type="spellEnd"/>
      <w:r w:rsidRPr="006D0F46">
        <w:rPr>
          <w:rFonts w:asciiTheme="majorBidi" w:hAnsiTheme="majorBidi" w:cstheme="majorBidi"/>
          <w:sz w:val="24"/>
          <w:szCs w:val="24"/>
        </w:rPr>
        <w:t xml:space="preserve"> Kaynakları” isimli eseridir. Sezgin, İmam Buhari’nin kitabını kendinden önceki neslin ortaya koyduğu 200 kadar yazılı eserden derleyerek oluşturduğunu, yani tamamen yazılı kaynaklara dayandığını, daha önceki hadis kaynaklarının da aynı şekilde kendilerinden önceki yazılı kaynakların derlenip tertip edilmesiyle oluşturulduğunu ilmî olarak göstermiştir. Dr. Dilek Tekin de doktora tezinde İmam Müslim’in kitabını iki, üç bazen dört nesil ötesine kadar eser sahipleri kişilerden gelen rivayetlerle oluşturduğunu tespit etmiştir (Tekin’in bu konudaki makalesinin sonuç kısmı hadislerin yazılı nakliyle ilgili önemli bilgiler içermektedir). Ezberleri bozan bu bulgular,  yazının bir muhafaza usulü olarak aslî rol oynadığını, </w:t>
      </w:r>
      <w:proofErr w:type="spellStart"/>
      <w:r w:rsidRPr="006D0F46">
        <w:rPr>
          <w:rFonts w:asciiTheme="majorBidi" w:hAnsiTheme="majorBidi" w:cstheme="majorBidi"/>
          <w:sz w:val="24"/>
          <w:szCs w:val="24"/>
        </w:rPr>
        <w:t>şifâhîliğin</w:t>
      </w:r>
      <w:proofErr w:type="spellEnd"/>
      <w:r w:rsidRPr="006D0F46">
        <w:rPr>
          <w:rFonts w:asciiTheme="majorBidi" w:hAnsiTheme="majorBidi" w:cstheme="majorBidi"/>
          <w:sz w:val="24"/>
          <w:szCs w:val="24"/>
        </w:rPr>
        <w:t xml:space="preserve"> ise bir nakil yöntemi olarak yazılı belgeyi </w:t>
      </w:r>
      <w:proofErr w:type="spellStart"/>
      <w:r w:rsidRPr="006D0F46">
        <w:rPr>
          <w:rFonts w:asciiTheme="majorBidi" w:hAnsiTheme="majorBidi" w:cstheme="majorBidi"/>
          <w:sz w:val="24"/>
          <w:szCs w:val="24"/>
        </w:rPr>
        <w:t>teyid</w:t>
      </w:r>
      <w:proofErr w:type="spellEnd"/>
      <w:r w:rsidRPr="006D0F46">
        <w:rPr>
          <w:rFonts w:asciiTheme="majorBidi" w:hAnsiTheme="majorBidi" w:cstheme="majorBidi"/>
          <w:sz w:val="24"/>
          <w:szCs w:val="24"/>
        </w:rPr>
        <w:t xml:space="preserve"> ve rivayet hakkını elde etmek için kullanıldığını ve bu ikisinin birbirini tamamlayan bir bütün oluşturduğunu göstermektedir. Diğer bir ifadeyle, İmam Müslim “bize </w:t>
      </w:r>
      <w:proofErr w:type="spellStart"/>
      <w:r w:rsidRPr="006D0F46">
        <w:rPr>
          <w:rFonts w:asciiTheme="majorBidi" w:hAnsiTheme="majorBidi" w:cstheme="majorBidi"/>
          <w:sz w:val="24"/>
          <w:szCs w:val="24"/>
        </w:rPr>
        <w:t>Ahmed</w:t>
      </w:r>
      <w:proofErr w:type="spellEnd"/>
      <w:r w:rsidRPr="006D0F46">
        <w:rPr>
          <w:rFonts w:asciiTheme="majorBidi" w:hAnsiTheme="majorBidi" w:cstheme="majorBidi"/>
          <w:sz w:val="24"/>
          <w:szCs w:val="24"/>
        </w:rPr>
        <w:t xml:space="preserve"> haber verdi” dediğinde aslında hocası </w:t>
      </w:r>
      <w:proofErr w:type="spellStart"/>
      <w:r w:rsidRPr="006D0F46">
        <w:rPr>
          <w:rFonts w:asciiTheme="majorBidi" w:hAnsiTheme="majorBidi" w:cstheme="majorBidi"/>
          <w:sz w:val="24"/>
          <w:szCs w:val="24"/>
        </w:rPr>
        <w:t>Ahmed’in</w:t>
      </w:r>
      <w:proofErr w:type="spellEnd"/>
      <w:r w:rsidRPr="006D0F46">
        <w:rPr>
          <w:rFonts w:asciiTheme="majorBidi" w:hAnsiTheme="majorBidi" w:cstheme="majorBidi"/>
          <w:sz w:val="24"/>
          <w:szCs w:val="24"/>
        </w:rPr>
        <w:t xml:space="preserve"> kitabı elinde olduğu halde ayrıca bu kitabı </w:t>
      </w:r>
      <w:proofErr w:type="spellStart"/>
      <w:r w:rsidRPr="006D0F46">
        <w:rPr>
          <w:rFonts w:asciiTheme="majorBidi" w:hAnsiTheme="majorBidi" w:cstheme="majorBidi"/>
          <w:sz w:val="24"/>
          <w:szCs w:val="24"/>
        </w:rPr>
        <w:t>teyiden</w:t>
      </w:r>
      <w:proofErr w:type="spellEnd"/>
      <w:r w:rsidRPr="006D0F46">
        <w:rPr>
          <w:rFonts w:asciiTheme="majorBidi" w:hAnsiTheme="majorBidi" w:cstheme="majorBidi"/>
          <w:sz w:val="24"/>
          <w:szCs w:val="24"/>
        </w:rPr>
        <w:t xml:space="preserve"> ve rivayet hakkını elde etmek için sözlü olarak da aynı hadisi hocasından dinlediğini anlamaktayız. Yani, yazılı ve sözlü rivayet her biri farklı bir amaç için ancak birlikte kullanılmaktadır.</w:t>
      </w:r>
    </w:p>
    <w:p w:rsidR="006D0F46" w:rsidRPr="006D0F46" w:rsidRDefault="006D0F46" w:rsidP="006C1EE2">
      <w:pPr>
        <w:jc w:val="both"/>
        <w:rPr>
          <w:rFonts w:asciiTheme="majorBidi" w:hAnsiTheme="majorBidi" w:cstheme="majorBidi"/>
          <w:sz w:val="24"/>
          <w:szCs w:val="24"/>
        </w:rPr>
      </w:pPr>
      <w:r w:rsidRPr="006D0F46">
        <w:rPr>
          <w:rFonts w:asciiTheme="majorBidi" w:hAnsiTheme="majorBidi" w:cstheme="majorBidi"/>
          <w:sz w:val="24"/>
          <w:szCs w:val="24"/>
        </w:rPr>
        <w:t xml:space="preserve">Üçüncü olarak, </w:t>
      </w:r>
      <w:proofErr w:type="spellStart"/>
      <w:r w:rsidRPr="006D0F46">
        <w:rPr>
          <w:rFonts w:asciiTheme="majorBidi" w:hAnsiTheme="majorBidi" w:cstheme="majorBidi"/>
          <w:sz w:val="24"/>
          <w:szCs w:val="24"/>
        </w:rPr>
        <w:t>Ahmed</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Hanbel</w:t>
      </w:r>
      <w:proofErr w:type="spellEnd"/>
      <w:r w:rsidRPr="006D0F46">
        <w:rPr>
          <w:rFonts w:asciiTheme="majorBidi" w:hAnsiTheme="majorBidi" w:cstheme="majorBidi"/>
          <w:sz w:val="24"/>
          <w:szCs w:val="24"/>
        </w:rPr>
        <w:t xml:space="preserve"> ve İmam Buhari’nin </w:t>
      </w:r>
      <w:proofErr w:type="spellStart"/>
      <w:r w:rsidRPr="006D0F46">
        <w:rPr>
          <w:rFonts w:asciiTheme="majorBidi" w:hAnsiTheme="majorBidi" w:cstheme="majorBidi"/>
          <w:sz w:val="24"/>
          <w:szCs w:val="24"/>
        </w:rPr>
        <w:t>senedlerindeki</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ravi</w:t>
      </w:r>
      <w:proofErr w:type="spellEnd"/>
      <w:r w:rsidRPr="006D0F46">
        <w:rPr>
          <w:rFonts w:asciiTheme="majorBidi" w:hAnsiTheme="majorBidi" w:cstheme="majorBidi"/>
          <w:sz w:val="24"/>
          <w:szCs w:val="24"/>
        </w:rPr>
        <w:t xml:space="preserve"> sayısı abartıldığı gibi 7-8 olmayıp, üçlü isnatlardan başlayıp ortalama 4-6 </w:t>
      </w:r>
      <w:proofErr w:type="spellStart"/>
      <w:r w:rsidRPr="006D0F46">
        <w:rPr>
          <w:rFonts w:asciiTheme="majorBidi" w:hAnsiTheme="majorBidi" w:cstheme="majorBidi"/>
          <w:sz w:val="24"/>
          <w:szCs w:val="24"/>
        </w:rPr>
        <w:t>ravili</w:t>
      </w:r>
      <w:proofErr w:type="spellEnd"/>
      <w:r w:rsidRPr="006D0F46">
        <w:rPr>
          <w:rFonts w:asciiTheme="majorBidi" w:hAnsiTheme="majorBidi" w:cstheme="majorBidi"/>
          <w:sz w:val="24"/>
          <w:szCs w:val="24"/>
        </w:rPr>
        <w:t xml:space="preserve"> olup istisnai olarak 7-8 </w:t>
      </w:r>
      <w:r w:rsidRPr="006D0F46">
        <w:rPr>
          <w:rFonts w:asciiTheme="majorBidi" w:hAnsiTheme="majorBidi" w:cstheme="majorBidi"/>
          <w:sz w:val="24"/>
          <w:szCs w:val="24"/>
        </w:rPr>
        <w:lastRenderedPageBreak/>
        <w:t xml:space="preserve">olabilmektedir. Örneğin </w:t>
      </w:r>
      <w:proofErr w:type="spellStart"/>
      <w:r w:rsidRPr="006D0F46">
        <w:rPr>
          <w:rFonts w:asciiTheme="majorBidi" w:hAnsiTheme="majorBidi" w:cstheme="majorBidi"/>
          <w:sz w:val="24"/>
          <w:szCs w:val="24"/>
        </w:rPr>
        <w:t>Ahmed</w:t>
      </w:r>
      <w:proofErr w:type="spellEnd"/>
      <w:r w:rsidRPr="006D0F46">
        <w:rPr>
          <w:rFonts w:asciiTheme="majorBidi" w:hAnsiTheme="majorBidi" w:cstheme="majorBidi"/>
          <w:sz w:val="24"/>
          <w:szCs w:val="24"/>
        </w:rPr>
        <w:t xml:space="preserve"> b. </w:t>
      </w:r>
      <w:proofErr w:type="spellStart"/>
      <w:r w:rsidRPr="006D0F46">
        <w:rPr>
          <w:rFonts w:asciiTheme="majorBidi" w:hAnsiTheme="majorBidi" w:cstheme="majorBidi"/>
          <w:sz w:val="24"/>
          <w:szCs w:val="24"/>
        </w:rPr>
        <w:t>Hanbel'in</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Müsnedi'nde</w:t>
      </w:r>
      <w:proofErr w:type="spellEnd"/>
      <w:r w:rsidRPr="006D0F46">
        <w:rPr>
          <w:rFonts w:asciiTheme="majorBidi" w:hAnsiTheme="majorBidi" w:cstheme="majorBidi"/>
          <w:sz w:val="24"/>
          <w:szCs w:val="24"/>
        </w:rPr>
        <w:t xml:space="preserve"> 300 </w:t>
      </w:r>
      <w:proofErr w:type="spellStart"/>
      <w:r w:rsidRPr="006D0F46">
        <w:rPr>
          <w:rFonts w:asciiTheme="majorBidi" w:hAnsiTheme="majorBidi" w:cstheme="majorBidi"/>
          <w:sz w:val="24"/>
          <w:szCs w:val="24"/>
        </w:rPr>
        <w:t>küsür</w:t>
      </w:r>
      <w:proofErr w:type="spellEnd"/>
      <w:r w:rsidRPr="006D0F46">
        <w:rPr>
          <w:rFonts w:asciiTheme="majorBidi" w:hAnsiTheme="majorBidi" w:cstheme="majorBidi"/>
          <w:sz w:val="24"/>
          <w:szCs w:val="24"/>
        </w:rPr>
        <w:t xml:space="preserve">, Buhari'nin </w:t>
      </w:r>
      <w:proofErr w:type="spellStart"/>
      <w:r w:rsidRPr="006D0F46">
        <w:rPr>
          <w:rFonts w:asciiTheme="majorBidi" w:hAnsiTheme="majorBidi" w:cstheme="majorBidi"/>
          <w:sz w:val="24"/>
          <w:szCs w:val="24"/>
        </w:rPr>
        <w:t>Sahihi'nde</w:t>
      </w:r>
      <w:proofErr w:type="spellEnd"/>
      <w:r w:rsidRPr="006D0F46">
        <w:rPr>
          <w:rFonts w:asciiTheme="majorBidi" w:hAnsiTheme="majorBidi" w:cstheme="majorBidi"/>
          <w:sz w:val="24"/>
          <w:szCs w:val="24"/>
        </w:rPr>
        <w:t xml:space="preserve"> ise 20 </w:t>
      </w:r>
      <w:proofErr w:type="spellStart"/>
      <w:r w:rsidRPr="006D0F46">
        <w:rPr>
          <w:rFonts w:asciiTheme="majorBidi" w:hAnsiTheme="majorBidi" w:cstheme="majorBidi"/>
          <w:sz w:val="24"/>
          <w:szCs w:val="24"/>
        </w:rPr>
        <w:t>küsür</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sülasi</w:t>
      </w:r>
      <w:proofErr w:type="spellEnd"/>
      <w:r w:rsidRPr="006D0F46">
        <w:rPr>
          <w:rFonts w:asciiTheme="majorBidi" w:hAnsiTheme="majorBidi" w:cstheme="majorBidi"/>
          <w:sz w:val="24"/>
          <w:szCs w:val="24"/>
        </w:rPr>
        <w:t xml:space="preserve"> yani üç </w:t>
      </w:r>
      <w:proofErr w:type="spellStart"/>
      <w:r w:rsidRPr="006D0F46">
        <w:rPr>
          <w:rFonts w:asciiTheme="majorBidi" w:hAnsiTheme="majorBidi" w:cstheme="majorBidi"/>
          <w:sz w:val="24"/>
          <w:szCs w:val="24"/>
        </w:rPr>
        <w:t>ravili</w:t>
      </w:r>
      <w:proofErr w:type="spellEnd"/>
      <w:r w:rsidRPr="006D0F46">
        <w:rPr>
          <w:rFonts w:asciiTheme="majorBidi" w:hAnsiTheme="majorBidi" w:cstheme="majorBidi"/>
          <w:sz w:val="24"/>
          <w:szCs w:val="24"/>
        </w:rPr>
        <w:t xml:space="preserve"> </w:t>
      </w:r>
      <w:proofErr w:type="spellStart"/>
      <w:r w:rsidRPr="006D0F46">
        <w:rPr>
          <w:rFonts w:asciiTheme="majorBidi" w:hAnsiTheme="majorBidi" w:cstheme="majorBidi"/>
          <w:sz w:val="24"/>
          <w:szCs w:val="24"/>
        </w:rPr>
        <w:t>isnadlar</w:t>
      </w:r>
      <w:proofErr w:type="spellEnd"/>
      <w:r w:rsidRPr="006D0F46">
        <w:rPr>
          <w:rFonts w:asciiTheme="majorBidi" w:hAnsiTheme="majorBidi" w:cstheme="majorBidi"/>
          <w:sz w:val="24"/>
          <w:szCs w:val="24"/>
        </w:rPr>
        <w:t xml:space="preserve"> mevcuttur.</w:t>
      </w:r>
    </w:p>
    <w:p w:rsidR="006D0F46" w:rsidRPr="006D0F46" w:rsidRDefault="006D0F46" w:rsidP="006C1EE2">
      <w:pPr>
        <w:spacing w:after="0" w:line="240" w:lineRule="auto"/>
        <w:jc w:val="both"/>
        <w:rPr>
          <w:rFonts w:asciiTheme="majorBidi" w:hAnsiTheme="majorBidi" w:cstheme="majorBidi"/>
          <w:sz w:val="24"/>
          <w:szCs w:val="24"/>
        </w:rPr>
      </w:pPr>
      <w:r w:rsidRPr="006D0F46">
        <w:rPr>
          <w:rFonts w:asciiTheme="majorBidi" w:hAnsiTheme="majorBidi" w:cstheme="majorBidi"/>
          <w:sz w:val="24"/>
          <w:szCs w:val="24"/>
        </w:rPr>
        <w:t>Mustafa Azami, İlk Devir Hadis Edebiyatı</w:t>
      </w:r>
    </w:p>
    <w:p w:rsidR="006D0F46" w:rsidRPr="006D0F46" w:rsidRDefault="006D0F46" w:rsidP="006C1EE2">
      <w:pPr>
        <w:spacing w:after="0" w:line="240" w:lineRule="auto"/>
        <w:jc w:val="both"/>
        <w:rPr>
          <w:rFonts w:asciiTheme="majorBidi" w:hAnsiTheme="majorBidi" w:cstheme="majorBidi"/>
          <w:sz w:val="24"/>
          <w:szCs w:val="24"/>
        </w:rPr>
      </w:pPr>
      <w:r w:rsidRPr="006D0F46">
        <w:rPr>
          <w:rFonts w:asciiTheme="majorBidi" w:hAnsiTheme="majorBidi" w:cstheme="majorBidi"/>
          <w:sz w:val="24"/>
          <w:szCs w:val="24"/>
        </w:rPr>
        <w:t>Prof. Dr. Fuat Sezgin, Buhari’nin Kaynakları</w:t>
      </w:r>
    </w:p>
    <w:p w:rsidR="006D0F46" w:rsidRPr="006D0F46" w:rsidRDefault="006D0F46" w:rsidP="006C1EE2">
      <w:pPr>
        <w:spacing w:after="0" w:line="240" w:lineRule="auto"/>
        <w:jc w:val="both"/>
        <w:rPr>
          <w:rFonts w:asciiTheme="majorBidi" w:hAnsiTheme="majorBidi" w:cstheme="majorBidi"/>
          <w:sz w:val="24"/>
          <w:szCs w:val="24"/>
        </w:rPr>
      </w:pPr>
      <w:r w:rsidRPr="006D0F46">
        <w:rPr>
          <w:rFonts w:asciiTheme="majorBidi" w:hAnsiTheme="majorBidi" w:cstheme="majorBidi"/>
          <w:sz w:val="24"/>
          <w:szCs w:val="24"/>
        </w:rPr>
        <w:t xml:space="preserve">Dr. Dilek Tekin, “Müslim’in </w:t>
      </w:r>
      <w:proofErr w:type="spellStart"/>
      <w:r w:rsidRPr="006D0F46">
        <w:rPr>
          <w:rFonts w:asciiTheme="majorBidi" w:hAnsiTheme="majorBidi" w:cstheme="majorBidi"/>
          <w:sz w:val="24"/>
          <w:szCs w:val="24"/>
        </w:rPr>
        <w:t>Sahîh’inin</w:t>
      </w:r>
      <w:proofErr w:type="spellEnd"/>
      <w:r w:rsidRPr="006D0F46">
        <w:rPr>
          <w:rFonts w:asciiTheme="majorBidi" w:hAnsiTheme="majorBidi" w:cstheme="majorBidi"/>
          <w:sz w:val="24"/>
          <w:szCs w:val="24"/>
        </w:rPr>
        <w:t xml:space="preserve"> Yazılı Kaynakları Üzerine Bazı Tespitler" HADİS VE SİYER </w:t>
      </w:r>
      <w:proofErr w:type="gramStart"/>
      <w:r w:rsidRPr="006D0F46">
        <w:rPr>
          <w:rFonts w:asciiTheme="majorBidi" w:hAnsiTheme="majorBidi" w:cstheme="majorBidi"/>
          <w:sz w:val="24"/>
          <w:szCs w:val="24"/>
        </w:rPr>
        <w:t>ARAŞTIRMALARI , cilt</w:t>
      </w:r>
      <w:proofErr w:type="gramEnd"/>
      <w:r w:rsidRPr="006D0F46">
        <w:rPr>
          <w:rFonts w:asciiTheme="majorBidi" w:hAnsiTheme="majorBidi" w:cstheme="majorBidi"/>
          <w:sz w:val="24"/>
          <w:szCs w:val="24"/>
        </w:rPr>
        <w:t>.1, ss.124-163, 2015</w:t>
      </w:r>
    </w:p>
    <w:p w:rsidR="006D0F46" w:rsidRPr="006D0F46" w:rsidRDefault="006D0F46" w:rsidP="006C1EE2">
      <w:pPr>
        <w:spacing w:after="0" w:line="240" w:lineRule="auto"/>
        <w:jc w:val="both"/>
        <w:rPr>
          <w:rFonts w:asciiTheme="majorBidi" w:hAnsiTheme="majorBidi" w:cstheme="majorBidi"/>
          <w:sz w:val="24"/>
          <w:szCs w:val="24"/>
        </w:rPr>
      </w:pPr>
      <w:r w:rsidRPr="006D0F46">
        <w:rPr>
          <w:rFonts w:asciiTheme="majorBidi" w:hAnsiTheme="majorBidi" w:cstheme="majorBidi"/>
          <w:sz w:val="24"/>
          <w:szCs w:val="24"/>
        </w:rPr>
        <w:t>Prof. Dr. Salih Karacabey, Hadis Tenkidi</w:t>
      </w:r>
    </w:p>
    <w:p w:rsidR="00D712EC" w:rsidRPr="00D712EC" w:rsidRDefault="00D027E9" w:rsidP="00085AE7">
      <w:pPr>
        <w:jc w:val="center"/>
        <w:rPr>
          <w:rFonts w:asciiTheme="majorBidi" w:hAnsiTheme="majorBidi" w:cstheme="majorBidi"/>
          <w:b/>
          <w:bCs/>
          <w:sz w:val="24"/>
          <w:szCs w:val="24"/>
        </w:rPr>
      </w:pPr>
      <w:r w:rsidRPr="00D027E9">
        <w:rPr>
          <w:rFonts w:asciiTheme="majorBidi" w:hAnsiTheme="majorBidi" w:cstheme="majorBidi"/>
          <w:sz w:val="24"/>
          <w:szCs w:val="24"/>
        </w:rPr>
        <w:br/>
      </w:r>
      <w:r w:rsidR="00D712EC" w:rsidRPr="00D712EC">
        <w:rPr>
          <w:rFonts w:asciiTheme="majorBidi" w:hAnsiTheme="majorBidi" w:cstheme="majorBidi"/>
          <w:b/>
          <w:bCs/>
          <w:sz w:val="24"/>
          <w:szCs w:val="24"/>
        </w:rPr>
        <w:t>"Din zan üzerine bina edilmez" iddiası:</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Masum görüntülü bu iddia tamamen haber-i </w:t>
      </w:r>
      <w:proofErr w:type="spellStart"/>
      <w:r w:rsidRPr="00D712EC">
        <w:rPr>
          <w:rFonts w:asciiTheme="majorBidi" w:hAnsiTheme="majorBidi" w:cstheme="majorBidi"/>
          <w:sz w:val="24"/>
          <w:szCs w:val="24"/>
        </w:rPr>
        <w:t>vahid</w:t>
      </w:r>
      <w:proofErr w:type="spellEnd"/>
      <w:r w:rsidRPr="00D712EC">
        <w:rPr>
          <w:rFonts w:asciiTheme="majorBidi" w:hAnsiTheme="majorBidi" w:cstheme="majorBidi"/>
          <w:sz w:val="24"/>
          <w:szCs w:val="24"/>
        </w:rPr>
        <w:t xml:space="preserve">,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haber gibi bazı kavramların oluşturduğu yanlış çağrışımlar üzerine kurulmuş bir </w:t>
      </w:r>
      <w:proofErr w:type="spellStart"/>
      <w:r w:rsidRPr="00D712EC">
        <w:rPr>
          <w:rFonts w:asciiTheme="majorBidi" w:hAnsiTheme="majorBidi" w:cstheme="majorBidi"/>
          <w:sz w:val="24"/>
          <w:szCs w:val="24"/>
        </w:rPr>
        <w:t>muğalatadan</w:t>
      </w:r>
      <w:proofErr w:type="spellEnd"/>
      <w:r w:rsidRPr="00D712EC">
        <w:rPr>
          <w:rFonts w:asciiTheme="majorBidi" w:hAnsiTheme="majorBidi" w:cstheme="majorBidi"/>
          <w:sz w:val="24"/>
          <w:szCs w:val="24"/>
        </w:rPr>
        <w:t xml:space="preserve"> (yanıltmaca) ibarettir. Hadisler çok büyük çoğunluk itibariyle haber-i </w:t>
      </w:r>
      <w:proofErr w:type="spellStart"/>
      <w:r w:rsidRPr="00D712EC">
        <w:rPr>
          <w:rFonts w:asciiTheme="majorBidi" w:hAnsiTheme="majorBidi" w:cstheme="majorBidi"/>
          <w:sz w:val="24"/>
          <w:szCs w:val="24"/>
        </w:rPr>
        <w:t>vahid</w:t>
      </w:r>
      <w:proofErr w:type="spellEnd"/>
      <w:r w:rsidRPr="00D712EC">
        <w:rPr>
          <w:rFonts w:asciiTheme="majorBidi" w:hAnsiTheme="majorBidi" w:cstheme="majorBidi"/>
          <w:sz w:val="24"/>
          <w:szCs w:val="24"/>
        </w:rPr>
        <w:t xml:space="preserve"> sayılır ve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haberdirler. Bundan kasıt hadislerin Kuran-ı Kerim gibi tevatür yoluyla yani büyük kalabalıkların yine büyük kalabalıklara nakli yoluyla bize ulaşmaması dolayısıyla Kuranı Kerim gibi yüzde yüz kesin bilgi olmamalarıdır. Ancak, bu sebeple hadislerin reddi ortada hadis bırakmayacağı gibi bildiğimiz şekliyle fıkıh da bırakmayacaktır. Nitekim fıkıh </w:t>
      </w:r>
      <w:proofErr w:type="gramStart"/>
      <w:r w:rsidRPr="00D712EC">
        <w:rPr>
          <w:rFonts w:asciiTheme="majorBidi" w:hAnsiTheme="majorBidi" w:cstheme="majorBidi"/>
          <w:sz w:val="24"/>
          <w:szCs w:val="24"/>
        </w:rPr>
        <w:t>ahkamı</w:t>
      </w:r>
      <w:proofErr w:type="gramEnd"/>
      <w:r w:rsidRPr="00D712EC">
        <w:rPr>
          <w:rFonts w:asciiTheme="majorBidi" w:hAnsiTheme="majorBidi" w:cstheme="majorBidi"/>
          <w:sz w:val="24"/>
          <w:szCs w:val="24"/>
        </w:rPr>
        <w:t xml:space="preserve"> yüzde 80-90 oranında hadislere dayalıdır.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Haberi </w:t>
      </w:r>
      <w:proofErr w:type="spellStart"/>
      <w:r w:rsidRPr="00D712EC">
        <w:rPr>
          <w:rFonts w:asciiTheme="majorBidi" w:hAnsiTheme="majorBidi" w:cstheme="majorBidi"/>
          <w:sz w:val="24"/>
          <w:szCs w:val="24"/>
        </w:rPr>
        <w:t>vahidlerin</w:t>
      </w:r>
      <w:proofErr w:type="spellEnd"/>
      <w:r w:rsidRPr="00D712EC">
        <w:rPr>
          <w:rFonts w:asciiTheme="majorBidi" w:hAnsiTheme="majorBidi" w:cstheme="majorBidi"/>
          <w:sz w:val="24"/>
          <w:szCs w:val="24"/>
        </w:rPr>
        <w:t xml:space="preserve"> kabulünde ölçü araştırma sonucu sıhhatinin ağır basması ve galip zan ifade etmesidir. Yani, kesin olmasa da 90% kesinlik taşıyan bir habere mecburen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haber denmektedir. Ancak bu terim, bu haberin şek ve şüpheyle karışık rastgele bir zanna dayalı olduğu anlamına elbette gelmez. Aslında dünyaya baktığımızda bütün hukuk ve ticaret sistemlerinin galip zanla hareket ettiğini görürüz. İnsan kendi babasını dahi kesin bilgiyle bilemez. Cenabı </w:t>
      </w:r>
      <w:proofErr w:type="spellStart"/>
      <w:r w:rsidRPr="00D712EC">
        <w:rPr>
          <w:rFonts w:asciiTheme="majorBidi" w:hAnsiTheme="majorBidi" w:cstheme="majorBidi"/>
          <w:sz w:val="24"/>
          <w:szCs w:val="24"/>
        </w:rPr>
        <w:t>Hakk</w:t>
      </w:r>
      <w:proofErr w:type="spellEnd"/>
      <w:r w:rsidRPr="00D712EC">
        <w:rPr>
          <w:rFonts w:asciiTheme="majorBidi" w:hAnsiTheme="majorBidi" w:cstheme="majorBidi"/>
          <w:sz w:val="24"/>
          <w:szCs w:val="24"/>
        </w:rPr>
        <w:t xml:space="preserve"> </w:t>
      </w:r>
      <w:proofErr w:type="spellStart"/>
      <w:r w:rsidRPr="00D712EC">
        <w:rPr>
          <w:rFonts w:asciiTheme="majorBidi" w:hAnsiTheme="majorBidi" w:cstheme="majorBidi"/>
          <w:sz w:val="24"/>
          <w:szCs w:val="24"/>
        </w:rPr>
        <w:t>Mümtehine</w:t>
      </w:r>
      <w:proofErr w:type="spellEnd"/>
      <w:r w:rsidRPr="00D712EC">
        <w:rPr>
          <w:rFonts w:asciiTheme="majorBidi" w:hAnsiTheme="majorBidi" w:cstheme="majorBidi"/>
          <w:sz w:val="24"/>
          <w:szCs w:val="24"/>
        </w:rPr>
        <w:t xml:space="preserve"> 10. Ayette hicret eden mümin kadınların imtihan edilmesi gerektiğini, eğer mümin oldukları “bilinirse” onların </w:t>
      </w:r>
      <w:proofErr w:type="gramStart"/>
      <w:r w:rsidRPr="00D712EC">
        <w:rPr>
          <w:rFonts w:asciiTheme="majorBidi" w:hAnsiTheme="majorBidi" w:cstheme="majorBidi"/>
          <w:sz w:val="24"/>
          <w:szCs w:val="24"/>
        </w:rPr>
        <w:t>kafirlere</w:t>
      </w:r>
      <w:proofErr w:type="gramEnd"/>
      <w:r w:rsidRPr="00D712EC">
        <w:rPr>
          <w:rFonts w:asciiTheme="majorBidi" w:hAnsiTheme="majorBidi" w:cstheme="majorBidi"/>
          <w:sz w:val="24"/>
          <w:szCs w:val="24"/>
        </w:rPr>
        <w:t xml:space="preserve"> geri çevrilmemesini emreder. Burada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habere ilim denmiştir. Dolayısıyla, galip zan ifade eden haber-i </w:t>
      </w:r>
      <w:proofErr w:type="spellStart"/>
      <w:r w:rsidRPr="00D712EC">
        <w:rPr>
          <w:rFonts w:asciiTheme="majorBidi" w:hAnsiTheme="majorBidi" w:cstheme="majorBidi"/>
          <w:sz w:val="24"/>
          <w:szCs w:val="24"/>
        </w:rPr>
        <w:t>vahidler</w:t>
      </w:r>
      <w:proofErr w:type="spellEnd"/>
      <w:r w:rsidRPr="00D712EC">
        <w:rPr>
          <w:rFonts w:asciiTheme="majorBidi" w:hAnsiTheme="majorBidi" w:cstheme="majorBidi"/>
          <w:sz w:val="24"/>
          <w:szCs w:val="24"/>
        </w:rPr>
        <w:t xml:space="preserve"> dinde hüccettir, bağlayıcıdır, delildir. </w:t>
      </w:r>
      <w:proofErr w:type="spellStart"/>
      <w:r w:rsidRPr="00D712EC">
        <w:rPr>
          <w:rFonts w:asciiTheme="majorBidi" w:hAnsiTheme="majorBidi" w:cstheme="majorBidi"/>
          <w:sz w:val="24"/>
          <w:szCs w:val="24"/>
        </w:rPr>
        <w:t>Vahid</w:t>
      </w:r>
      <w:proofErr w:type="spellEnd"/>
      <w:r w:rsidRPr="00D712EC">
        <w:rPr>
          <w:rFonts w:asciiTheme="majorBidi" w:hAnsiTheme="majorBidi" w:cstheme="majorBidi"/>
          <w:sz w:val="24"/>
          <w:szCs w:val="24"/>
        </w:rPr>
        <w:t xml:space="preserve"> haberler Kuran’da katî bir aslı bulunan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delillerdir. Haberi </w:t>
      </w:r>
      <w:proofErr w:type="spellStart"/>
      <w:r w:rsidRPr="00D712EC">
        <w:rPr>
          <w:rFonts w:asciiTheme="majorBidi" w:hAnsiTheme="majorBidi" w:cstheme="majorBidi"/>
          <w:sz w:val="24"/>
          <w:szCs w:val="24"/>
        </w:rPr>
        <w:t>vahidlerin</w:t>
      </w:r>
      <w:proofErr w:type="spellEnd"/>
      <w:r w:rsidRPr="00D712EC">
        <w:rPr>
          <w:rFonts w:asciiTheme="majorBidi" w:hAnsiTheme="majorBidi" w:cstheme="majorBidi"/>
          <w:sz w:val="24"/>
          <w:szCs w:val="24"/>
        </w:rPr>
        <w:t xml:space="preserve"> dinde hüccet olmasının delili Kuranı Kerim'de </w:t>
      </w:r>
      <w:proofErr w:type="spellStart"/>
      <w:r w:rsidRPr="00D712EC">
        <w:rPr>
          <w:rFonts w:asciiTheme="majorBidi" w:hAnsiTheme="majorBidi" w:cstheme="majorBidi"/>
          <w:sz w:val="24"/>
          <w:szCs w:val="24"/>
        </w:rPr>
        <w:t>Efendimiz'e</w:t>
      </w:r>
      <w:proofErr w:type="spellEnd"/>
      <w:r w:rsidRPr="00D712EC">
        <w:rPr>
          <w:rFonts w:asciiTheme="majorBidi" w:hAnsiTheme="majorBidi" w:cstheme="majorBidi"/>
          <w:sz w:val="24"/>
          <w:szCs w:val="24"/>
        </w:rPr>
        <w:t xml:space="preserve"> itaati emreden ayetlerdir çünkü bir vacibin gerçekleşmesi için olmazsa olmaz olan şey de </w:t>
      </w:r>
      <w:proofErr w:type="spellStart"/>
      <w:r w:rsidRPr="00D712EC">
        <w:rPr>
          <w:rFonts w:asciiTheme="majorBidi" w:hAnsiTheme="majorBidi" w:cstheme="majorBidi"/>
          <w:sz w:val="24"/>
          <w:szCs w:val="24"/>
        </w:rPr>
        <w:t>vacibdir</w:t>
      </w:r>
      <w:proofErr w:type="spellEnd"/>
      <w:r w:rsidRPr="00D712EC">
        <w:rPr>
          <w:rFonts w:asciiTheme="majorBidi" w:hAnsiTheme="majorBidi" w:cstheme="majorBidi"/>
          <w:sz w:val="24"/>
          <w:szCs w:val="24"/>
        </w:rPr>
        <w:t xml:space="preserve">. </w:t>
      </w:r>
      <w:proofErr w:type="spellStart"/>
      <w:r w:rsidRPr="00D712EC">
        <w:rPr>
          <w:rFonts w:asciiTheme="majorBidi" w:hAnsiTheme="majorBidi" w:cstheme="majorBidi"/>
          <w:sz w:val="24"/>
          <w:szCs w:val="24"/>
        </w:rPr>
        <w:t>Efendimiz'e</w:t>
      </w:r>
      <w:proofErr w:type="spellEnd"/>
      <w:r w:rsidRPr="00D712EC">
        <w:rPr>
          <w:rFonts w:asciiTheme="majorBidi" w:hAnsiTheme="majorBidi" w:cstheme="majorBidi"/>
          <w:sz w:val="24"/>
          <w:szCs w:val="24"/>
        </w:rPr>
        <w:t xml:space="preserve"> itaat de ancak bize haberi </w:t>
      </w:r>
      <w:proofErr w:type="spellStart"/>
      <w:r w:rsidRPr="00D712EC">
        <w:rPr>
          <w:rFonts w:asciiTheme="majorBidi" w:hAnsiTheme="majorBidi" w:cstheme="majorBidi"/>
          <w:sz w:val="24"/>
          <w:szCs w:val="24"/>
        </w:rPr>
        <w:t>vahidlerle</w:t>
      </w:r>
      <w:proofErr w:type="spellEnd"/>
      <w:r w:rsidRPr="00D712EC">
        <w:rPr>
          <w:rFonts w:asciiTheme="majorBidi" w:hAnsiTheme="majorBidi" w:cstheme="majorBidi"/>
          <w:sz w:val="24"/>
          <w:szCs w:val="24"/>
        </w:rPr>
        <w:t xml:space="preserve"> ulaşan sünnete uymakla mümkün olduğu için hadisler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olmakla beraber bağlayıcı ve hüccettirler. Aynen, dört şahidin şehadetiyle kesin bilgisi olmasa da bir hâkimin hüküm vermek zorunda olması gibi, </w:t>
      </w:r>
      <w:proofErr w:type="spellStart"/>
      <w:r w:rsidRPr="00D712EC">
        <w:rPr>
          <w:rFonts w:asciiTheme="majorBidi" w:hAnsiTheme="majorBidi" w:cstheme="majorBidi"/>
          <w:sz w:val="24"/>
          <w:szCs w:val="24"/>
        </w:rPr>
        <w:t>Cenab</w:t>
      </w:r>
      <w:proofErr w:type="spellEnd"/>
      <w:r w:rsidRPr="00D712EC">
        <w:rPr>
          <w:rFonts w:asciiTheme="majorBidi" w:hAnsiTheme="majorBidi" w:cstheme="majorBidi"/>
          <w:sz w:val="24"/>
          <w:szCs w:val="24"/>
        </w:rPr>
        <w:t xml:space="preserve">-ı </w:t>
      </w:r>
      <w:proofErr w:type="spellStart"/>
      <w:r w:rsidRPr="00D712EC">
        <w:rPr>
          <w:rFonts w:asciiTheme="majorBidi" w:hAnsiTheme="majorBidi" w:cstheme="majorBidi"/>
          <w:sz w:val="24"/>
          <w:szCs w:val="24"/>
        </w:rPr>
        <w:t>Hakk</w:t>
      </w:r>
      <w:proofErr w:type="spellEnd"/>
      <w:r w:rsidRPr="00D712EC">
        <w:rPr>
          <w:rFonts w:asciiTheme="majorBidi" w:hAnsiTheme="majorBidi" w:cstheme="majorBidi"/>
          <w:sz w:val="24"/>
          <w:szCs w:val="24"/>
        </w:rPr>
        <w:t xml:space="preserve"> bu şekilde emrettiği için </w:t>
      </w:r>
      <w:proofErr w:type="spellStart"/>
      <w:r w:rsidRPr="00D712EC">
        <w:rPr>
          <w:rFonts w:asciiTheme="majorBidi" w:hAnsiTheme="majorBidi" w:cstheme="majorBidi"/>
          <w:sz w:val="24"/>
          <w:szCs w:val="24"/>
        </w:rPr>
        <w:t>zannî</w:t>
      </w:r>
      <w:proofErr w:type="spellEnd"/>
      <w:r w:rsidRPr="00D712EC">
        <w:rPr>
          <w:rFonts w:asciiTheme="majorBidi" w:hAnsiTheme="majorBidi" w:cstheme="majorBidi"/>
          <w:sz w:val="24"/>
          <w:szCs w:val="24"/>
        </w:rPr>
        <w:t xml:space="preserve"> delil de olsa ona uymak kesin bir asla, yani Cenabı Hakk’ın emrine dayanmaktadır.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Öte yandan,  </w:t>
      </w:r>
      <w:proofErr w:type="spellStart"/>
      <w:r w:rsidRPr="00D712EC">
        <w:rPr>
          <w:rFonts w:asciiTheme="majorBidi" w:hAnsiTheme="majorBidi" w:cstheme="majorBidi"/>
          <w:sz w:val="24"/>
          <w:szCs w:val="24"/>
        </w:rPr>
        <w:t>mütevatir</w:t>
      </w:r>
      <w:proofErr w:type="spellEnd"/>
      <w:r w:rsidRPr="00D712EC">
        <w:rPr>
          <w:rFonts w:asciiTheme="majorBidi" w:hAnsiTheme="majorBidi" w:cstheme="majorBidi"/>
          <w:sz w:val="24"/>
          <w:szCs w:val="24"/>
        </w:rPr>
        <w:t xml:space="preserve"> kavramı dinin </w:t>
      </w:r>
      <w:proofErr w:type="spellStart"/>
      <w:r w:rsidRPr="00D712EC">
        <w:rPr>
          <w:rFonts w:asciiTheme="majorBidi" w:hAnsiTheme="majorBidi" w:cstheme="majorBidi"/>
          <w:sz w:val="24"/>
          <w:szCs w:val="24"/>
        </w:rPr>
        <w:t>itikadî</w:t>
      </w:r>
      <w:proofErr w:type="spellEnd"/>
      <w:r w:rsidRPr="00D712EC">
        <w:rPr>
          <w:rFonts w:asciiTheme="majorBidi" w:hAnsiTheme="majorBidi" w:cstheme="majorBidi"/>
          <w:sz w:val="24"/>
          <w:szCs w:val="24"/>
        </w:rPr>
        <w:t xml:space="preserve"> sınırlarını tespit için geliştirilmiş, aslında kelam ilmine ait bir kavramdır. Hadislerin </w:t>
      </w:r>
      <w:proofErr w:type="spellStart"/>
      <w:r w:rsidRPr="00D712EC">
        <w:rPr>
          <w:rFonts w:asciiTheme="majorBidi" w:hAnsiTheme="majorBidi" w:cstheme="majorBidi"/>
          <w:sz w:val="24"/>
          <w:szCs w:val="24"/>
        </w:rPr>
        <w:t>kabulu</w:t>
      </w:r>
      <w:proofErr w:type="spellEnd"/>
      <w:r w:rsidRPr="00D712EC">
        <w:rPr>
          <w:rFonts w:asciiTheme="majorBidi" w:hAnsiTheme="majorBidi" w:cstheme="majorBidi"/>
          <w:sz w:val="24"/>
          <w:szCs w:val="24"/>
        </w:rPr>
        <w:t xml:space="preserve"> için geliştirilmiş değildir. Dolayısıyla, hadisleri elemek için </w:t>
      </w:r>
      <w:proofErr w:type="spellStart"/>
      <w:r w:rsidRPr="00D712EC">
        <w:rPr>
          <w:rFonts w:asciiTheme="majorBidi" w:hAnsiTheme="majorBidi" w:cstheme="majorBidi"/>
          <w:sz w:val="24"/>
          <w:szCs w:val="24"/>
        </w:rPr>
        <w:t>mütevatir</w:t>
      </w:r>
      <w:proofErr w:type="spellEnd"/>
      <w:r w:rsidRPr="00D712EC">
        <w:rPr>
          <w:rFonts w:asciiTheme="majorBidi" w:hAnsiTheme="majorBidi" w:cstheme="majorBidi"/>
          <w:sz w:val="24"/>
          <w:szCs w:val="24"/>
        </w:rPr>
        <w:t xml:space="preserve"> olma şartını ileri sürmek iyi niyetli bir yaklaşım değildir.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Prof. Dr. Yavuz Köktaş, Hadis Tarihi ve Usulü</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Prof. Dr. Saffet Sancaklı, Hadis </w:t>
      </w:r>
      <w:proofErr w:type="gramStart"/>
      <w:r w:rsidRPr="00D712EC">
        <w:rPr>
          <w:rFonts w:asciiTheme="majorBidi" w:hAnsiTheme="majorBidi" w:cstheme="majorBidi"/>
          <w:sz w:val="24"/>
          <w:szCs w:val="24"/>
        </w:rPr>
        <w:t>İnkarcılığı</w:t>
      </w:r>
      <w:proofErr w:type="gramEnd"/>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Prof. Dr. Mehmet Erdoğan, Vahiy-Akıl Dengesi Açısından Sünnet</w:t>
      </w:r>
    </w:p>
    <w:p w:rsidR="00D712EC" w:rsidRPr="00D712EC" w:rsidRDefault="00D712EC" w:rsidP="00085AE7">
      <w:pPr>
        <w:jc w:val="center"/>
        <w:rPr>
          <w:rFonts w:asciiTheme="majorBidi" w:hAnsiTheme="majorBidi" w:cstheme="majorBidi"/>
          <w:b/>
          <w:bCs/>
          <w:sz w:val="24"/>
          <w:szCs w:val="24"/>
        </w:rPr>
      </w:pPr>
      <w:r w:rsidRPr="00D712EC">
        <w:rPr>
          <w:rFonts w:asciiTheme="majorBidi" w:hAnsiTheme="majorBidi" w:cstheme="majorBidi"/>
          <w:b/>
          <w:bCs/>
          <w:sz w:val="24"/>
          <w:szCs w:val="24"/>
        </w:rPr>
        <w:lastRenderedPageBreak/>
        <w:t>Hadislerin Sayısı:</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Günümüzde hadislere güveni sarsan bir diğer iddia, hadis sayısının yüz binlerce olması, hadis kitabı sahiplerinin bu büyük sayıda hadisten ancak ufak bir kısmını kitaplarına almaları, dolayısıyla geri kalan büyük çoğunluğun güvenilir olmadığı şeklindedir. Art niyet yoksa tamamen cehaletten kaynaklanan bu iddianın konunun yabancısı olanların zihnini karıştırdığı ve hadislerin sıhhati hakkında şüphe uyandırdığı bir gerçektir. </w:t>
      </w:r>
      <w:proofErr w:type="gramStart"/>
      <w:r w:rsidRPr="00D712EC">
        <w:rPr>
          <w:rFonts w:asciiTheme="majorBidi" w:hAnsiTheme="majorBidi" w:cstheme="majorBidi"/>
          <w:sz w:val="24"/>
          <w:szCs w:val="24"/>
        </w:rPr>
        <w:t>Peki</w:t>
      </w:r>
      <w:proofErr w:type="gramEnd"/>
      <w:r w:rsidRPr="00D712EC">
        <w:rPr>
          <w:rFonts w:asciiTheme="majorBidi" w:hAnsiTheme="majorBidi" w:cstheme="majorBidi"/>
          <w:sz w:val="24"/>
          <w:szCs w:val="24"/>
        </w:rPr>
        <w:t xml:space="preserve"> nasıl yüzbinlerce hadis olabilir? Bu yüksek rakamın izahı nedir ve bunların çoğu uydurma mıdır?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Hadislerin sayısını açıklayan bir takım faktörler vardır. Bunların arasında 3 tane en önemli faktör şunlardır: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1)      Bunlardan ilki ve en önemlisi aynı hadis metninin tüm farklı rivayetlerinin (geliş yollarının) ayrı bir hadis sayılmasıdır. Bunun sebebi, bir hadisin yapı olarak </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 xml:space="preserve">-metin ikilisinden oluşmasıdır; yani, metin aynı da olsa 10 farklı </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 xml:space="preserve"> varsa toplamda 10 hadisten yani 10 </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 xml:space="preserve">-metin çiftinden söz edilir. </w:t>
      </w:r>
      <w:proofErr w:type="gramStart"/>
      <w:r w:rsidRPr="00D712EC">
        <w:rPr>
          <w:rFonts w:asciiTheme="majorBidi" w:hAnsiTheme="majorBidi" w:cstheme="majorBidi"/>
          <w:sz w:val="24"/>
          <w:szCs w:val="24"/>
        </w:rPr>
        <w:t>Peki</w:t>
      </w:r>
      <w:proofErr w:type="gramEnd"/>
      <w:r w:rsidRPr="00D712EC">
        <w:rPr>
          <w:rFonts w:asciiTheme="majorBidi" w:hAnsiTheme="majorBidi" w:cstheme="majorBidi"/>
          <w:sz w:val="24"/>
          <w:szCs w:val="24"/>
        </w:rPr>
        <w:t xml:space="preserve"> aynı hadisin 10 farklı senedi nasıl olur? </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 xml:space="preserve"> sayısı her nesilde geometrik olarak artar. Bir örnekle açıklayacak olursak, Sevgili </w:t>
      </w:r>
      <w:proofErr w:type="spellStart"/>
      <w:r w:rsidRPr="00D712EC">
        <w:rPr>
          <w:rFonts w:asciiTheme="majorBidi" w:hAnsiTheme="majorBidi" w:cstheme="majorBidi"/>
          <w:sz w:val="24"/>
          <w:szCs w:val="24"/>
        </w:rPr>
        <w:t>Peygamberimiz’in</w:t>
      </w:r>
      <w:proofErr w:type="spellEnd"/>
      <w:r w:rsidRPr="00D712EC">
        <w:rPr>
          <w:rFonts w:asciiTheme="majorBidi" w:hAnsiTheme="majorBidi" w:cstheme="majorBidi"/>
          <w:sz w:val="24"/>
          <w:szCs w:val="24"/>
        </w:rPr>
        <w:t xml:space="preserve"> (sav) bir sözünü 3 </w:t>
      </w:r>
      <w:proofErr w:type="spellStart"/>
      <w:r w:rsidRPr="00D712EC">
        <w:rPr>
          <w:rFonts w:asciiTheme="majorBidi" w:hAnsiTheme="majorBidi" w:cstheme="majorBidi"/>
          <w:sz w:val="24"/>
          <w:szCs w:val="24"/>
        </w:rPr>
        <w:t>sahabi</w:t>
      </w:r>
      <w:proofErr w:type="spellEnd"/>
      <w:r w:rsidRPr="00D712EC">
        <w:rPr>
          <w:rFonts w:asciiTheme="majorBidi" w:hAnsiTheme="majorBidi" w:cstheme="majorBidi"/>
          <w:sz w:val="24"/>
          <w:szCs w:val="24"/>
        </w:rPr>
        <w:t xml:space="preserve"> dinler; bu 3 </w:t>
      </w:r>
      <w:proofErr w:type="spellStart"/>
      <w:r w:rsidRPr="00D712EC">
        <w:rPr>
          <w:rFonts w:asciiTheme="majorBidi" w:hAnsiTheme="majorBidi" w:cstheme="majorBidi"/>
          <w:sz w:val="24"/>
          <w:szCs w:val="24"/>
        </w:rPr>
        <w:t>sahabiden</w:t>
      </w:r>
      <w:proofErr w:type="spellEnd"/>
      <w:r w:rsidRPr="00D712EC">
        <w:rPr>
          <w:rFonts w:asciiTheme="majorBidi" w:hAnsiTheme="majorBidi" w:cstheme="majorBidi"/>
          <w:sz w:val="24"/>
          <w:szCs w:val="24"/>
        </w:rPr>
        <w:t xml:space="preserve"> her biri 3 tabiîye bu hadisi aktarır; her tabiî 3 tane kendi talebesine aktarır. Bu durumda, aynı hadisin sahabe neslinde (tabakasında) 3 senedi (geliş yolu) varken, tabiîn neslinde 9 senedi, sonraki nesilde 27 senedi olur. Görüldüğü üzere, aynı hadis metni 3 nesil içinde her biri ayrı bir hadis sayılan neredeyse 30 farklı tarik/</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/rivayete ulaşır.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2)      Hadis sayısını artıran ikinci faktör, Peygamber </w:t>
      </w:r>
      <w:proofErr w:type="spellStart"/>
      <w:r w:rsidRPr="00D712EC">
        <w:rPr>
          <w:rFonts w:asciiTheme="majorBidi" w:hAnsiTheme="majorBidi" w:cstheme="majorBidi"/>
          <w:sz w:val="24"/>
          <w:szCs w:val="24"/>
        </w:rPr>
        <w:t>Efendimiz’in</w:t>
      </w:r>
      <w:proofErr w:type="spellEnd"/>
      <w:r w:rsidRPr="00D712EC">
        <w:rPr>
          <w:rFonts w:asciiTheme="majorBidi" w:hAnsiTheme="majorBidi" w:cstheme="majorBidi"/>
          <w:sz w:val="24"/>
          <w:szCs w:val="24"/>
        </w:rPr>
        <w:t xml:space="preserve"> (sav) sözleriyle beraber fiillerinin de hadis sayılmasıdır. Yani, sahabenin, Efendimizin davranışlarını her nakletmesi ayrı bir fiilî hadis sayılmaktadır. Dolayısıyla hadis kitaplarındaki her hadis </w:t>
      </w:r>
      <w:proofErr w:type="spellStart"/>
      <w:r w:rsidRPr="00D712EC">
        <w:rPr>
          <w:rFonts w:asciiTheme="majorBidi" w:hAnsiTheme="majorBidi" w:cstheme="majorBidi"/>
          <w:sz w:val="24"/>
          <w:szCs w:val="24"/>
        </w:rPr>
        <w:t>Resulullah’ın</w:t>
      </w:r>
      <w:proofErr w:type="spellEnd"/>
      <w:r w:rsidRPr="00D712EC">
        <w:rPr>
          <w:rFonts w:asciiTheme="majorBidi" w:hAnsiTheme="majorBidi" w:cstheme="majorBidi"/>
          <w:sz w:val="24"/>
          <w:szCs w:val="24"/>
        </w:rPr>
        <w:t xml:space="preserve"> sözü değildir.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3)      Hadis sayısını artıran üçüncü önemli faktör, sahabe ve tabiîn sözlerinin de mevkuf hadis ismiyle hadisler arasında sayılmasıdır. Mesela, </w:t>
      </w:r>
      <w:proofErr w:type="spellStart"/>
      <w:r w:rsidRPr="00D712EC">
        <w:rPr>
          <w:rFonts w:asciiTheme="majorBidi" w:hAnsiTheme="majorBidi" w:cstheme="majorBidi"/>
          <w:sz w:val="24"/>
          <w:szCs w:val="24"/>
        </w:rPr>
        <w:t>Muvatta’daki</w:t>
      </w:r>
      <w:proofErr w:type="spellEnd"/>
      <w:r w:rsidRPr="00D712EC">
        <w:rPr>
          <w:rFonts w:asciiTheme="majorBidi" w:hAnsiTheme="majorBidi" w:cstheme="majorBidi"/>
          <w:sz w:val="24"/>
          <w:szCs w:val="24"/>
        </w:rPr>
        <w:t xml:space="preserve"> yaklaşık 2000 hadisin yarısı bizzat </w:t>
      </w:r>
      <w:proofErr w:type="spellStart"/>
      <w:r w:rsidRPr="00D712EC">
        <w:rPr>
          <w:rFonts w:asciiTheme="majorBidi" w:hAnsiTheme="majorBidi" w:cstheme="majorBidi"/>
          <w:sz w:val="24"/>
          <w:szCs w:val="24"/>
        </w:rPr>
        <w:t>Efendimiz’e</w:t>
      </w:r>
      <w:proofErr w:type="spellEnd"/>
      <w:r w:rsidRPr="00D712EC">
        <w:rPr>
          <w:rFonts w:asciiTheme="majorBidi" w:hAnsiTheme="majorBidi" w:cstheme="majorBidi"/>
          <w:sz w:val="24"/>
          <w:szCs w:val="24"/>
        </w:rPr>
        <w:t xml:space="preserve"> ait hadisler iken diğer yarısı mevkuf hadis denilen sahabe ve tabiîn sözleridir.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Bu bilgiler ışığında, örneğin İmam Buhari’nin zamanında 600,000 hadisten söz ediliyorsa şöyle bir değerlendirme yapabiliriz. İmam Buhari ile </w:t>
      </w:r>
      <w:proofErr w:type="spellStart"/>
      <w:r w:rsidRPr="00D712EC">
        <w:rPr>
          <w:rFonts w:asciiTheme="majorBidi" w:hAnsiTheme="majorBidi" w:cstheme="majorBidi"/>
          <w:sz w:val="24"/>
          <w:szCs w:val="24"/>
        </w:rPr>
        <w:t>Resulullah</w:t>
      </w:r>
      <w:proofErr w:type="spellEnd"/>
      <w:r w:rsidRPr="00D712EC">
        <w:rPr>
          <w:rFonts w:asciiTheme="majorBidi" w:hAnsiTheme="majorBidi" w:cstheme="majorBidi"/>
          <w:sz w:val="24"/>
          <w:szCs w:val="24"/>
        </w:rPr>
        <w:t xml:space="preserve"> (sav) arasında 3 nesil (sahabe, tabiîn, </w:t>
      </w:r>
      <w:proofErr w:type="spellStart"/>
      <w:r w:rsidRPr="00D712EC">
        <w:rPr>
          <w:rFonts w:asciiTheme="majorBidi" w:hAnsiTheme="majorBidi" w:cstheme="majorBidi"/>
          <w:sz w:val="24"/>
          <w:szCs w:val="24"/>
        </w:rPr>
        <w:t>tebe</w:t>
      </w:r>
      <w:proofErr w:type="spellEnd"/>
      <w:r w:rsidRPr="00D712EC">
        <w:rPr>
          <w:rFonts w:asciiTheme="majorBidi" w:hAnsiTheme="majorBidi" w:cstheme="majorBidi"/>
          <w:sz w:val="24"/>
          <w:szCs w:val="24"/>
        </w:rPr>
        <w:t xml:space="preserve">-i tabiîn) vardır çünkü Sahih Buhari’de üç </w:t>
      </w:r>
      <w:proofErr w:type="spellStart"/>
      <w:r w:rsidRPr="00D712EC">
        <w:rPr>
          <w:rFonts w:asciiTheme="majorBidi" w:hAnsiTheme="majorBidi" w:cstheme="majorBidi"/>
          <w:sz w:val="24"/>
          <w:szCs w:val="24"/>
        </w:rPr>
        <w:t>ravili</w:t>
      </w:r>
      <w:proofErr w:type="spellEnd"/>
      <w:r w:rsidRPr="00D712EC">
        <w:rPr>
          <w:rFonts w:asciiTheme="majorBidi" w:hAnsiTheme="majorBidi" w:cstheme="majorBidi"/>
          <w:sz w:val="24"/>
          <w:szCs w:val="24"/>
        </w:rPr>
        <w:t xml:space="preserve"> 20 </w:t>
      </w:r>
      <w:proofErr w:type="spellStart"/>
      <w:r w:rsidRPr="00D712EC">
        <w:rPr>
          <w:rFonts w:asciiTheme="majorBidi" w:hAnsiTheme="majorBidi" w:cstheme="majorBidi"/>
          <w:sz w:val="24"/>
          <w:szCs w:val="24"/>
        </w:rPr>
        <w:t>küsür</w:t>
      </w:r>
      <w:proofErr w:type="spellEnd"/>
      <w:r w:rsidRPr="00D712EC">
        <w:rPr>
          <w:rFonts w:asciiTheme="majorBidi" w:hAnsiTheme="majorBidi" w:cstheme="majorBidi"/>
          <w:sz w:val="24"/>
          <w:szCs w:val="24"/>
        </w:rPr>
        <w:t xml:space="preserve"> </w:t>
      </w:r>
      <w:proofErr w:type="spellStart"/>
      <w:r w:rsidRPr="00D712EC">
        <w:rPr>
          <w:rFonts w:asciiTheme="majorBidi" w:hAnsiTheme="majorBidi" w:cstheme="majorBidi"/>
          <w:sz w:val="24"/>
          <w:szCs w:val="24"/>
        </w:rPr>
        <w:t>sened</w:t>
      </w:r>
      <w:proofErr w:type="spellEnd"/>
      <w:r w:rsidRPr="00D712EC">
        <w:rPr>
          <w:rFonts w:asciiTheme="majorBidi" w:hAnsiTheme="majorBidi" w:cstheme="majorBidi"/>
          <w:sz w:val="24"/>
          <w:szCs w:val="24"/>
        </w:rPr>
        <w:t xml:space="preserve"> olduğunu biliyoruz. 1. maddedeki geometrik artışı dikkate alarak ortalama her hadisin 20 farklı rivayeti olduğunu farz edersek 600,000 /20 = 30,000 farklı hadis metni elde ederiz. Bunların yarısının da sahabe sözü ve </w:t>
      </w:r>
      <w:proofErr w:type="spellStart"/>
      <w:r w:rsidRPr="00D712EC">
        <w:rPr>
          <w:rFonts w:asciiTheme="majorBidi" w:hAnsiTheme="majorBidi" w:cstheme="majorBidi"/>
          <w:sz w:val="24"/>
          <w:szCs w:val="24"/>
        </w:rPr>
        <w:t>Peygamberimiz’in</w:t>
      </w:r>
      <w:proofErr w:type="spellEnd"/>
      <w:r w:rsidRPr="00D712EC">
        <w:rPr>
          <w:rFonts w:asciiTheme="majorBidi" w:hAnsiTheme="majorBidi" w:cstheme="majorBidi"/>
          <w:sz w:val="24"/>
          <w:szCs w:val="24"/>
        </w:rPr>
        <w:t xml:space="preserve"> fiilî hadisleri olduğunu farz edersek yaklaşık 15,000 farklı </w:t>
      </w:r>
      <w:proofErr w:type="spellStart"/>
      <w:r w:rsidRPr="00D712EC">
        <w:rPr>
          <w:rFonts w:asciiTheme="majorBidi" w:hAnsiTheme="majorBidi" w:cstheme="majorBidi"/>
          <w:sz w:val="24"/>
          <w:szCs w:val="24"/>
        </w:rPr>
        <w:t>kavlî</w:t>
      </w:r>
      <w:proofErr w:type="spellEnd"/>
      <w:r w:rsidRPr="00D712EC">
        <w:rPr>
          <w:rFonts w:asciiTheme="majorBidi" w:hAnsiTheme="majorBidi" w:cstheme="majorBidi"/>
          <w:sz w:val="24"/>
          <w:szCs w:val="24"/>
        </w:rPr>
        <w:t xml:space="preserve"> hadis elde ederiz. Kaba hesabımız sonucu görüldüğü üzere bu da gayet makul bir rakamdır.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 xml:space="preserve">İmam Buhari kitabına aldığı hadisleri seçerken demek ki bir hadisin 20 farklı rivayetinden en sahih gördüğü 2 tanesini almakla yetiniyor. Bu demek değildir ki kalan 18 rivayet çok zayıftır. Aralarında birkaç tane zayıf /hatalı rivayet olsa da kalanları aynı metnin farklı </w:t>
      </w:r>
      <w:r w:rsidRPr="00D712EC">
        <w:rPr>
          <w:rFonts w:asciiTheme="majorBidi" w:hAnsiTheme="majorBidi" w:cstheme="majorBidi"/>
          <w:sz w:val="24"/>
          <w:szCs w:val="24"/>
        </w:rPr>
        <w:lastRenderedPageBreak/>
        <w:t>rivayetleri olduğu için bu kadar çok mükerrer (tekrar eden) hadisi bir kitaba almanın elbette bir manası yoktur.</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Özetlemek gerekirse, her yeni nesilde hadislerin sayısı geometrik arttığından dolayı 3 nesil sonra yüzbinlerle ifade edilen rakamlara ulaşılması gayet normaldir. Her hadisçi de bir hadisin 20 farklı rivayetinden sadece birkaç tanesini almakla yetinmiştir. Bu, geriye kalanların uydurma yahut çok zayıf olduğu anlamına gelmez.</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Prof. Dr. Mustafa Karataş, Hadislerin Sayısı</w:t>
      </w:r>
    </w:p>
    <w:p w:rsidR="00D712EC" w:rsidRPr="00D712EC" w:rsidRDefault="00D712EC" w:rsidP="006C1EE2">
      <w:pPr>
        <w:jc w:val="both"/>
        <w:rPr>
          <w:rFonts w:asciiTheme="majorBidi" w:hAnsiTheme="majorBidi" w:cstheme="majorBidi"/>
          <w:sz w:val="24"/>
          <w:szCs w:val="24"/>
        </w:rPr>
      </w:pPr>
      <w:r w:rsidRPr="00D712EC">
        <w:rPr>
          <w:rFonts w:asciiTheme="majorBidi" w:hAnsiTheme="majorBidi" w:cstheme="majorBidi"/>
          <w:sz w:val="24"/>
          <w:szCs w:val="24"/>
        </w:rPr>
        <w:t>Prof. Dr. Mustafa Karataş, Hadis Sayım metotlarının Hadislerin Sayısına Etkisi</w:t>
      </w:r>
    </w:p>
    <w:p w:rsidR="006B5D3F" w:rsidRPr="006B5D3F" w:rsidRDefault="006B5D3F" w:rsidP="00F8124E">
      <w:pPr>
        <w:jc w:val="both"/>
        <w:rPr>
          <w:rFonts w:asciiTheme="majorBidi" w:hAnsiTheme="majorBidi" w:cstheme="majorBidi"/>
          <w:b/>
          <w:bCs/>
          <w:sz w:val="24"/>
          <w:szCs w:val="24"/>
        </w:rPr>
      </w:pPr>
      <w:r w:rsidRPr="006B5D3F">
        <w:rPr>
          <w:rFonts w:asciiTheme="majorBidi" w:hAnsiTheme="majorBidi" w:cstheme="majorBidi"/>
          <w:b/>
          <w:bCs/>
          <w:sz w:val="24"/>
          <w:szCs w:val="24"/>
        </w:rPr>
        <w:t>HADİSLERE YÖNELİK İDDİ</w:t>
      </w:r>
      <w:r>
        <w:rPr>
          <w:rFonts w:asciiTheme="majorBidi" w:hAnsiTheme="majorBidi" w:cstheme="majorBidi"/>
          <w:b/>
          <w:bCs/>
          <w:sz w:val="24"/>
          <w:szCs w:val="24"/>
        </w:rPr>
        <w:t>ALARI CEVAPLAYAN BAZI ESERLER</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 xml:space="preserve">Genel çalışmalar: </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Hadis </w:t>
      </w:r>
      <w:proofErr w:type="gramStart"/>
      <w:r w:rsidRPr="006B5D3F">
        <w:rPr>
          <w:rFonts w:asciiTheme="majorBidi" w:hAnsiTheme="majorBidi" w:cstheme="majorBidi"/>
          <w:sz w:val="24"/>
          <w:szCs w:val="24"/>
        </w:rPr>
        <w:t>İnkarcılığı</w:t>
      </w:r>
      <w:proofErr w:type="gramEnd"/>
      <w:r w:rsidRPr="006B5D3F">
        <w:rPr>
          <w:rFonts w:asciiTheme="majorBidi" w:hAnsiTheme="majorBidi" w:cstheme="majorBidi"/>
          <w:sz w:val="24"/>
          <w:szCs w:val="24"/>
        </w:rPr>
        <w:t>, Prof. Dr. Saffet Sancaklı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Modern Zamanlarda Hadisi Savunmak, Prof. Dr. Yavuz Köktaş</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Günümüz Hadis Tartışmaları, Prof. Dr. Yavuz Köktaş</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Sünnetin Değeri ve Bağlayıcılığı, Muhammed </w:t>
      </w:r>
      <w:proofErr w:type="spellStart"/>
      <w:r w:rsidRPr="006B5D3F">
        <w:rPr>
          <w:rFonts w:asciiTheme="majorBidi" w:hAnsiTheme="majorBidi" w:cstheme="majorBidi"/>
          <w:sz w:val="24"/>
          <w:szCs w:val="24"/>
        </w:rPr>
        <w:t>Taki</w:t>
      </w:r>
      <w:proofErr w:type="spellEnd"/>
      <w:r w:rsidRPr="006B5D3F">
        <w:rPr>
          <w:rFonts w:asciiTheme="majorBidi" w:hAnsiTheme="majorBidi" w:cstheme="majorBidi"/>
          <w:sz w:val="24"/>
          <w:szCs w:val="24"/>
        </w:rPr>
        <w:t xml:space="preserve"> Osmani</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Oryantalist Hadis Anlayışı ve Eleştirisi, Prof. Dr. Ahmet Yücel</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Kadınla İlgili Hadisler, Prof. Dr. Yavuz Köktaş</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Prof. Dr. Yaşar Kandemir ve İsmail Lütfi </w:t>
      </w:r>
      <w:proofErr w:type="spellStart"/>
      <w:r w:rsidRPr="006B5D3F">
        <w:rPr>
          <w:rFonts w:asciiTheme="majorBidi" w:hAnsiTheme="majorBidi" w:cstheme="majorBidi"/>
          <w:sz w:val="24"/>
          <w:szCs w:val="24"/>
        </w:rPr>
        <w:t>Çakan'ın</w:t>
      </w:r>
      <w:proofErr w:type="spellEnd"/>
      <w:r w:rsidRPr="006B5D3F">
        <w:rPr>
          <w:rFonts w:asciiTheme="majorBidi" w:hAnsiTheme="majorBidi" w:cstheme="majorBidi"/>
          <w:sz w:val="24"/>
          <w:szCs w:val="24"/>
        </w:rPr>
        <w:t xml:space="preserve"> eserleri</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 xml:space="preserve">Sünnet vahiy ilişkisi: </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Sünnet-Vahiy İlişkisi, Mustafa Genç</w:t>
      </w:r>
    </w:p>
    <w:p w:rsidR="006B5D3F" w:rsidRPr="006B5D3F" w:rsidRDefault="006B5D3F" w:rsidP="006C1EE2">
      <w:pPr>
        <w:jc w:val="both"/>
        <w:rPr>
          <w:rFonts w:asciiTheme="majorBidi" w:hAnsiTheme="majorBidi" w:cstheme="majorBidi"/>
          <w:sz w:val="24"/>
          <w:szCs w:val="24"/>
        </w:rPr>
      </w:pPr>
      <w:proofErr w:type="spellStart"/>
      <w:r w:rsidRPr="006B5D3F">
        <w:rPr>
          <w:rFonts w:asciiTheme="majorBidi" w:hAnsiTheme="majorBidi" w:cstheme="majorBidi"/>
          <w:sz w:val="24"/>
          <w:szCs w:val="24"/>
        </w:rPr>
        <w:t>Uraler</w:t>
      </w:r>
      <w:proofErr w:type="spellEnd"/>
      <w:r w:rsidRPr="006B5D3F">
        <w:rPr>
          <w:rFonts w:asciiTheme="majorBidi" w:hAnsiTheme="majorBidi" w:cstheme="majorBidi"/>
          <w:sz w:val="24"/>
          <w:szCs w:val="24"/>
        </w:rPr>
        <w:t xml:space="preserve">, Aynur, Sünnetin Kaynağı Üzerine Bazı </w:t>
      </w:r>
      <w:proofErr w:type="spellStart"/>
      <w:r w:rsidRPr="006B5D3F">
        <w:rPr>
          <w:rFonts w:asciiTheme="majorBidi" w:hAnsiTheme="majorBidi" w:cstheme="majorBidi"/>
          <w:sz w:val="24"/>
          <w:szCs w:val="24"/>
        </w:rPr>
        <w:t>Tesbitler</w:t>
      </w:r>
      <w:proofErr w:type="spellEnd"/>
      <w:r w:rsidRPr="006B5D3F">
        <w:rPr>
          <w:rFonts w:asciiTheme="majorBidi" w:hAnsiTheme="majorBidi" w:cstheme="majorBidi"/>
          <w:sz w:val="24"/>
          <w:szCs w:val="24"/>
        </w:rPr>
        <w:t>, Hadis Tetkikleri Dergisi, 2006, cilt: IV, sayı: 2, s. 81-106.</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Çelik, Hüseyin, Vahiy Bağlamında Kuran-Sünnet İlişkisi, Manas Sosyal Araştırmalar Dergisi, 2016, Cilt 5, Sayı 4</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Hadislerin Yazıyla Muhafazası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Mustafa Azami, İlk Devir Hadis Edebiyatı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Fuat Sezgin, Buhari’nin Kaynakları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Dr. Dilek Tekin, “Müslim’in </w:t>
      </w:r>
      <w:proofErr w:type="spellStart"/>
      <w:r w:rsidRPr="006B5D3F">
        <w:rPr>
          <w:rFonts w:asciiTheme="majorBidi" w:hAnsiTheme="majorBidi" w:cstheme="majorBidi"/>
          <w:sz w:val="24"/>
          <w:szCs w:val="24"/>
        </w:rPr>
        <w:t>Sahîh’inin</w:t>
      </w:r>
      <w:proofErr w:type="spellEnd"/>
      <w:r w:rsidRPr="006B5D3F">
        <w:rPr>
          <w:rFonts w:asciiTheme="majorBidi" w:hAnsiTheme="majorBidi" w:cstheme="majorBidi"/>
          <w:sz w:val="24"/>
          <w:szCs w:val="24"/>
        </w:rPr>
        <w:t xml:space="preserve"> Yazılı Kaynakları Üzerine Bazı Tespitler" HADİS VE SİYER </w:t>
      </w:r>
      <w:proofErr w:type="gramStart"/>
      <w:r w:rsidRPr="006B5D3F">
        <w:rPr>
          <w:rFonts w:asciiTheme="majorBidi" w:hAnsiTheme="majorBidi" w:cstheme="majorBidi"/>
          <w:sz w:val="24"/>
          <w:szCs w:val="24"/>
        </w:rPr>
        <w:t>ARAŞTIRMALARI , cilt</w:t>
      </w:r>
      <w:proofErr w:type="gramEnd"/>
      <w:r w:rsidRPr="006B5D3F">
        <w:rPr>
          <w:rFonts w:asciiTheme="majorBidi" w:hAnsiTheme="majorBidi" w:cstheme="majorBidi"/>
          <w:sz w:val="24"/>
          <w:szCs w:val="24"/>
        </w:rPr>
        <w:t>.1, ss.124-163, 2015</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Salih Karacabey, Hadis Tenkidi</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Hadislerin Kuran-ı Kerim ile ve kendi aralarında çelişmeleri iddiası: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lastRenderedPageBreak/>
        <w:t>Çelişkili Hadisler ve Çözüm Yolları, Prof. Dr. Yavuz Köktaş</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Kuran’a Aykırı Görülen Hadisler, Prof. Dr. Yavuz Köktaş</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Çakın, Kâmil, Hadis’in Kur’an’a Arzı Meselesi, Ankara Üniversitesi İlahiyat Fakültesi Dergisi, 1993, cilt: XXXIV, s. 237-262</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Polat, </w:t>
      </w:r>
      <w:proofErr w:type="spellStart"/>
      <w:r w:rsidRPr="006B5D3F">
        <w:rPr>
          <w:rFonts w:asciiTheme="majorBidi" w:hAnsiTheme="majorBidi" w:cstheme="majorBidi"/>
          <w:sz w:val="24"/>
          <w:szCs w:val="24"/>
        </w:rPr>
        <w:t>Salahaddin</w:t>
      </w:r>
      <w:proofErr w:type="spellEnd"/>
      <w:r w:rsidRPr="006B5D3F">
        <w:rPr>
          <w:rFonts w:asciiTheme="majorBidi" w:hAnsiTheme="majorBidi" w:cstheme="majorBidi"/>
          <w:sz w:val="24"/>
          <w:szCs w:val="24"/>
        </w:rPr>
        <w:t>, Hadislerin Kur’an’a Arzının Problemleri, Sünnetin Dindeki Yeri, 1995, s. 177-185</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Mucizelerin varlığı: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Peygamberlik ve Hz. Muhammed’in Peygamberliği, Prof. Dr. Erdinç </w:t>
      </w:r>
      <w:proofErr w:type="spellStart"/>
      <w:r w:rsidRPr="006B5D3F">
        <w:rPr>
          <w:rFonts w:asciiTheme="majorBidi" w:hAnsiTheme="majorBidi" w:cstheme="majorBidi"/>
          <w:sz w:val="24"/>
          <w:szCs w:val="24"/>
        </w:rPr>
        <w:t>Ahatlı</w:t>
      </w:r>
      <w:proofErr w:type="spellEnd"/>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Hz. Muhammed (s), Hayatı ve </w:t>
      </w:r>
      <w:proofErr w:type="spellStart"/>
      <w:r w:rsidRPr="006B5D3F">
        <w:rPr>
          <w:rFonts w:asciiTheme="majorBidi" w:hAnsiTheme="majorBidi" w:cstheme="majorBidi"/>
          <w:sz w:val="24"/>
          <w:szCs w:val="24"/>
        </w:rPr>
        <w:t>Risaleti</w:t>
      </w:r>
      <w:proofErr w:type="spellEnd"/>
      <w:r w:rsidRPr="006B5D3F">
        <w:rPr>
          <w:rFonts w:asciiTheme="majorBidi" w:hAnsiTheme="majorBidi" w:cstheme="majorBidi"/>
          <w:sz w:val="24"/>
          <w:szCs w:val="24"/>
        </w:rPr>
        <w:t>, İddialar Tartışmalar ve Tespitler, Prof. Dr. Yavuz Köktaş</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 xml:space="preserve">Hadislerin </w:t>
      </w:r>
      <w:proofErr w:type="spellStart"/>
      <w:r w:rsidRPr="006B5D3F">
        <w:rPr>
          <w:rFonts w:asciiTheme="majorBidi" w:hAnsiTheme="majorBidi" w:cstheme="majorBidi"/>
          <w:i/>
          <w:iCs/>
          <w:sz w:val="24"/>
          <w:szCs w:val="24"/>
        </w:rPr>
        <w:t>Zannî</w:t>
      </w:r>
      <w:proofErr w:type="spellEnd"/>
      <w:r w:rsidRPr="006B5D3F">
        <w:rPr>
          <w:rFonts w:asciiTheme="majorBidi" w:hAnsiTheme="majorBidi" w:cstheme="majorBidi"/>
          <w:i/>
          <w:iCs/>
          <w:sz w:val="24"/>
          <w:szCs w:val="24"/>
        </w:rPr>
        <w:t xml:space="preserve"> Oluşu</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Yavuz Köktaş, Hadis Tarihi ve Usulü</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Mehmet Erdoğan, Vahiy-Akıl Dengesi Açısından Sünnet</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Hadislerin Sayısı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Mustafa Karataş, Hadislerin Sayısı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Prof. Dr. Mustafa Karataş, Hadis Sayım metotlarının Hadislerin Sayısına Etkisi</w:t>
      </w:r>
    </w:p>
    <w:p w:rsidR="006B5D3F" w:rsidRPr="006B5D3F" w:rsidRDefault="006B5D3F" w:rsidP="006C1EE2">
      <w:pPr>
        <w:jc w:val="both"/>
        <w:rPr>
          <w:rFonts w:asciiTheme="majorBidi" w:hAnsiTheme="majorBidi" w:cstheme="majorBidi"/>
          <w:i/>
          <w:iCs/>
          <w:sz w:val="24"/>
          <w:szCs w:val="24"/>
        </w:rPr>
      </w:pPr>
      <w:proofErr w:type="spellStart"/>
      <w:r w:rsidRPr="006B5D3F">
        <w:rPr>
          <w:rFonts w:asciiTheme="majorBidi" w:hAnsiTheme="majorBidi" w:cstheme="majorBidi"/>
          <w:i/>
          <w:iCs/>
          <w:sz w:val="24"/>
          <w:szCs w:val="24"/>
        </w:rPr>
        <w:t>Resulullah'ın</w:t>
      </w:r>
      <w:proofErr w:type="spellEnd"/>
      <w:r w:rsidRPr="006B5D3F">
        <w:rPr>
          <w:rFonts w:asciiTheme="majorBidi" w:hAnsiTheme="majorBidi" w:cstheme="majorBidi"/>
          <w:i/>
          <w:iCs/>
          <w:sz w:val="24"/>
          <w:szCs w:val="24"/>
        </w:rPr>
        <w:t xml:space="preserve"> (sav) Kuran dışı hükümleri:</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Hz. Peygamber’in Kuran Dışında Koyduğu Hükümler, Burak Yurtsever</w:t>
      </w:r>
    </w:p>
    <w:p w:rsidR="006B5D3F" w:rsidRPr="006B5D3F" w:rsidRDefault="006B5D3F" w:rsidP="006C1EE2">
      <w:pPr>
        <w:jc w:val="both"/>
        <w:rPr>
          <w:rFonts w:asciiTheme="majorBidi" w:hAnsiTheme="majorBidi" w:cstheme="majorBidi"/>
          <w:i/>
          <w:iCs/>
          <w:sz w:val="24"/>
          <w:szCs w:val="24"/>
        </w:rPr>
      </w:pPr>
      <w:r w:rsidRPr="006B5D3F">
        <w:rPr>
          <w:rFonts w:asciiTheme="majorBidi" w:hAnsiTheme="majorBidi" w:cstheme="majorBidi"/>
          <w:i/>
          <w:iCs/>
          <w:sz w:val="24"/>
          <w:szCs w:val="24"/>
        </w:rPr>
        <w:t>Sahabeye eleştirilerin cevapları:</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Sahabeye Yöneltilen Tenkitler, Tartışmalar-Gerçekler, Doç. Dr. Mehmet Efendioğlu</w:t>
      </w:r>
    </w:p>
    <w:p w:rsidR="006B5D3F" w:rsidRPr="006B5D3F" w:rsidRDefault="006B5D3F" w:rsidP="006C1EE2">
      <w:pPr>
        <w:jc w:val="both"/>
        <w:rPr>
          <w:rFonts w:asciiTheme="majorBidi" w:hAnsiTheme="majorBidi" w:cstheme="majorBidi"/>
          <w:sz w:val="24"/>
          <w:szCs w:val="24"/>
        </w:rPr>
      </w:pPr>
      <w:r w:rsidRPr="006B5D3F">
        <w:rPr>
          <w:rFonts w:asciiTheme="majorBidi" w:hAnsiTheme="majorBidi" w:cstheme="majorBidi"/>
          <w:sz w:val="24"/>
          <w:szCs w:val="24"/>
        </w:rPr>
        <w:t xml:space="preserve">Ebu </w:t>
      </w:r>
      <w:proofErr w:type="spellStart"/>
      <w:r w:rsidRPr="006B5D3F">
        <w:rPr>
          <w:rFonts w:asciiTheme="majorBidi" w:hAnsiTheme="majorBidi" w:cstheme="majorBidi"/>
          <w:sz w:val="24"/>
          <w:szCs w:val="24"/>
        </w:rPr>
        <w:t>Hureyre’ye</w:t>
      </w:r>
      <w:proofErr w:type="spellEnd"/>
      <w:r w:rsidRPr="006B5D3F">
        <w:rPr>
          <w:rFonts w:asciiTheme="majorBidi" w:hAnsiTheme="majorBidi" w:cstheme="majorBidi"/>
          <w:sz w:val="24"/>
          <w:szCs w:val="24"/>
        </w:rPr>
        <w:t xml:space="preserve"> Yönelik Eleştiriler, Prof. Dr. Osman Güner</w:t>
      </w:r>
    </w:p>
    <w:p w:rsidR="001B378A" w:rsidRDefault="001B378A" w:rsidP="00085AE7">
      <w:pPr>
        <w:jc w:val="center"/>
        <w:rPr>
          <w:rFonts w:asciiTheme="majorBidi" w:hAnsiTheme="majorBidi" w:cstheme="majorBidi"/>
          <w:b/>
          <w:bCs/>
          <w:sz w:val="24"/>
          <w:szCs w:val="24"/>
        </w:rPr>
      </w:pPr>
      <w:r w:rsidRPr="00DD0810">
        <w:rPr>
          <w:rFonts w:asciiTheme="majorBidi" w:hAnsiTheme="majorBidi" w:cstheme="majorBidi"/>
          <w:b/>
          <w:bCs/>
          <w:sz w:val="24"/>
          <w:szCs w:val="24"/>
        </w:rPr>
        <w:t>RESULULLAH'IN (SAV) MUCİZELERİ</w:t>
      </w:r>
    </w:p>
    <w:p w:rsidR="00DD0810" w:rsidRPr="00DD0810" w:rsidRDefault="00DD0810" w:rsidP="006C1EE2">
      <w:pPr>
        <w:jc w:val="both"/>
        <w:rPr>
          <w:rFonts w:asciiTheme="majorBidi" w:hAnsiTheme="majorBidi" w:cstheme="majorBidi"/>
          <w:sz w:val="24"/>
          <w:szCs w:val="24"/>
        </w:rPr>
      </w:pPr>
      <w:r w:rsidRPr="00DD0810">
        <w:rPr>
          <w:rFonts w:asciiTheme="majorBidi" w:hAnsiTheme="majorBidi" w:cstheme="majorBidi"/>
          <w:sz w:val="24"/>
          <w:szCs w:val="24"/>
        </w:rPr>
        <w:t>Kuranı Kerim dışındaki Mucizelerin Reddi:</w:t>
      </w:r>
    </w:p>
    <w:p w:rsidR="00DD0810" w:rsidRPr="00DD0810" w:rsidRDefault="00DD0810" w:rsidP="006C1EE2">
      <w:pPr>
        <w:jc w:val="both"/>
        <w:rPr>
          <w:rFonts w:asciiTheme="majorBidi" w:hAnsiTheme="majorBidi" w:cstheme="majorBidi"/>
          <w:sz w:val="24"/>
          <w:szCs w:val="24"/>
        </w:rPr>
      </w:pPr>
      <w:r w:rsidRPr="00DD0810">
        <w:rPr>
          <w:rFonts w:asciiTheme="majorBidi" w:hAnsiTheme="majorBidi" w:cstheme="majorBidi"/>
          <w:sz w:val="24"/>
          <w:szCs w:val="24"/>
        </w:rPr>
        <w:t xml:space="preserve">Bazı ayetlerde Mekkeli müşriklerin keyfî ve şımarıkça mucize taleplerinin reddedilmesinden hareketle sanki Cenabı </w:t>
      </w:r>
      <w:proofErr w:type="spellStart"/>
      <w:r w:rsidRPr="00DD0810">
        <w:rPr>
          <w:rFonts w:asciiTheme="majorBidi" w:hAnsiTheme="majorBidi" w:cstheme="majorBidi"/>
          <w:sz w:val="24"/>
          <w:szCs w:val="24"/>
        </w:rPr>
        <w:t>Hakk</w:t>
      </w:r>
      <w:proofErr w:type="spellEnd"/>
      <w:r w:rsidRPr="00DD0810">
        <w:rPr>
          <w:rFonts w:asciiTheme="majorBidi" w:hAnsiTheme="majorBidi" w:cstheme="majorBidi"/>
          <w:sz w:val="24"/>
          <w:szCs w:val="24"/>
        </w:rPr>
        <w:t xml:space="preserve"> kendi muradına uygun biçimde hiç mucize vermeyecekmiş gibi bir yanlış mana ayetlere yüklenmektedir. Buradaki iki önemli açmaz: </w:t>
      </w:r>
    </w:p>
    <w:p w:rsidR="00DD0810" w:rsidRPr="00DD0810" w:rsidRDefault="00DD0810" w:rsidP="006C1EE2">
      <w:pPr>
        <w:jc w:val="both"/>
        <w:rPr>
          <w:rFonts w:asciiTheme="majorBidi" w:hAnsiTheme="majorBidi" w:cstheme="majorBidi"/>
          <w:sz w:val="24"/>
          <w:szCs w:val="24"/>
        </w:rPr>
      </w:pPr>
      <w:r w:rsidRPr="00DD0810">
        <w:rPr>
          <w:rFonts w:asciiTheme="majorBidi" w:hAnsiTheme="majorBidi" w:cstheme="majorBidi"/>
          <w:sz w:val="24"/>
          <w:szCs w:val="24"/>
        </w:rPr>
        <w:t xml:space="preserve">1) 14 buçuk asırdır </w:t>
      </w:r>
      <w:proofErr w:type="spellStart"/>
      <w:r w:rsidRPr="00DD0810">
        <w:rPr>
          <w:rFonts w:asciiTheme="majorBidi" w:hAnsiTheme="majorBidi" w:cstheme="majorBidi"/>
          <w:sz w:val="24"/>
          <w:szCs w:val="24"/>
        </w:rPr>
        <w:t>müslümanların</w:t>
      </w:r>
      <w:proofErr w:type="spellEnd"/>
      <w:r w:rsidRPr="00DD0810">
        <w:rPr>
          <w:rFonts w:asciiTheme="majorBidi" w:hAnsiTheme="majorBidi" w:cstheme="majorBidi"/>
          <w:sz w:val="24"/>
          <w:szCs w:val="24"/>
        </w:rPr>
        <w:t xml:space="preserve"> önündeki bu ayeti kerimeler nasıl oldu da herkese kapalı kaldı? İlginç bir </w:t>
      </w:r>
      <w:proofErr w:type="spellStart"/>
      <w:r w:rsidRPr="00DD0810">
        <w:rPr>
          <w:rFonts w:asciiTheme="majorBidi" w:hAnsiTheme="majorBidi" w:cstheme="majorBidi"/>
          <w:sz w:val="24"/>
          <w:szCs w:val="24"/>
        </w:rPr>
        <w:t>noktadırki</w:t>
      </w:r>
      <w:proofErr w:type="spellEnd"/>
      <w:r w:rsidRPr="00DD0810">
        <w:rPr>
          <w:rFonts w:asciiTheme="majorBidi" w:hAnsiTheme="majorBidi" w:cstheme="majorBidi"/>
          <w:sz w:val="24"/>
          <w:szCs w:val="24"/>
        </w:rPr>
        <w:t xml:space="preserve"> mucizelerin </w:t>
      </w:r>
      <w:proofErr w:type="spellStart"/>
      <w:r w:rsidRPr="00DD0810">
        <w:rPr>
          <w:rFonts w:asciiTheme="majorBidi" w:hAnsiTheme="majorBidi" w:cstheme="majorBidi"/>
          <w:sz w:val="24"/>
          <w:szCs w:val="24"/>
        </w:rPr>
        <w:t>kabulu</w:t>
      </w:r>
      <w:proofErr w:type="spellEnd"/>
      <w:r w:rsidRPr="00DD0810">
        <w:rPr>
          <w:rFonts w:asciiTheme="majorBidi" w:hAnsiTheme="majorBidi" w:cstheme="majorBidi"/>
          <w:sz w:val="24"/>
          <w:szCs w:val="24"/>
        </w:rPr>
        <w:t xml:space="preserve"> hususunda Mutezile, Şia, Ehli Sünnet </w:t>
      </w:r>
      <w:proofErr w:type="spellStart"/>
      <w:r w:rsidRPr="00DD0810">
        <w:rPr>
          <w:rFonts w:asciiTheme="majorBidi" w:hAnsiTheme="majorBidi" w:cstheme="majorBidi"/>
          <w:sz w:val="24"/>
          <w:szCs w:val="24"/>
        </w:rPr>
        <w:t>ve'l</w:t>
      </w:r>
      <w:proofErr w:type="spellEnd"/>
      <w:r w:rsidRPr="00DD0810">
        <w:rPr>
          <w:rFonts w:asciiTheme="majorBidi" w:hAnsiTheme="majorBidi" w:cstheme="majorBidi"/>
          <w:sz w:val="24"/>
          <w:szCs w:val="24"/>
        </w:rPr>
        <w:t xml:space="preserve">-Cemaat tarihte pek nadir </w:t>
      </w:r>
      <w:proofErr w:type="gramStart"/>
      <w:r w:rsidRPr="00DD0810">
        <w:rPr>
          <w:rFonts w:asciiTheme="majorBidi" w:hAnsiTheme="majorBidi" w:cstheme="majorBidi"/>
          <w:sz w:val="24"/>
          <w:szCs w:val="24"/>
        </w:rPr>
        <w:t>rastlanan  bir</w:t>
      </w:r>
      <w:proofErr w:type="gramEnd"/>
      <w:r w:rsidRPr="00DD0810">
        <w:rPr>
          <w:rFonts w:asciiTheme="majorBidi" w:hAnsiTheme="majorBidi" w:cstheme="majorBidi"/>
          <w:sz w:val="24"/>
          <w:szCs w:val="24"/>
        </w:rPr>
        <w:t xml:space="preserve"> ittifak sergilemektedirler. </w:t>
      </w:r>
    </w:p>
    <w:p w:rsidR="00DD0810" w:rsidRPr="00DD0810" w:rsidRDefault="00DD0810" w:rsidP="006C1EE2">
      <w:pPr>
        <w:jc w:val="both"/>
        <w:rPr>
          <w:rFonts w:asciiTheme="majorBidi" w:hAnsiTheme="majorBidi" w:cstheme="majorBidi"/>
          <w:sz w:val="24"/>
          <w:szCs w:val="24"/>
        </w:rPr>
      </w:pPr>
      <w:r w:rsidRPr="00DD0810">
        <w:rPr>
          <w:rFonts w:asciiTheme="majorBidi" w:hAnsiTheme="majorBidi" w:cstheme="majorBidi"/>
          <w:sz w:val="24"/>
          <w:szCs w:val="24"/>
        </w:rPr>
        <w:t xml:space="preserve">2) Mucizeler hakkında </w:t>
      </w:r>
      <w:proofErr w:type="spellStart"/>
      <w:r w:rsidRPr="00DD0810">
        <w:rPr>
          <w:rFonts w:asciiTheme="majorBidi" w:hAnsiTheme="majorBidi" w:cstheme="majorBidi"/>
          <w:sz w:val="24"/>
          <w:szCs w:val="24"/>
        </w:rPr>
        <w:t>varid</w:t>
      </w:r>
      <w:proofErr w:type="spellEnd"/>
      <w:r w:rsidRPr="00DD0810">
        <w:rPr>
          <w:rFonts w:asciiTheme="majorBidi" w:hAnsiTheme="majorBidi" w:cstheme="majorBidi"/>
          <w:sz w:val="24"/>
          <w:szCs w:val="24"/>
        </w:rPr>
        <w:t xml:space="preserve"> olan pek çok sayıda sahih hadisler yok sayılmaktadır.</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lastRenderedPageBreak/>
        <w:t xml:space="preserve">Resul-i Ekrem </w:t>
      </w:r>
      <w:proofErr w:type="spellStart"/>
      <w:r w:rsidRPr="001B378A">
        <w:rPr>
          <w:rFonts w:asciiTheme="majorBidi" w:hAnsiTheme="majorBidi" w:cstheme="majorBidi"/>
          <w:sz w:val="24"/>
          <w:szCs w:val="24"/>
        </w:rPr>
        <w:t>Efendimiz'in</w:t>
      </w:r>
      <w:proofErr w:type="spellEnd"/>
      <w:r w:rsidRPr="001B378A">
        <w:rPr>
          <w:rFonts w:asciiTheme="majorBidi" w:hAnsiTheme="majorBidi" w:cstheme="majorBidi"/>
          <w:sz w:val="24"/>
          <w:szCs w:val="24"/>
        </w:rPr>
        <w:t xml:space="preserve"> (sav) hayatının biz </w:t>
      </w:r>
      <w:proofErr w:type="spellStart"/>
      <w:r w:rsidRPr="001B378A">
        <w:rPr>
          <w:rFonts w:asciiTheme="majorBidi" w:hAnsiTheme="majorBidi" w:cstheme="majorBidi"/>
          <w:sz w:val="24"/>
          <w:szCs w:val="24"/>
        </w:rPr>
        <w:t>müslümanlar</w:t>
      </w:r>
      <w:proofErr w:type="spellEnd"/>
      <w:r w:rsidRPr="001B378A">
        <w:rPr>
          <w:rFonts w:asciiTheme="majorBidi" w:hAnsiTheme="majorBidi" w:cstheme="majorBidi"/>
          <w:sz w:val="24"/>
          <w:szCs w:val="24"/>
        </w:rPr>
        <w:t xml:space="preserve"> için hayatın her sahasıyla alakalı sunduğu mesajlarla, </w:t>
      </w:r>
      <w:proofErr w:type="spellStart"/>
      <w:r w:rsidRPr="001B378A">
        <w:rPr>
          <w:rFonts w:asciiTheme="majorBidi" w:hAnsiTheme="majorBidi" w:cstheme="majorBidi"/>
          <w:sz w:val="24"/>
          <w:szCs w:val="24"/>
        </w:rPr>
        <w:t>fıkhu's-sîre</w:t>
      </w:r>
      <w:proofErr w:type="spellEnd"/>
      <w:r w:rsidRPr="001B378A">
        <w:rPr>
          <w:rFonts w:asciiTheme="majorBidi" w:hAnsiTheme="majorBidi" w:cstheme="majorBidi"/>
          <w:sz w:val="24"/>
          <w:szCs w:val="24"/>
        </w:rPr>
        <w:t xml:space="preserve"> ilminin yaptığı gibi, meşgul olmak yerine günümüzde </w:t>
      </w:r>
      <w:proofErr w:type="spellStart"/>
      <w:r w:rsidRPr="001B378A">
        <w:rPr>
          <w:rFonts w:asciiTheme="majorBidi" w:hAnsiTheme="majorBidi" w:cstheme="majorBidi"/>
          <w:sz w:val="24"/>
          <w:szCs w:val="24"/>
        </w:rPr>
        <w:t>müslümanların</w:t>
      </w:r>
      <w:proofErr w:type="spellEnd"/>
      <w:r w:rsidRPr="001B378A">
        <w:rPr>
          <w:rFonts w:asciiTheme="majorBidi" w:hAnsiTheme="majorBidi" w:cstheme="majorBidi"/>
          <w:sz w:val="24"/>
          <w:szCs w:val="24"/>
        </w:rPr>
        <w:t xml:space="preserve"> meşgul edildiği başka bir konu Sevgili </w:t>
      </w:r>
      <w:proofErr w:type="spellStart"/>
      <w:r w:rsidRPr="001B378A">
        <w:rPr>
          <w:rFonts w:asciiTheme="majorBidi" w:hAnsiTheme="majorBidi" w:cstheme="majorBidi"/>
          <w:sz w:val="24"/>
          <w:szCs w:val="24"/>
        </w:rPr>
        <w:t>Peygamberimiz'in</w:t>
      </w:r>
      <w:proofErr w:type="spellEnd"/>
      <w:r w:rsidRPr="001B378A">
        <w:rPr>
          <w:rFonts w:asciiTheme="majorBidi" w:hAnsiTheme="majorBidi" w:cstheme="majorBidi"/>
          <w:sz w:val="24"/>
          <w:szCs w:val="24"/>
        </w:rPr>
        <w:t xml:space="preserve"> Kuran-ı Kerim'den başka mucizesinin olup olmadığı meselesidir. Mucizenin tarifi üzerinde kafa karışıklığı oluşturulması ve bazı ayeti kerimelerin, ilgili sahih hadisler ve geçmiş âlimlerimizin görüşleri yok sayılarak, yanlış yorumlanması üzerine kurulu bu </w:t>
      </w:r>
      <w:proofErr w:type="gramStart"/>
      <w:r w:rsidRPr="001B378A">
        <w:rPr>
          <w:rFonts w:asciiTheme="majorBidi" w:hAnsiTheme="majorBidi" w:cstheme="majorBidi"/>
          <w:sz w:val="24"/>
          <w:szCs w:val="24"/>
        </w:rPr>
        <w:t>argüman</w:t>
      </w:r>
      <w:proofErr w:type="gramEnd"/>
      <w:r w:rsidRPr="001B378A">
        <w:rPr>
          <w:rFonts w:asciiTheme="majorBidi" w:hAnsiTheme="majorBidi" w:cstheme="majorBidi"/>
          <w:sz w:val="24"/>
          <w:szCs w:val="24"/>
        </w:rPr>
        <w:t xml:space="preserve">, hadis inkarcılığı için verimli bir zemin oluşturmuştur. Aşağıda bu meseleyi ana hatlarıyla incelemeye çalışacağız; geniş malumat için konu hakkında Prof. Dr. Erdinç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ve Prof. Dr. Yavuz Köktaş hocalarımızın yazmış olduğu çok önemli iki kitaba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Peygamberlik ve Hz. Muhammed’in (s) Peygamberliği; Köktaş, Hz. Muhammed (s), Hayatı ve </w:t>
      </w:r>
      <w:proofErr w:type="spellStart"/>
      <w:r w:rsidRPr="001B378A">
        <w:rPr>
          <w:rFonts w:asciiTheme="majorBidi" w:hAnsiTheme="majorBidi" w:cstheme="majorBidi"/>
          <w:sz w:val="24"/>
          <w:szCs w:val="24"/>
        </w:rPr>
        <w:t>Risaleti</w:t>
      </w:r>
      <w:proofErr w:type="spellEnd"/>
      <w:r w:rsidRPr="001B378A">
        <w:rPr>
          <w:rFonts w:asciiTheme="majorBidi" w:hAnsiTheme="majorBidi" w:cstheme="majorBidi"/>
          <w:sz w:val="24"/>
          <w:szCs w:val="24"/>
        </w:rPr>
        <w:t xml:space="preserve">) müracaat edilmesini konuyla ilgilenenlere mutlaka tavsiye ederiz.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Öncelikle, mucizenin tarifiyle ilgili kafa karışıklığını gidermekte fayda olacaktır. Hissî (duyulara hitap eden) mucize (bir de aklî ve </w:t>
      </w:r>
      <w:proofErr w:type="spellStart"/>
      <w:r w:rsidRPr="001B378A">
        <w:rPr>
          <w:rFonts w:asciiTheme="majorBidi" w:hAnsiTheme="majorBidi" w:cstheme="majorBidi"/>
          <w:sz w:val="24"/>
          <w:szCs w:val="24"/>
        </w:rPr>
        <w:t>haberî</w:t>
      </w:r>
      <w:proofErr w:type="spellEnd"/>
      <w:r w:rsidRPr="001B378A">
        <w:rPr>
          <w:rFonts w:asciiTheme="majorBidi" w:hAnsiTheme="majorBidi" w:cstheme="majorBidi"/>
          <w:sz w:val="24"/>
          <w:szCs w:val="24"/>
        </w:rPr>
        <w:t xml:space="preserve"> mucize vardır ki örnekleri aşağıda görülecektir), meşhur </w:t>
      </w:r>
      <w:proofErr w:type="spellStart"/>
      <w:r w:rsidRPr="001B378A">
        <w:rPr>
          <w:rFonts w:asciiTheme="majorBidi" w:hAnsiTheme="majorBidi" w:cstheme="majorBidi"/>
          <w:sz w:val="24"/>
          <w:szCs w:val="24"/>
        </w:rPr>
        <w:t>Mâturîdî</w:t>
      </w:r>
      <w:proofErr w:type="spellEnd"/>
      <w:r w:rsidRPr="001B378A">
        <w:rPr>
          <w:rFonts w:asciiTheme="majorBidi" w:hAnsiTheme="majorBidi" w:cstheme="majorBidi"/>
          <w:sz w:val="24"/>
          <w:szCs w:val="24"/>
        </w:rPr>
        <w:t xml:space="preserve"> kelamcısı Nureddin </w:t>
      </w:r>
      <w:proofErr w:type="spellStart"/>
      <w:r w:rsidRPr="001B378A">
        <w:rPr>
          <w:rFonts w:asciiTheme="majorBidi" w:hAnsiTheme="majorBidi" w:cstheme="majorBidi"/>
          <w:sz w:val="24"/>
          <w:szCs w:val="24"/>
        </w:rPr>
        <w:t>Sâbûnî</w:t>
      </w:r>
      <w:proofErr w:type="spellEnd"/>
      <w:r w:rsidRPr="001B378A">
        <w:rPr>
          <w:rFonts w:asciiTheme="majorBidi" w:hAnsiTheme="majorBidi" w:cstheme="majorBidi"/>
          <w:sz w:val="24"/>
          <w:szCs w:val="24"/>
        </w:rPr>
        <w:t xml:space="preserve"> tarafından “Nübüvvet iddia eden kişinin elinde, </w:t>
      </w:r>
      <w:proofErr w:type="gramStart"/>
      <w:r w:rsidRPr="001B378A">
        <w:rPr>
          <w:rFonts w:asciiTheme="majorBidi" w:hAnsiTheme="majorBidi" w:cstheme="majorBidi"/>
          <w:sz w:val="24"/>
          <w:szCs w:val="24"/>
        </w:rPr>
        <w:t>inkar</w:t>
      </w:r>
      <w:proofErr w:type="gramEnd"/>
      <w:r w:rsidRPr="001B378A">
        <w:rPr>
          <w:rFonts w:asciiTheme="majorBidi" w:hAnsiTheme="majorBidi" w:cstheme="majorBidi"/>
          <w:sz w:val="24"/>
          <w:szCs w:val="24"/>
        </w:rPr>
        <w:t xml:space="preserve"> edenlere meydan okuduğu bir sırada tabiat kanunlarına aykırı olan bir hadisenin, benzerini getirmekten inkârcıları aciz bırakacak tarzda vuku bulmasıdır” şeklinde tanımlanmıştır (</w:t>
      </w:r>
      <w:proofErr w:type="spellStart"/>
      <w:r w:rsidRPr="001B378A">
        <w:rPr>
          <w:rFonts w:asciiTheme="majorBidi" w:hAnsiTheme="majorBidi" w:cstheme="majorBidi"/>
          <w:sz w:val="24"/>
          <w:szCs w:val="24"/>
        </w:rPr>
        <w:t>Sâbûnî</w:t>
      </w:r>
      <w:proofErr w:type="spellEnd"/>
      <w:r w:rsidRPr="001B378A">
        <w:rPr>
          <w:rFonts w:asciiTheme="majorBidi" w:hAnsiTheme="majorBidi" w:cstheme="majorBidi"/>
          <w:sz w:val="24"/>
          <w:szCs w:val="24"/>
        </w:rPr>
        <w:t>, el-</w:t>
      </w:r>
      <w:proofErr w:type="spellStart"/>
      <w:r w:rsidRPr="001B378A">
        <w:rPr>
          <w:rFonts w:asciiTheme="majorBidi" w:hAnsiTheme="majorBidi" w:cstheme="majorBidi"/>
          <w:sz w:val="24"/>
          <w:szCs w:val="24"/>
        </w:rPr>
        <w:t>Bidâye</w:t>
      </w:r>
      <w:proofErr w:type="spellEnd"/>
      <w:r w:rsidRPr="001B378A">
        <w:rPr>
          <w:rFonts w:asciiTheme="majorBidi" w:hAnsiTheme="majorBidi" w:cstheme="majorBidi"/>
          <w:sz w:val="24"/>
          <w:szCs w:val="24"/>
        </w:rPr>
        <w:t>, s. 46). Ancak yaygın kullanımda, tarifte geçen "</w:t>
      </w:r>
      <w:proofErr w:type="gramStart"/>
      <w:r w:rsidRPr="001B378A">
        <w:rPr>
          <w:rFonts w:asciiTheme="majorBidi" w:hAnsiTheme="majorBidi" w:cstheme="majorBidi"/>
          <w:sz w:val="24"/>
          <w:szCs w:val="24"/>
        </w:rPr>
        <w:t>inkarcılara</w:t>
      </w:r>
      <w:proofErr w:type="gramEnd"/>
      <w:r w:rsidRPr="001B378A">
        <w:rPr>
          <w:rFonts w:asciiTheme="majorBidi" w:hAnsiTheme="majorBidi" w:cstheme="majorBidi"/>
          <w:sz w:val="24"/>
          <w:szCs w:val="24"/>
        </w:rPr>
        <w:t xml:space="preserve"> yönelik peygamberliğini ispat" kaydı pek dikkate alınmadan, </w:t>
      </w:r>
      <w:proofErr w:type="spellStart"/>
      <w:r w:rsidRPr="001B378A">
        <w:rPr>
          <w:rFonts w:asciiTheme="majorBidi" w:hAnsiTheme="majorBidi" w:cstheme="majorBidi"/>
          <w:sz w:val="24"/>
          <w:szCs w:val="24"/>
        </w:rPr>
        <w:t>Cenâb</w:t>
      </w:r>
      <w:proofErr w:type="spellEnd"/>
      <w:r w:rsidRPr="001B378A">
        <w:rPr>
          <w:rFonts w:asciiTheme="majorBidi" w:hAnsiTheme="majorBidi" w:cstheme="majorBidi"/>
          <w:sz w:val="24"/>
          <w:szCs w:val="24"/>
        </w:rPr>
        <w:t xml:space="preserve">-ı Hakk'ın peygamberlerine lütfettiği her türlü harikulâde olay mucize olarak anlaşılmıştır. "Bu tanım ve şartların kelamcılara ait olduğu özellikle vurgulanmalıdır. Kelamcıların amacı ise mucizeyi nübüvveti ispatın bir amacı olarak değerlendirmektir. Dolayısıyla her mucizede bu şartların birlikte bulunması zorunlu değildir. Mesela müminlere yönelik mucizeler peygamberliği ispat için değildir." (Köktaş, Hz. Muhammed Hayatı ve </w:t>
      </w:r>
      <w:proofErr w:type="spellStart"/>
      <w:r w:rsidRPr="001B378A">
        <w:rPr>
          <w:rFonts w:asciiTheme="majorBidi" w:hAnsiTheme="majorBidi" w:cstheme="majorBidi"/>
          <w:sz w:val="24"/>
          <w:szCs w:val="24"/>
        </w:rPr>
        <w:t>Risaleti</w:t>
      </w:r>
      <w:proofErr w:type="spellEnd"/>
      <w:r w:rsidRPr="001B378A">
        <w:rPr>
          <w:rFonts w:asciiTheme="majorBidi" w:hAnsiTheme="majorBidi" w:cstheme="majorBidi"/>
          <w:sz w:val="24"/>
          <w:szCs w:val="24"/>
        </w:rPr>
        <w:t>, s. 25). Mucize kavramının farklı kullanımlarının iyice anlaşılması için Kuran-ı Kerim'den bazı mucize örnekleri aşağıdaki tabloda verilmiştir.</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Yaygın kullanıma göre Kuran’daki mucize çeşitleri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4"/>
        <w:gridCol w:w="2015"/>
        <w:gridCol w:w="1844"/>
        <w:gridCol w:w="1839"/>
        <w:gridCol w:w="1440"/>
      </w:tblGrid>
      <w:tr w:rsidR="00DD0810" w:rsidRPr="00EA798C" w:rsidTr="00BB39F3">
        <w:trPr>
          <w:tblCellSpacing w:w="0" w:type="dxa"/>
        </w:trPr>
        <w:tc>
          <w:tcPr>
            <w:tcW w:w="9285" w:type="dxa"/>
            <w:gridSpan w:val="5"/>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Yaygın kullanıma göre Kuran’daki mucize çeşitleri</w:t>
            </w:r>
          </w:p>
        </w:tc>
      </w:tr>
      <w:tr w:rsidR="00DD0810" w:rsidRPr="00EA798C" w:rsidTr="00BB39F3">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Hz. İsa’nın (as) beşikteyken konuşması (Meryem 30)</w:t>
            </w:r>
          </w:p>
        </w:tc>
        <w:tc>
          <w:tcPr>
            <w:tcW w:w="2055"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Hz. İsa’nın (as) insanların evlerinde sakladıklarını kendilerine haber vermesi (</w:t>
            </w:r>
            <w:proofErr w:type="spellStart"/>
            <w:r w:rsidRPr="00DD0810">
              <w:rPr>
                <w:rFonts w:asciiTheme="majorBidi" w:eastAsiaTheme="minorHAnsi" w:hAnsiTheme="majorBidi" w:cstheme="majorBidi"/>
                <w:lang w:eastAsia="en-US"/>
              </w:rPr>
              <w:t>Âl</w:t>
            </w:r>
            <w:proofErr w:type="spellEnd"/>
            <w:r w:rsidRPr="00DD0810">
              <w:rPr>
                <w:rFonts w:asciiTheme="majorBidi" w:eastAsiaTheme="minorHAnsi" w:hAnsiTheme="majorBidi" w:cstheme="majorBidi"/>
                <w:lang w:eastAsia="en-US"/>
              </w:rPr>
              <w:t xml:space="preserve">-i </w:t>
            </w:r>
            <w:proofErr w:type="spellStart"/>
            <w:r w:rsidRPr="00DD0810">
              <w:rPr>
                <w:rFonts w:asciiTheme="majorBidi" w:eastAsiaTheme="minorHAnsi" w:hAnsiTheme="majorBidi" w:cstheme="majorBidi"/>
                <w:lang w:eastAsia="en-US"/>
              </w:rPr>
              <w:t>İmrân</w:t>
            </w:r>
            <w:proofErr w:type="spellEnd"/>
            <w:r w:rsidRPr="00DD0810">
              <w:rPr>
                <w:rFonts w:asciiTheme="majorBidi" w:eastAsiaTheme="minorHAnsi" w:hAnsiTheme="majorBidi" w:cstheme="majorBidi"/>
                <w:lang w:eastAsia="en-US"/>
              </w:rPr>
              <w:t>, 49)</w:t>
            </w:r>
          </w:p>
        </w:tc>
        <w:tc>
          <w:tcPr>
            <w:tcW w:w="189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Hz. İsa’nın (as) Allah'ın izniyle ölüleri diriltmesi (</w:t>
            </w:r>
            <w:proofErr w:type="spellStart"/>
            <w:r w:rsidRPr="00DD0810">
              <w:rPr>
                <w:rFonts w:asciiTheme="majorBidi" w:eastAsiaTheme="minorHAnsi" w:hAnsiTheme="majorBidi" w:cstheme="majorBidi"/>
                <w:lang w:eastAsia="en-US"/>
              </w:rPr>
              <w:t>Âl</w:t>
            </w:r>
            <w:proofErr w:type="spellEnd"/>
            <w:r w:rsidRPr="00DD0810">
              <w:rPr>
                <w:rFonts w:asciiTheme="majorBidi" w:eastAsiaTheme="minorHAnsi" w:hAnsiTheme="majorBidi" w:cstheme="majorBidi"/>
                <w:lang w:eastAsia="en-US"/>
              </w:rPr>
              <w:t xml:space="preserve">-i </w:t>
            </w:r>
            <w:proofErr w:type="spellStart"/>
            <w:r w:rsidRPr="00DD0810">
              <w:rPr>
                <w:rFonts w:asciiTheme="majorBidi" w:eastAsiaTheme="minorHAnsi" w:hAnsiTheme="majorBidi" w:cstheme="majorBidi"/>
                <w:lang w:eastAsia="en-US"/>
              </w:rPr>
              <w:t>İmrân</w:t>
            </w:r>
            <w:proofErr w:type="spellEnd"/>
            <w:r w:rsidRPr="00DD0810">
              <w:rPr>
                <w:rFonts w:asciiTheme="majorBidi" w:eastAsiaTheme="minorHAnsi" w:hAnsiTheme="majorBidi" w:cstheme="majorBidi"/>
                <w:lang w:eastAsia="en-US"/>
              </w:rPr>
              <w:t>, 49); Hz. Musa’nın (as) asasının yılana dönüşmesi (</w:t>
            </w:r>
            <w:proofErr w:type="spellStart"/>
            <w:r w:rsidRPr="00DD0810">
              <w:rPr>
                <w:rFonts w:asciiTheme="majorBidi" w:eastAsiaTheme="minorHAnsi" w:hAnsiTheme="majorBidi" w:cstheme="majorBidi"/>
                <w:lang w:eastAsia="en-US"/>
              </w:rPr>
              <w:t>A’râf</w:t>
            </w:r>
            <w:proofErr w:type="spellEnd"/>
            <w:r w:rsidRPr="00DD0810">
              <w:rPr>
                <w:rFonts w:asciiTheme="majorBidi" w:eastAsiaTheme="minorHAnsi" w:hAnsiTheme="majorBidi" w:cstheme="majorBidi"/>
                <w:lang w:eastAsia="en-US"/>
              </w:rPr>
              <w:t xml:space="preserve"> 107)</w:t>
            </w:r>
          </w:p>
        </w:tc>
        <w:tc>
          <w:tcPr>
            <w:tcW w:w="189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Hz. İsa’nın (as) gökten bir sofra indirmesi (</w:t>
            </w:r>
            <w:proofErr w:type="spellStart"/>
            <w:r w:rsidRPr="00DD0810">
              <w:rPr>
                <w:rFonts w:asciiTheme="majorBidi" w:eastAsiaTheme="minorHAnsi" w:hAnsiTheme="majorBidi" w:cstheme="majorBidi"/>
                <w:lang w:eastAsia="en-US"/>
              </w:rPr>
              <w:t>Mâide</w:t>
            </w:r>
            <w:proofErr w:type="spellEnd"/>
            <w:r w:rsidRPr="00DD0810">
              <w:rPr>
                <w:rFonts w:asciiTheme="majorBidi" w:eastAsiaTheme="minorHAnsi" w:hAnsiTheme="majorBidi" w:cstheme="majorBidi"/>
                <w:lang w:eastAsia="en-US"/>
              </w:rPr>
              <w:t xml:space="preserve"> 114); Hz. Musa’nın (as) asasının kayadan 12 pınar çıkarması (</w:t>
            </w:r>
            <w:proofErr w:type="spellStart"/>
            <w:r w:rsidRPr="00DD0810">
              <w:rPr>
                <w:rFonts w:asciiTheme="majorBidi" w:eastAsiaTheme="minorHAnsi" w:hAnsiTheme="majorBidi" w:cstheme="majorBidi"/>
                <w:lang w:eastAsia="en-US"/>
              </w:rPr>
              <w:t>A’râf</w:t>
            </w:r>
            <w:proofErr w:type="spellEnd"/>
            <w:r w:rsidRPr="00DD0810">
              <w:rPr>
                <w:rFonts w:asciiTheme="majorBidi" w:eastAsiaTheme="minorHAnsi" w:hAnsiTheme="majorBidi" w:cstheme="majorBidi"/>
                <w:lang w:eastAsia="en-US"/>
              </w:rPr>
              <w:t xml:space="preserve"> 160)</w:t>
            </w:r>
          </w:p>
        </w:tc>
        <w:tc>
          <w:tcPr>
            <w:tcW w:w="1455"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Hz. Musa’nın (as) asasının Kızıldeniz’i ikiye bölmesi (Şuara 63)</w:t>
            </w:r>
          </w:p>
        </w:tc>
      </w:tr>
      <w:tr w:rsidR="00DD0810" w:rsidRPr="00EA798C" w:rsidTr="00BB39F3">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proofErr w:type="spellStart"/>
            <w:r w:rsidRPr="00DD0810">
              <w:rPr>
                <w:rFonts w:asciiTheme="majorBidi" w:eastAsiaTheme="minorHAnsi" w:hAnsiTheme="majorBidi" w:cstheme="majorBidi"/>
                <w:lang w:eastAsia="en-US"/>
              </w:rPr>
              <w:t>İrhâsat</w:t>
            </w:r>
            <w:proofErr w:type="spellEnd"/>
          </w:p>
        </w:tc>
        <w:tc>
          <w:tcPr>
            <w:tcW w:w="2055"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proofErr w:type="spellStart"/>
            <w:r w:rsidRPr="00DD0810">
              <w:rPr>
                <w:rFonts w:asciiTheme="majorBidi" w:eastAsiaTheme="minorHAnsi" w:hAnsiTheme="majorBidi" w:cstheme="majorBidi"/>
                <w:lang w:eastAsia="en-US"/>
              </w:rPr>
              <w:t>Haberî</w:t>
            </w:r>
            <w:proofErr w:type="spellEnd"/>
            <w:r w:rsidRPr="00DD0810">
              <w:rPr>
                <w:rFonts w:asciiTheme="majorBidi" w:eastAsiaTheme="minorHAnsi" w:hAnsiTheme="majorBidi" w:cstheme="majorBidi"/>
                <w:lang w:eastAsia="en-US"/>
              </w:rPr>
              <w:t xml:space="preserve"> mucize &amp; Hidayet mucizesi</w:t>
            </w:r>
          </w:p>
        </w:tc>
        <w:tc>
          <w:tcPr>
            <w:tcW w:w="189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Hissî mucize &amp; Hidayet mucizesi</w:t>
            </w:r>
          </w:p>
        </w:tc>
        <w:tc>
          <w:tcPr>
            <w:tcW w:w="1890"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Hissî mucize &amp; Yardım mucizesi</w:t>
            </w:r>
          </w:p>
        </w:tc>
        <w:tc>
          <w:tcPr>
            <w:tcW w:w="1455" w:type="dxa"/>
            <w:tcBorders>
              <w:top w:val="outset" w:sz="6" w:space="0" w:color="auto"/>
              <w:left w:val="outset" w:sz="6" w:space="0" w:color="auto"/>
              <w:bottom w:val="outset" w:sz="6" w:space="0" w:color="auto"/>
              <w:right w:val="outset" w:sz="6" w:space="0" w:color="auto"/>
            </w:tcBorders>
            <w:hideMark/>
          </w:tcPr>
          <w:p w:rsidR="00DD0810" w:rsidRPr="00DD0810" w:rsidRDefault="00DD0810" w:rsidP="006C1EE2">
            <w:pPr>
              <w:pStyle w:val="NormalWeb"/>
              <w:jc w:val="both"/>
              <w:rPr>
                <w:rFonts w:asciiTheme="majorBidi" w:eastAsiaTheme="minorHAnsi" w:hAnsiTheme="majorBidi" w:cstheme="majorBidi"/>
                <w:lang w:eastAsia="en-US"/>
              </w:rPr>
            </w:pPr>
            <w:r w:rsidRPr="00DD0810">
              <w:rPr>
                <w:rFonts w:asciiTheme="majorBidi" w:eastAsiaTheme="minorHAnsi" w:hAnsiTheme="majorBidi" w:cstheme="majorBidi"/>
                <w:lang w:eastAsia="en-US"/>
              </w:rPr>
              <w:t>Hissî mucize &amp; Helak mucizesi</w:t>
            </w:r>
          </w:p>
        </w:tc>
      </w:tr>
    </w:tbl>
    <w:p w:rsidR="00DD0810" w:rsidRDefault="00DD0810" w:rsidP="006C1EE2">
      <w:pPr>
        <w:jc w:val="both"/>
        <w:rPr>
          <w:rFonts w:asciiTheme="majorBidi" w:hAnsiTheme="majorBidi" w:cstheme="majorBidi"/>
          <w:sz w:val="24"/>
          <w:szCs w:val="24"/>
        </w:rPr>
      </w:pP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Yukarıdaki Hz. Musa ve Hz. İsa (as) ile alakalı harikulâde hâdiselere genel itibariyle "mucize" dense de, yukarıda verilen teknik tarife sadece, tablodaki hidayet ve helak </w:t>
      </w:r>
      <w:r w:rsidRPr="001B378A">
        <w:rPr>
          <w:rFonts w:asciiTheme="majorBidi" w:hAnsiTheme="majorBidi" w:cstheme="majorBidi"/>
          <w:sz w:val="24"/>
          <w:szCs w:val="24"/>
        </w:rPr>
        <w:lastRenderedPageBreak/>
        <w:t xml:space="preserve">mucizeleri uymakta, </w:t>
      </w:r>
      <w:proofErr w:type="spellStart"/>
      <w:r w:rsidRPr="001B378A">
        <w:rPr>
          <w:rFonts w:asciiTheme="majorBidi" w:hAnsiTheme="majorBidi" w:cstheme="majorBidi"/>
          <w:sz w:val="24"/>
          <w:szCs w:val="24"/>
        </w:rPr>
        <w:t>irhâsat</w:t>
      </w:r>
      <w:proofErr w:type="spellEnd"/>
      <w:r w:rsidRPr="001B378A">
        <w:rPr>
          <w:rFonts w:asciiTheme="majorBidi" w:hAnsiTheme="majorBidi" w:cstheme="majorBidi"/>
          <w:sz w:val="24"/>
          <w:szCs w:val="24"/>
        </w:rPr>
        <w:t xml:space="preserve"> ve yardım mucizeleri denen harikulâde olaylar teknik tanıma uymamaktadır.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Aşağıdaki tabloda ise </w:t>
      </w:r>
      <w:proofErr w:type="spellStart"/>
      <w:r w:rsidRPr="001B378A">
        <w:rPr>
          <w:rFonts w:asciiTheme="majorBidi" w:hAnsiTheme="majorBidi" w:cstheme="majorBidi"/>
          <w:sz w:val="24"/>
          <w:szCs w:val="24"/>
        </w:rPr>
        <w:t>Cenab</w:t>
      </w:r>
      <w:proofErr w:type="spellEnd"/>
      <w:r w:rsidRPr="001B378A">
        <w:rPr>
          <w:rFonts w:asciiTheme="majorBidi" w:hAnsiTheme="majorBidi" w:cstheme="majorBidi"/>
          <w:sz w:val="24"/>
          <w:szCs w:val="24"/>
        </w:rPr>
        <w:t xml:space="preserve">-ı Hakk'ın </w:t>
      </w:r>
      <w:proofErr w:type="spellStart"/>
      <w:r w:rsidRPr="001B378A">
        <w:rPr>
          <w:rFonts w:asciiTheme="majorBidi" w:hAnsiTheme="majorBidi" w:cstheme="majorBidi"/>
          <w:sz w:val="24"/>
          <w:szCs w:val="24"/>
        </w:rPr>
        <w:t>Resulullah</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Efendimiz'e</w:t>
      </w:r>
      <w:proofErr w:type="spellEnd"/>
      <w:r w:rsidRPr="001B378A">
        <w:rPr>
          <w:rFonts w:asciiTheme="majorBidi" w:hAnsiTheme="majorBidi" w:cstheme="majorBidi"/>
          <w:sz w:val="24"/>
          <w:szCs w:val="24"/>
        </w:rPr>
        <w:t xml:space="preserve"> (sav) bahşettiği, Kuran-ı Kerim’de ve hadislerde bahsi geçen bazı harikulâde hâdiseler yer almaktadır.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9"/>
        <w:gridCol w:w="7023"/>
      </w:tblGrid>
      <w:tr w:rsidR="00FB446B" w:rsidRPr="00EA798C" w:rsidTr="00BB39F3">
        <w:trPr>
          <w:tblCellSpacing w:w="0" w:type="dxa"/>
        </w:trPr>
        <w:tc>
          <w:tcPr>
            <w:tcW w:w="9210" w:type="dxa"/>
            <w:gridSpan w:val="2"/>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proofErr w:type="spellStart"/>
            <w:r w:rsidRPr="00FB446B">
              <w:rPr>
                <w:rFonts w:asciiTheme="majorBidi" w:eastAsiaTheme="minorHAnsi" w:hAnsiTheme="majorBidi" w:cstheme="majorBidi"/>
                <w:lang w:eastAsia="en-US"/>
              </w:rPr>
              <w:t>Resulullah</w:t>
            </w:r>
            <w:proofErr w:type="spellEnd"/>
            <w:r w:rsidRPr="00FB446B">
              <w:rPr>
                <w:rFonts w:asciiTheme="majorBidi" w:eastAsiaTheme="minorHAnsi" w:hAnsiTheme="majorBidi" w:cstheme="majorBidi"/>
                <w:lang w:eastAsia="en-US"/>
              </w:rPr>
              <w:t xml:space="preserve"> Efendimizin (sav) Kuran’da ve hadislerde geçen mucizeleri</w:t>
            </w:r>
          </w:p>
        </w:tc>
      </w:tr>
      <w:tr w:rsidR="00FB446B" w:rsidRPr="00EA798C" w:rsidTr="00BB39F3">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r w:rsidRPr="00FB446B">
              <w:rPr>
                <w:rFonts w:asciiTheme="majorBidi" w:eastAsiaTheme="minorHAnsi" w:hAnsiTheme="majorBidi" w:cstheme="majorBidi"/>
                <w:lang w:eastAsia="en-US"/>
              </w:rPr>
              <w:t>Aklî mucize</w:t>
            </w:r>
          </w:p>
        </w:tc>
        <w:tc>
          <w:tcPr>
            <w:tcW w:w="7125"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r w:rsidRPr="00FB446B">
              <w:rPr>
                <w:rFonts w:asciiTheme="majorBidi" w:eastAsiaTheme="minorHAnsi" w:hAnsiTheme="majorBidi" w:cstheme="majorBidi"/>
                <w:lang w:eastAsia="en-US"/>
              </w:rPr>
              <w:t>Kuran-ı Kerim</w:t>
            </w:r>
          </w:p>
        </w:tc>
      </w:tr>
      <w:tr w:rsidR="00FB446B" w:rsidRPr="00EA798C" w:rsidTr="00BB39F3">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r w:rsidRPr="00FB446B">
              <w:rPr>
                <w:rFonts w:asciiTheme="majorBidi" w:eastAsiaTheme="minorHAnsi" w:hAnsiTheme="majorBidi" w:cstheme="majorBidi"/>
                <w:lang w:eastAsia="en-US"/>
              </w:rPr>
              <w:t>Hissî mucizeler</w:t>
            </w:r>
          </w:p>
        </w:tc>
        <w:tc>
          <w:tcPr>
            <w:tcW w:w="7125"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proofErr w:type="spellStart"/>
            <w:proofErr w:type="gramStart"/>
            <w:r w:rsidRPr="00FB446B">
              <w:rPr>
                <w:rFonts w:asciiTheme="majorBidi" w:eastAsiaTheme="minorHAnsi" w:hAnsiTheme="majorBidi" w:cstheme="majorBidi"/>
                <w:lang w:eastAsia="en-US"/>
              </w:rPr>
              <w:t>İsra</w:t>
            </w:r>
            <w:proofErr w:type="spellEnd"/>
            <w:r w:rsidRPr="00FB446B">
              <w:rPr>
                <w:rFonts w:asciiTheme="majorBidi" w:eastAsiaTheme="minorHAnsi" w:hAnsiTheme="majorBidi" w:cstheme="majorBidi"/>
                <w:lang w:eastAsia="en-US"/>
              </w:rPr>
              <w:t xml:space="preserve"> (</w:t>
            </w:r>
            <w:proofErr w:type="spellStart"/>
            <w:r w:rsidRPr="00FB446B">
              <w:rPr>
                <w:rFonts w:asciiTheme="majorBidi" w:eastAsiaTheme="minorHAnsi" w:hAnsiTheme="majorBidi" w:cstheme="majorBidi"/>
                <w:lang w:eastAsia="en-US"/>
              </w:rPr>
              <w:t>İsra</w:t>
            </w:r>
            <w:proofErr w:type="spellEnd"/>
            <w:r w:rsidRPr="00FB446B">
              <w:rPr>
                <w:rFonts w:asciiTheme="majorBidi" w:eastAsiaTheme="minorHAnsi" w:hAnsiTheme="majorBidi" w:cstheme="majorBidi"/>
                <w:lang w:eastAsia="en-US"/>
              </w:rPr>
              <w:t xml:space="preserve"> 1) ve </w:t>
            </w:r>
            <w:proofErr w:type="spellStart"/>
            <w:r w:rsidRPr="00FB446B">
              <w:rPr>
                <w:rFonts w:asciiTheme="majorBidi" w:eastAsiaTheme="minorHAnsi" w:hAnsiTheme="majorBidi" w:cstheme="majorBidi"/>
                <w:lang w:eastAsia="en-US"/>
              </w:rPr>
              <w:t>Mirac</w:t>
            </w:r>
            <w:proofErr w:type="spellEnd"/>
            <w:r w:rsidRPr="00FB446B">
              <w:rPr>
                <w:rFonts w:asciiTheme="majorBidi" w:eastAsiaTheme="minorHAnsi" w:hAnsiTheme="majorBidi" w:cstheme="majorBidi"/>
                <w:lang w:eastAsia="en-US"/>
              </w:rPr>
              <w:t xml:space="preserve"> mucizeleri, Ayın yarılması (Kamer 1),  Bedir Savaşı’nda meleklerin </w:t>
            </w:r>
            <w:proofErr w:type="spellStart"/>
            <w:r w:rsidRPr="00FB446B">
              <w:rPr>
                <w:rFonts w:asciiTheme="majorBidi" w:eastAsiaTheme="minorHAnsi" w:hAnsiTheme="majorBidi" w:cstheme="majorBidi"/>
                <w:lang w:eastAsia="en-US"/>
              </w:rPr>
              <w:t>müslümanlara</w:t>
            </w:r>
            <w:proofErr w:type="spellEnd"/>
            <w:r w:rsidRPr="00FB446B">
              <w:rPr>
                <w:rFonts w:asciiTheme="majorBidi" w:eastAsiaTheme="minorHAnsi" w:hAnsiTheme="majorBidi" w:cstheme="majorBidi"/>
                <w:lang w:eastAsia="en-US"/>
              </w:rPr>
              <w:t xml:space="preserve"> yardım etmesi (</w:t>
            </w:r>
            <w:proofErr w:type="spellStart"/>
            <w:r w:rsidRPr="00FB446B">
              <w:rPr>
                <w:rFonts w:asciiTheme="majorBidi" w:eastAsiaTheme="minorHAnsi" w:hAnsiTheme="majorBidi" w:cstheme="majorBidi"/>
                <w:lang w:eastAsia="en-US"/>
              </w:rPr>
              <w:t>Âl</w:t>
            </w:r>
            <w:proofErr w:type="spellEnd"/>
            <w:r w:rsidRPr="00FB446B">
              <w:rPr>
                <w:rFonts w:asciiTheme="majorBidi" w:eastAsiaTheme="minorHAnsi" w:hAnsiTheme="majorBidi" w:cstheme="majorBidi"/>
                <w:lang w:eastAsia="en-US"/>
              </w:rPr>
              <w:t xml:space="preserve">-i </w:t>
            </w:r>
            <w:proofErr w:type="spellStart"/>
            <w:r w:rsidRPr="00FB446B">
              <w:rPr>
                <w:rFonts w:asciiTheme="majorBidi" w:eastAsiaTheme="minorHAnsi" w:hAnsiTheme="majorBidi" w:cstheme="majorBidi"/>
                <w:lang w:eastAsia="en-US"/>
              </w:rPr>
              <w:t>İmrân</w:t>
            </w:r>
            <w:proofErr w:type="spellEnd"/>
            <w:r w:rsidRPr="00FB446B">
              <w:rPr>
                <w:rFonts w:asciiTheme="majorBidi" w:eastAsiaTheme="minorHAnsi" w:hAnsiTheme="majorBidi" w:cstheme="majorBidi"/>
                <w:lang w:eastAsia="en-US"/>
              </w:rPr>
              <w:t xml:space="preserve"> 122-123; el-</w:t>
            </w:r>
            <w:proofErr w:type="spellStart"/>
            <w:r w:rsidRPr="00FB446B">
              <w:rPr>
                <w:rFonts w:asciiTheme="majorBidi" w:eastAsiaTheme="minorHAnsi" w:hAnsiTheme="majorBidi" w:cstheme="majorBidi"/>
                <w:lang w:eastAsia="en-US"/>
              </w:rPr>
              <w:t>Enfâl</w:t>
            </w:r>
            <w:proofErr w:type="spellEnd"/>
            <w:r w:rsidRPr="00FB446B">
              <w:rPr>
                <w:rFonts w:asciiTheme="majorBidi" w:eastAsiaTheme="minorHAnsi" w:hAnsiTheme="majorBidi" w:cstheme="majorBidi"/>
                <w:lang w:eastAsia="en-US"/>
              </w:rPr>
              <w:t xml:space="preserve"> 9-10), Peygamber’imizin (sav) attığı bir avuç kumun düşmanların gözüne isabet etmesi (el-</w:t>
            </w:r>
            <w:proofErr w:type="spellStart"/>
            <w:r w:rsidRPr="00FB446B">
              <w:rPr>
                <w:rFonts w:asciiTheme="majorBidi" w:eastAsiaTheme="minorHAnsi" w:hAnsiTheme="majorBidi" w:cstheme="majorBidi"/>
                <w:lang w:eastAsia="en-US"/>
              </w:rPr>
              <w:t>Enfâl</w:t>
            </w:r>
            <w:proofErr w:type="spellEnd"/>
            <w:r w:rsidRPr="00FB446B">
              <w:rPr>
                <w:rFonts w:asciiTheme="majorBidi" w:eastAsiaTheme="minorHAnsi" w:hAnsiTheme="majorBidi" w:cstheme="majorBidi"/>
                <w:lang w:eastAsia="en-US"/>
              </w:rPr>
              <w:t xml:space="preserve"> 17) ; sahih hadislerde geçen "Ben düşmanımın içine bir aylık mesafeden korku salma yardımına mazhar oldum" ifadesinin ayeti kerimede (</w:t>
            </w:r>
            <w:proofErr w:type="spellStart"/>
            <w:r w:rsidRPr="00FB446B">
              <w:rPr>
                <w:rFonts w:asciiTheme="majorBidi" w:eastAsiaTheme="minorHAnsi" w:hAnsiTheme="majorBidi" w:cstheme="majorBidi"/>
                <w:lang w:eastAsia="en-US"/>
              </w:rPr>
              <w:t>Ahzab</w:t>
            </w:r>
            <w:proofErr w:type="spellEnd"/>
            <w:r w:rsidRPr="00FB446B">
              <w:rPr>
                <w:rFonts w:asciiTheme="majorBidi" w:eastAsiaTheme="minorHAnsi" w:hAnsiTheme="majorBidi" w:cstheme="majorBidi"/>
                <w:lang w:eastAsia="en-US"/>
              </w:rPr>
              <w:t xml:space="preserve"> 26) </w:t>
            </w:r>
            <w:proofErr w:type="spellStart"/>
            <w:r w:rsidRPr="00FB446B">
              <w:rPr>
                <w:rFonts w:asciiTheme="majorBidi" w:eastAsiaTheme="minorHAnsi" w:hAnsiTheme="majorBidi" w:cstheme="majorBidi"/>
                <w:lang w:eastAsia="en-US"/>
              </w:rPr>
              <w:t>teyid</w:t>
            </w:r>
            <w:proofErr w:type="spellEnd"/>
            <w:r w:rsidRPr="00FB446B">
              <w:rPr>
                <w:rFonts w:asciiTheme="majorBidi" w:eastAsiaTheme="minorHAnsi" w:hAnsiTheme="majorBidi" w:cstheme="majorBidi"/>
                <w:lang w:eastAsia="en-US"/>
              </w:rPr>
              <w:t xml:space="preserve"> edilmesi; az yemekle birçok insanı doyurması, az suyu çoğaltması, elindeki taşların Allah’ı zikretmesi, Medine </w:t>
            </w:r>
            <w:proofErr w:type="spellStart"/>
            <w:r w:rsidRPr="00FB446B">
              <w:rPr>
                <w:rFonts w:asciiTheme="majorBidi" w:eastAsiaTheme="minorHAnsi" w:hAnsiTheme="majorBidi" w:cstheme="majorBidi"/>
                <w:lang w:eastAsia="en-US"/>
              </w:rPr>
              <w:t>Mescidi'nde</w:t>
            </w:r>
            <w:proofErr w:type="spellEnd"/>
            <w:r w:rsidRPr="00FB446B">
              <w:rPr>
                <w:rFonts w:asciiTheme="majorBidi" w:eastAsiaTheme="minorHAnsi" w:hAnsiTheme="majorBidi" w:cstheme="majorBidi"/>
                <w:lang w:eastAsia="en-US"/>
              </w:rPr>
              <w:t xml:space="preserve"> </w:t>
            </w:r>
            <w:proofErr w:type="spellStart"/>
            <w:r w:rsidRPr="00FB446B">
              <w:rPr>
                <w:rFonts w:asciiTheme="majorBidi" w:eastAsiaTheme="minorHAnsi" w:hAnsiTheme="majorBidi" w:cstheme="majorBidi"/>
                <w:lang w:eastAsia="en-US"/>
              </w:rPr>
              <w:t>Peygamberimiz'in</w:t>
            </w:r>
            <w:proofErr w:type="spellEnd"/>
            <w:r w:rsidRPr="00FB446B">
              <w:rPr>
                <w:rFonts w:asciiTheme="majorBidi" w:eastAsiaTheme="minorHAnsi" w:hAnsiTheme="majorBidi" w:cstheme="majorBidi"/>
                <w:lang w:eastAsia="en-US"/>
              </w:rPr>
              <w:t xml:space="preserve"> dayandığı hurma kütüğünün inlemesi, bazı hayvanların onunla konuşması, vb.</w:t>
            </w:r>
            <w:proofErr w:type="gramEnd"/>
          </w:p>
        </w:tc>
      </w:tr>
      <w:tr w:rsidR="00FB446B" w:rsidRPr="00EA798C" w:rsidTr="00BB39F3">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proofErr w:type="spellStart"/>
            <w:r w:rsidRPr="00FB446B">
              <w:rPr>
                <w:rFonts w:asciiTheme="majorBidi" w:eastAsiaTheme="minorHAnsi" w:hAnsiTheme="majorBidi" w:cstheme="majorBidi"/>
                <w:lang w:eastAsia="en-US"/>
              </w:rPr>
              <w:t>Haberî</w:t>
            </w:r>
            <w:proofErr w:type="spellEnd"/>
            <w:r w:rsidRPr="00FB446B">
              <w:rPr>
                <w:rFonts w:asciiTheme="majorBidi" w:eastAsiaTheme="minorHAnsi" w:hAnsiTheme="majorBidi" w:cstheme="majorBidi"/>
                <w:lang w:eastAsia="en-US"/>
              </w:rPr>
              <w:t xml:space="preserve"> mucizeler</w:t>
            </w:r>
          </w:p>
        </w:tc>
        <w:tc>
          <w:tcPr>
            <w:tcW w:w="7125" w:type="dxa"/>
            <w:tcBorders>
              <w:top w:val="outset" w:sz="6" w:space="0" w:color="auto"/>
              <w:left w:val="outset" w:sz="6" w:space="0" w:color="auto"/>
              <w:bottom w:val="outset" w:sz="6" w:space="0" w:color="auto"/>
              <w:right w:val="outset" w:sz="6" w:space="0" w:color="auto"/>
            </w:tcBorders>
            <w:hideMark/>
          </w:tcPr>
          <w:p w:rsidR="00FB446B" w:rsidRPr="00FB446B" w:rsidRDefault="00FB446B" w:rsidP="006C1EE2">
            <w:pPr>
              <w:pStyle w:val="NormalWeb"/>
              <w:jc w:val="both"/>
              <w:rPr>
                <w:rFonts w:asciiTheme="majorBidi" w:eastAsiaTheme="minorHAnsi" w:hAnsiTheme="majorBidi" w:cstheme="majorBidi"/>
                <w:lang w:eastAsia="en-US"/>
              </w:rPr>
            </w:pPr>
            <w:r w:rsidRPr="00FB446B">
              <w:rPr>
                <w:rFonts w:asciiTheme="majorBidi" w:eastAsiaTheme="minorHAnsi" w:hAnsiTheme="majorBidi" w:cstheme="majorBidi"/>
                <w:lang w:eastAsia="en-US"/>
              </w:rPr>
              <w:t>O topluluk yakında (Bedir’de) bozguna uğrayacak ve arkalarını dönüp kaçacaklardır. (Kamer 45) ayeti Mekke’de inmiş, ayette verilen haberse Bedir’de gerçekleşmiştir. ;  Kur’an’ı sana farz kılan Allah, şüphesiz seni dönülecek bir yere döndürecektir. (</w:t>
            </w:r>
            <w:proofErr w:type="spellStart"/>
            <w:r w:rsidRPr="00FB446B">
              <w:rPr>
                <w:rFonts w:asciiTheme="majorBidi" w:eastAsiaTheme="minorHAnsi" w:hAnsiTheme="majorBidi" w:cstheme="majorBidi"/>
                <w:lang w:eastAsia="en-US"/>
              </w:rPr>
              <w:t>Kasas</w:t>
            </w:r>
            <w:proofErr w:type="spellEnd"/>
            <w:r w:rsidRPr="00FB446B">
              <w:rPr>
                <w:rFonts w:asciiTheme="majorBidi" w:eastAsiaTheme="minorHAnsi" w:hAnsiTheme="majorBidi" w:cstheme="majorBidi"/>
                <w:lang w:eastAsia="en-US"/>
              </w:rPr>
              <w:t xml:space="preserve"> 85) ayeti Mekke’nin fethiyle gerçekleşmiştir. ; Allah seni insanlardan koruyacaktır. (</w:t>
            </w:r>
            <w:proofErr w:type="spellStart"/>
            <w:r w:rsidRPr="00FB446B">
              <w:rPr>
                <w:rFonts w:asciiTheme="majorBidi" w:eastAsiaTheme="minorHAnsi" w:hAnsiTheme="majorBidi" w:cstheme="majorBidi"/>
                <w:lang w:eastAsia="en-US"/>
              </w:rPr>
              <w:t>Mâide</w:t>
            </w:r>
            <w:proofErr w:type="spellEnd"/>
            <w:r w:rsidRPr="00FB446B">
              <w:rPr>
                <w:rFonts w:asciiTheme="majorBidi" w:eastAsiaTheme="minorHAnsi" w:hAnsiTheme="majorBidi" w:cstheme="majorBidi"/>
                <w:lang w:eastAsia="en-US"/>
              </w:rPr>
              <w:t xml:space="preserve"> 67) ayetindeki </w:t>
            </w:r>
            <w:proofErr w:type="spellStart"/>
            <w:r w:rsidRPr="00FB446B">
              <w:rPr>
                <w:rFonts w:asciiTheme="majorBidi" w:eastAsiaTheme="minorHAnsi" w:hAnsiTheme="majorBidi" w:cstheme="majorBidi"/>
                <w:lang w:eastAsia="en-US"/>
              </w:rPr>
              <w:t>vaad</w:t>
            </w:r>
            <w:proofErr w:type="spellEnd"/>
            <w:r w:rsidRPr="00FB446B">
              <w:rPr>
                <w:rFonts w:asciiTheme="majorBidi" w:eastAsiaTheme="minorHAnsi" w:hAnsiTheme="majorBidi" w:cstheme="majorBidi"/>
                <w:lang w:eastAsia="en-US"/>
              </w:rPr>
              <w:t xml:space="preserve"> aynen gerçekleşmiştir. ; </w:t>
            </w:r>
            <w:proofErr w:type="spellStart"/>
            <w:r w:rsidRPr="00FB446B">
              <w:rPr>
                <w:rFonts w:asciiTheme="majorBidi" w:eastAsiaTheme="minorHAnsi" w:hAnsiTheme="majorBidi" w:cstheme="majorBidi"/>
                <w:lang w:eastAsia="en-US"/>
              </w:rPr>
              <w:t>Bizanslılar’ın</w:t>
            </w:r>
            <w:proofErr w:type="spellEnd"/>
            <w:r w:rsidRPr="00FB446B">
              <w:rPr>
                <w:rFonts w:asciiTheme="majorBidi" w:eastAsiaTheme="minorHAnsi" w:hAnsiTheme="majorBidi" w:cstheme="majorBidi"/>
                <w:lang w:eastAsia="en-US"/>
              </w:rPr>
              <w:t xml:space="preserve"> </w:t>
            </w:r>
            <w:proofErr w:type="spellStart"/>
            <w:r w:rsidRPr="00FB446B">
              <w:rPr>
                <w:rFonts w:asciiTheme="majorBidi" w:eastAsiaTheme="minorHAnsi" w:hAnsiTheme="majorBidi" w:cstheme="majorBidi"/>
                <w:lang w:eastAsia="en-US"/>
              </w:rPr>
              <w:t>İranlılar’ı</w:t>
            </w:r>
            <w:proofErr w:type="spellEnd"/>
            <w:r w:rsidRPr="00FB446B">
              <w:rPr>
                <w:rFonts w:asciiTheme="majorBidi" w:eastAsiaTheme="minorHAnsi" w:hAnsiTheme="majorBidi" w:cstheme="majorBidi"/>
                <w:lang w:eastAsia="en-US"/>
              </w:rPr>
              <w:t xml:space="preserve"> savaşta mağlûp edeceğini haber vermesi (Rum 2-4); Peygamberimizin (s) geçmiş ümmetler ve peygamberler hakkında pek çok haberi; gelecekten ve ölüm sonrası hayattan (kıyamet alametleri, kabir, cennet, cehennem, şefaat vb.) haber veren sözleri.</w:t>
            </w:r>
          </w:p>
        </w:tc>
      </w:tr>
    </w:tbl>
    <w:p w:rsidR="00FB446B" w:rsidRDefault="00FB446B" w:rsidP="006C1EE2">
      <w:pPr>
        <w:jc w:val="both"/>
        <w:rPr>
          <w:rFonts w:asciiTheme="majorBidi" w:hAnsiTheme="majorBidi" w:cstheme="majorBidi"/>
          <w:sz w:val="24"/>
          <w:szCs w:val="24"/>
        </w:rPr>
      </w:pP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Yukarıdaki olayların her biri ilâhî yardım/ </w:t>
      </w:r>
      <w:proofErr w:type="spellStart"/>
      <w:r w:rsidRPr="001B378A">
        <w:rPr>
          <w:rFonts w:asciiTheme="majorBidi" w:hAnsiTheme="majorBidi" w:cstheme="majorBidi"/>
          <w:sz w:val="24"/>
          <w:szCs w:val="24"/>
        </w:rPr>
        <w:t>âyet</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hârikulâde</w:t>
      </w:r>
      <w:proofErr w:type="spellEnd"/>
      <w:r w:rsidRPr="001B378A">
        <w:rPr>
          <w:rFonts w:asciiTheme="majorBidi" w:hAnsiTheme="majorBidi" w:cstheme="majorBidi"/>
          <w:sz w:val="24"/>
          <w:szCs w:val="24"/>
        </w:rPr>
        <w:t xml:space="preserve"> olay olarak vasıflandırabilirse de mucizenin teknik tanımına göre "</w:t>
      </w:r>
      <w:proofErr w:type="gramStart"/>
      <w:r w:rsidRPr="001B378A">
        <w:rPr>
          <w:rFonts w:asciiTheme="majorBidi" w:hAnsiTheme="majorBidi" w:cstheme="majorBidi"/>
          <w:sz w:val="24"/>
          <w:szCs w:val="24"/>
        </w:rPr>
        <w:t>inkarcılara</w:t>
      </w:r>
      <w:proofErr w:type="gramEnd"/>
      <w:r w:rsidRPr="001B378A">
        <w:rPr>
          <w:rFonts w:asciiTheme="majorBidi" w:hAnsiTheme="majorBidi" w:cstheme="majorBidi"/>
          <w:sz w:val="24"/>
          <w:szCs w:val="24"/>
        </w:rPr>
        <w:t xml:space="preserve"> yönelik, peygamberliği ispat" şartından dolayı çoğu bu tarifin dar kapsamına girmemektedir. Ancak, dar manasıyla mucize kapsamına girmemek pek tabiidir ki bu hâdiselerin varlığıyla ve gerçekliğiyle alakalı değildir. İşte burada kavram kargaşası devreye girerek kafa karışıklığına sebep olunmaktadır. Zihninde mucize denince her türlü harikulade olayı anlayan bir </w:t>
      </w:r>
      <w:proofErr w:type="spellStart"/>
      <w:r w:rsidRPr="001B378A">
        <w:rPr>
          <w:rFonts w:asciiTheme="majorBidi" w:hAnsiTheme="majorBidi" w:cstheme="majorBidi"/>
          <w:sz w:val="24"/>
          <w:szCs w:val="24"/>
        </w:rPr>
        <w:t>müslüman</w:t>
      </w:r>
      <w:proofErr w:type="spellEnd"/>
      <w:r w:rsidRPr="001B378A">
        <w:rPr>
          <w:rFonts w:asciiTheme="majorBidi" w:hAnsiTheme="majorBidi" w:cstheme="majorBidi"/>
          <w:sz w:val="24"/>
          <w:szCs w:val="24"/>
        </w:rPr>
        <w:t>, "</w:t>
      </w:r>
      <w:proofErr w:type="spellStart"/>
      <w:r w:rsidRPr="001B378A">
        <w:rPr>
          <w:rFonts w:asciiTheme="majorBidi" w:hAnsiTheme="majorBidi" w:cstheme="majorBidi"/>
          <w:sz w:val="24"/>
          <w:szCs w:val="24"/>
        </w:rPr>
        <w:t>Peygamberimiz'in</w:t>
      </w:r>
      <w:proofErr w:type="spellEnd"/>
      <w:r w:rsidRPr="001B378A">
        <w:rPr>
          <w:rFonts w:asciiTheme="majorBidi" w:hAnsiTheme="majorBidi" w:cstheme="majorBidi"/>
          <w:sz w:val="24"/>
          <w:szCs w:val="24"/>
        </w:rPr>
        <w:t xml:space="preserve"> Kuran'dan başka mucizesi yoktur." ifadesiyle karşılaşınca </w:t>
      </w:r>
      <w:proofErr w:type="spellStart"/>
      <w:r w:rsidRPr="001B378A">
        <w:rPr>
          <w:rFonts w:asciiTheme="majorBidi" w:hAnsiTheme="majorBidi" w:cstheme="majorBidi"/>
          <w:sz w:val="24"/>
          <w:szCs w:val="24"/>
        </w:rPr>
        <w:t>otomatikmen</w:t>
      </w:r>
      <w:proofErr w:type="spellEnd"/>
      <w:r w:rsidRPr="001B378A">
        <w:rPr>
          <w:rFonts w:asciiTheme="majorBidi" w:hAnsiTheme="majorBidi" w:cstheme="majorBidi"/>
          <w:sz w:val="24"/>
          <w:szCs w:val="24"/>
        </w:rPr>
        <w:t xml:space="preserve"> yukarıda örnekleri verilen bilgileri reddetmeye şartlanmaktadır. Bu durum ise </w:t>
      </w:r>
      <w:proofErr w:type="spellStart"/>
      <w:r w:rsidRPr="001B378A">
        <w:rPr>
          <w:rFonts w:asciiTheme="majorBidi" w:hAnsiTheme="majorBidi" w:cstheme="majorBidi"/>
          <w:sz w:val="24"/>
          <w:szCs w:val="24"/>
        </w:rPr>
        <w:t>malesef</w:t>
      </w:r>
      <w:proofErr w:type="spellEnd"/>
      <w:r w:rsidRPr="001B378A">
        <w:rPr>
          <w:rFonts w:asciiTheme="majorBidi" w:hAnsiTheme="majorBidi" w:cstheme="majorBidi"/>
          <w:sz w:val="24"/>
          <w:szCs w:val="24"/>
        </w:rPr>
        <w:t xml:space="preserve"> hadis ve sünnetin </w:t>
      </w:r>
      <w:proofErr w:type="gramStart"/>
      <w:r w:rsidRPr="001B378A">
        <w:rPr>
          <w:rFonts w:asciiTheme="majorBidi" w:hAnsiTheme="majorBidi" w:cstheme="majorBidi"/>
          <w:sz w:val="24"/>
          <w:szCs w:val="24"/>
        </w:rPr>
        <w:t>inkarına</w:t>
      </w:r>
      <w:proofErr w:type="gramEnd"/>
      <w:r w:rsidRPr="001B378A">
        <w:rPr>
          <w:rFonts w:asciiTheme="majorBidi" w:hAnsiTheme="majorBidi" w:cstheme="majorBidi"/>
          <w:sz w:val="24"/>
          <w:szCs w:val="24"/>
        </w:rPr>
        <w:t xml:space="preserve"> zemin hazırlamaktadır. </w:t>
      </w:r>
      <w:proofErr w:type="gramStart"/>
      <w:r w:rsidRPr="001B378A">
        <w:rPr>
          <w:rFonts w:asciiTheme="majorBidi" w:hAnsiTheme="majorBidi" w:cstheme="majorBidi"/>
          <w:sz w:val="24"/>
          <w:szCs w:val="24"/>
        </w:rPr>
        <w:t>Halbuki</w:t>
      </w:r>
      <w:proofErr w:type="gramEnd"/>
      <w:r w:rsidRPr="001B378A">
        <w:rPr>
          <w:rFonts w:asciiTheme="majorBidi" w:hAnsiTheme="majorBidi" w:cstheme="majorBidi"/>
          <w:sz w:val="24"/>
          <w:szCs w:val="24"/>
        </w:rPr>
        <w:t xml:space="preserve"> doğru ifade "</w:t>
      </w:r>
      <w:proofErr w:type="spellStart"/>
      <w:r w:rsidRPr="001B378A">
        <w:rPr>
          <w:rFonts w:asciiTheme="majorBidi" w:hAnsiTheme="majorBidi" w:cstheme="majorBidi"/>
          <w:sz w:val="24"/>
          <w:szCs w:val="24"/>
        </w:rPr>
        <w:t>Efendimiz'in</w:t>
      </w:r>
      <w:proofErr w:type="spellEnd"/>
      <w:r w:rsidRPr="001B378A">
        <w:rPr>
          <w:rFonts w:asciiTheme="majorBidi" w:hAnsiTheme="majorBidi" w:cstheme="majorBidi"/>
          <w:sz w:val="24"/>
          <w:szCs w:val="24"/>
        </w:rPr>
        <w:t xml:space="preserve"> (s), müşriklerin yersiz ve keyiflerince mucize taleplerine karşı onlara yönelik gösterdiği en büyük mucize Kuran-ı Kerim olmuştur." şeklinde olmalıdır. Nitekim aşağıda izah edileceği üzere, yukarıdaki tabloda verilen mucize örnekleri büyük çoğunluk itibariyle Medine döneminde inananlara yönelik ilâhî yardımlar olarak tecelli etmiştir. Ancak kullandığımız kavramın anlamının daraltılması, tanımın dışında kalan olayların gerçekliğini etkilemediği dikkatten kaçırılmamalıdır. Ayrıca, mucizeler hissîden ibaret zannedilmemeli; hissî mucizelerin dışında, </w:t>
      </w:r>
      <w:proofErr w:type="spellStart"/>
      <w:r w:rsidRPr="001B378A">
        <w:rPr>
          <w:rFonts w:asciiTheme="majorBidi" w:hAnsiTheme="majorBidi" w:cstheme="majorBidi"/>
          <w:sz w:val="24"/>
          <w:szCs w:val="24"/>
        </w:rPr>
        <w:t>haberî</w:t>
      </w:r>
      <w:proofErr w:type="spellEnd"/>
      <w:r w:rsidRPr="001B378A">
        <w:rPr>
          <w:rFonts w:asciiTheme="majorBidi" w:hAnsiTheme="majorBidi" w:cstheme="majorBidi"/>
          <w:sz w:val="24"/>
          <w:szCs w:val="24"/>
        </w:rPr>
        <w:t xml:space="preserve"> mucizelerin de (Cenabı Hakk'ın </w:t>
      </w:r>
      <w:proofErr w:type="spellStart"/>
      <w:r w:rsidRPr="001B378A">
        <w:rPr>
          <w:rFonts w:asciiTheme="majorBidi" w:hAnsiTheme="majorBidi" w:cstheme="majorBidi"/>
          <w:sz w:val="24"/>
          <w:szCs w:val="24"/>
        </w:rPr>
        <w:t>gaybı</w:t>
      </w:r>
      <w:proofErr w:type="spellEnd"/>
      <w:r w:rsidRPr="001B378A">
        <w:rPr>
          <w:rFonts w:asciiTheme="majorBidi" w:hAnsiTheme="majorBidi" w:cstheme="majorBidi"/>
          <w:sz w:val="24"/>
          <w:szCs w:val="24"/>
        </w:rPr>
        <w:t xml:space="preserve"> bildirmesiyle </w:t>
      </w:r>
      <w:proofErr w:type="spellStart"/>
      <w:r w:rsidRPr="001B378A">
        <w:rPr>
          <w:rFonts w:asciiTheme="majorBidi" w:hAnsiTheme="majorBidi" w:cstheme="majorBidi"/>
          <w:sz w:val="24"/>
          <w:szCs w:val="24"/>
        </w:rPr>
        <w:t>gaybî</w:t>
      </w:r>
      <w:proofErr w:type="spellEnd"/>
      <w:r w:rsidRPr="001B378A">
        <w:rPr>
          <w:rFonts w:asciiTheme="majorBidi" w:hAnsiTheme="majorBidi" w:cstheme="majorBidi"/>
          <w:sz w:val="24"/>
          <w:szCs w:val="24"/>
        </w:rPr>
        <w:t xml:space="preserve"> haberler vermesi, Cin 26-27) bulunduğu unutulmamalıdır.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Günümüzde "Kuran'dan başka mucize olmadığı" iddiasını dile getirenlerin hareket noktası, pek çok ayeti kerimede müşriklerin</w:t>
      </w:r>
      <w:r w:rsidR="00DD0810">
        <w:rPr>
          <w:rFonts w:asciiTheme="majorBidi" w:hAnsiTheme="majorBidi" w:cstheme="majorBidi"/>
          <w:sz w:val="24"/>
          <w:szCs w:val="24"/>
        </w:rPr>
        <w:t xml:space="preserve"> </w:t>
      </w:r>
      <w:r w:rsidRPr="001B378A">
        <w:rPr>
          <w:rFonts w:asciiTheme="majorBidi" w:hAnsiTheme="majorBidi" w:cstheme="majorBidi"/>
          <w:sz w:val="24"/>
          <w:szCs w:val="24"/>
        </w:rPr>
        <w:t xml:space="preserve">yersiz ve keyiflerince mucize taleplerinin reddedilmesi ve </w:t>
      </w:r>
      <w:r w:rsidRPr="001B378A">
        <w:rPr>
          <w:rFonts w:asciiTheme="majorBidi" w:hAnsiTheme="majorBidi" w:cstheme="majorBidi"/>
          <w:sz w:val="24"/>
          <w:szCs w:val="24"/>
        </w:rPr>
        <w:lastRenderedPageBreak/>
        <w:t>Kuran-ı Kerim'in onlara yeterli bir mucize olduğunun bildirilmesidir (</w:t>
      </w:r>
      <w:proofErr w:type="spellStart"/>
      <w:r w:rsidRPr="001B378A">
        <w:rPr>
          <w:rFonts w:asciiTheme="majorBidi" w:hAnsiTheme="majorBidi" w:cstheme="majorBidi"/>
          <w:sz w:val="24"/>
          <w:szCs w:val="24"/>
        </w:rPr>
        <w:t>İsra</w:t>
      </w:r>
      <w:proofErr w:type="spellEnd"/>
      <w:r w:rsidRPr="001B378A">
        <w:rPr>
          <w:rFonts w:asciiTheme="majorBidi" w:hAnsiTheme="majorBidi" w:cstheme="majorBidi"/>
          <w:sz w:val="24"/>
          <w:szCs w:val="24"/>
        </w:rPr>
        <w:t xml:space="preserve"> 59, 90-93; Enam 37, </w:t>
      </w:r>
      <w:proofErr w:type="spellStart"/>
      <w:r w:rsidRPr="001B378A">
        <w:rPr>
          <w:rFonts w:asciiTheme="majorBidi" w:hAnsiTheme="majorBidi" w:cstheme="majorBidi"/>
          <w:sz w:val="24"/>
          <w:szCs w:val="24"/>
        </w:rPr>
        <w:t>Ankebut</w:t>
      </w:r>
      <w:proofErr w:type="spellEnd"/>
      <w:r w:rsidRPr="001B378A">
        <w:rPr>
          <w:rFonts w:asciiTheme="majorBidi" w:hAnsiTheme="majorBidi" w:cstheme="majorBidi"/>
          <w:sz w:val="24"/>
          <w:szCs w:val="24"/>
        </w:rPr>
        <w:t xml:space="preserve"> 50-51). Bu ayetlerden </w:t>
      </w:r>
      <w:proofErr w:type="spellStart"/>
      <w:r w:rsidRPr="001B378A">
        <w:rPr>
          <w:rFonts w:asciiTheme="majorBidi" w:hAnsiTheme="majorBidi" w:cstheme="majorBidi"/>
          <w:sz w:val="24"/>
          <w:szCs w:val="24"/>
        </w:rPr>
        <w:t>Resulullah'a</w:t>
      </w:r>
      <w:proofErr w:type="spellEnd"/>
      <w:r w:rsidRPr="001B378A">
        <w:rPr>
          <w:rFonts w:asciiTheme="majorBidi" w:hAnsiTheme="majorBidi" w:cstheme="majorBidi"/>
          <w:sz w:val="24"/>
          <w:szCs w:val="24"/>
        </w:rPr>
        <w:t xml:space="preserve"> hiç mucize verilmediği değil, inanmayanların yersiz ve keyiflerince mucize isteklerinin kabul edilmediği anlaşılmaktadır. Elmalılı Hamdi </w:t>
      </w:r>
      <w:proofErr w:type="spellStart"/>
      <w:r w:rsidRPr="001B378A">
        <w:rPr>
          <w:rFonts w:asciiTheme="majorBidi" w:hAnsiTheme="majorBidi" w:cstheme="majorBidi"/>
          <w:sz w:val="24"/>
          <w:szCs w:val="24"/>
        </w:rPr>
        <w:t>Yazır'ın</w:t>
      </w:r>
      <w:proofErr w:type="spellEnd"/>
      <w:r w:rsidRPr="001B378A">
        <w:rPr>
          <w:rFonts w:asciiTheme="majorBidi" w:hAnsiTheme="majorBidi" w:cstheme="majorBidi"/>
          <w:sz w:val="24"/>
          <w:szCs w:val="24"/>
        </w:rPr>
        <w:t xml:space="preserve"> belirttiği gibi, müşriklerin reddedilen mucize talepleri, inadına istenilen ve iman etmedikleri takdirde helak olacakları mucizelerdir (Hak Dini Kuran Dili, V, 108). Diğer bir ifadeyle, ayette hissî mucizelerin hiç olmadığı/olamayacağı değil, müşriklerin yersiz ve kendi keyiflerine göre </w:t>
      </w:r>
      <w:proofErr w:type="gramStart"/>
      <w:r w:rsidRPr="001B378A">
        <w:rPr>
          <w:rFonts w:asciiTheme="majorBidi" w:hAnsiTheme="majorBidi" w:cstheme="majorBidi"/>
          <w:sz w:val="24"/>
          <w:szCs w:val="24"/>
        </w:rPr>
        <w:t>mucize  isteklerinin</w:t>
      </w:r>
      <w:proofErr w:type="gramEnd"/>
      <w:r w:rsidRPr="001B378A">
        <w:rPr>
          <w:rFonts w:asciiTheme="majorBidi" w:hAnsiTheme="majorBidi" w:cstheme="majorBidi"/>
          <w:sz w:val="24"/>
          <w:szCs w:val="24"/>
        </w:rPr>
        <w:t xml:space="preserve"> reddi söz konusudur (bkz. Çelik, Kuranda Ayın Yarılması Mucizesi, s. 9). "Mekke döneminde münkirlerin mucize taleplerini reddeden </w:t>
      </w:r>
      <w:proofErr w:type="spellStart"/>
      <w:r w:rsidRPr="001B378A">
        <w:rPr>
          <w:rFonts w:asciiTheme="majorBidi" w:hAnsiTheme="majorBidi" w:cstheme="majorBidi"/>
          <w:sz w:val="24"/>
          <w:szCs w:val="24"/>
        </w:rPr>
        <w:t>âyetlerle</w:t>
      </w:r>
      <w:proofErr w:type="spellEnd"/>
      <w:r w:rsidRPr="001B378A">
        <w:rPr>
          <w:rFonts w:asciiTheme="majorBidi" w:hAnsiTheme="majorBidi" w:cstheme="majorBidi"/>
          <w:sz w:val="24"/>
          <w:szCs w:val="24"/>
        </w:rPr>
        <w:t xml:space="preserve">, bu </w:t>
      </w:r>
      <w:proofErr w:type="spellStart"/>
      <w:r w:rsidRPr="001B378A">
        <w:rPr>
          <w:rFonts w:asciiTheme="majorBidi" w:hAnsiTheme="majorBidi" w:cstheme="majorBidi"/>
          <w:sz w:val="24"/>
          <w:szCs w:val="24"/>
        </w:rPr>
        <w:t>âyetlerin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nüzûlünden</w:t>
      </w:r>
      <w:proofErr w:type="spellEnd"/>
      <w:r w:rsidRPr="001B378A">
        <w:rPr>
          <w:rFonts w:asciiTheme="majorBidi" w:hAnsiTheme="majorBidi" w:cstheme="majorBidi"/>
          <w:sz w:val="24"/>
          <w:szCs w:val="24"/>
        </w:rPr>
        <w:t xml:space="preserve"> çok sonra Hz. Peygamber’in </w:t>
      </w:r>
      <w:proofErr w:type="spellStart"/>
      <w:r w:rsidRPr="001B378A">
        <w:rPr>
          <w:rFonts w:asciiTheme="majorBidi" w:hAnsiTheme="majorBidi" w:cstheme="majorBidi"/>
          <w:sz w:val="24"/>
          <w:szCs w:val="24"/>
        </w:rPr>
        <w:t>Medîne’de</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müslümanlara</w:t>
      </w:r>
      <w:proofErr w:type="spellEnd"/>
      <w:r w:rsidRPr="001B378A">
        <w:rPr>
          <w:rFonts w:asciiTheme="majorBidi" w:hAnsiTheme="majorBidi" w:cstheme="majorBidi"/>
          <w:sz w:val="24"/>
          <w:szCs w:val="24"/>
        </w:rPr>
        <w:t xml:space="preserve"> gösterdiği mucizeler arasında bir bağlantı yoktur. Zira </w:t>
      </w:r>
      <w:proofErr w:type="spellStart"/>
      <w:r w:rsidRPr="001B378A">
        <w:rPr>
          <w:rFonts w:asciiTheme="majorBidi" w:hAnsiTheme="majorBidi" w:cstheme="majorBidi"/>
          <w:sz w:val="24"/>
          <w:szCs w:val="24"/>
        </w:rPr>
        <w:t>Medîne’deki</w:t>
      </w:r>
      <w:proofErr w:type="spellEnd"/>
      <w:r w:rsidRPr="001B378A">
        <w:rPr>
          <w:rFonts w:asciiTheme="majorBidi" w:hAnsiTheme="majorBidi" w:cstheme="majorBidi"/>
          <w:sz w:val="24"/>
          <w:szCs w:val="24"/>
        </w:rPr>
        <w:t xml:space="preserve"> bu mucizeler ne müşriklerin talebi üzerine, ne de inanmayanları iman ettirmek maksadıyla gösterilmiştir. Aksine genellikle bu mucizeler, bazı </w:t>
      </w:r>
      <w:proofErr w:type="spellStart"/>
      <w:r w:rsidRPr="001B378A">
        <w:rPr>
          <w:rFonts w:asciiTheme="majorBidi" w:hAnsiTheme="majorBidi" w:cstheme="majorBidi"/>
          <w:sz w:val="24"/>
          <w:szCs w:val="24"/>
        </w:rPr>
        <w:t>seriyyelerde</w:t>
      </w:r>
      <w:proofErr w:type="spellEnd"/>
      <w:r w:rsidRPr="001B378A">
        <w:rPr>
          <w:rFonts w:asciiTheme="majorBidi" w:hAnsiTheme="majorBidi" w:cstheme="majorBidi"/>
          <w:sz w:val="24"/>
          <w:szCs w:val="24"/>
        </w:rPr>
        <w:t xml:space="preserve"> karşılaşılan yiyecek ve su sıkıntısını gidermek, bu sayede önceden büyük çileler çekerek hiçbir olağanüstülük beklemeden İslâm’ı seçen ve bir anlamda büyük imtihanı başaran </w:t>
      </w:r>
      <w:proofErr w:type="spellStart"/>
      <w:r w:rsidRPr="001B378A">
        <w:rPr>
          <w:rFonts w:asciiTheme="majorBidi" w:hAnsiTheme="majorBidi" w:cstheme="majorBidi"/>
          <w:sz w:val="24"/>
          <w:szCs w:val="24"/>
        </w:rPr>
        <w:t>müslümanlara</w:t>
      </w:r>
      <w:proofErr w:type="spellEnd"/>
      <w:r w:rsidRPr="001B378A">
        <w:rPr>
          <w:rFonts w:asciiTheme="majorBidi" w:hAnsiTheme="majorBidi" w:cstheme="majorBidi"/>
          <w:sz w:val="24"/>
          <w:szCs w:val="24"/>
        </w:rPr>
        <w:t xml:space="preserve"> bir lütuf ve imanlarını güçlendirme gayesiyle gösterilmiştir."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Peygamberlik ve Hz. Muhammed'in Peygamberliği, s.216) Burada dikkat çeken çok önemli bir husus, bu ayetlerden bu çıkarımı yapanların, bu konuda öncelikle sahih hadisleri, ayrıca geçmiş âlim ve müfessirlerin bu ayetleri nasıl anladığını, görmezden gelmeyi tercih etmeleridir. Görüldüğü üzere, </w:t>
      </w:r>
      <w:proofErr w:type="gramStart"/>
      <w:r w:rsidRPr="001B378A">
        <w:rPr>
          <w:rFonts w:asciiTheme="majorBidi" w:hAnsiTheme="majorBidi" w:cstheme="majorBidi"/>
          <w:sz w:val="24"/>
          <w:szCs w:val="24"/>
        </w:rPr>
        <w:t>mezkur</w:t>
      </w:r>
      <w:proofErr w:type="gramEnd"/>
      <w:r w:rsidRPr="001B378A">
        <w:rPr>
          <w:rFonts w:asciiTheme="majorBidi" w:hAnsiTheme="majorBidi" w:cstheme="majorBidi"/>
          <w:sz w:val="24"/>
          <w:szCs w:val="24"/>
        </w:rPr>
        <w:t xml:space="preserve"> ayeti kerimelerin, hadisleri yok saymadan, makul biçimde anlaşılması gayet mümkün ve Kuran-Sünnet bütünlüğü açısından elbette tutarlı ve olması gereken yaklaşımdır.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Mekke döneminde gerçekleşen en dikkat çeken hissî mucize ise ayın yarılmasıdır (Kamer 1). Mucize tartışmalarına </w:t>
      </w:r>
      <w:proofErr w:type="gramStart"/>
      <w:r w:rsidRPr="001B378A">
        <w:rPr>
          <w:rFonts w:asciiTheme="majorBidi" w:hAnsiTheme="majorBidi" w:cstheme="majorBidi"/>
          <w:sz w:val="24"/>
          <w:szCs w:val="24"/>
        </w:rPr>
        <w:t>dahil</w:t>
      </w:r>
      <w:proofErr w:type="gramEnd"/>
      <w:r w:rsidRPr="001B378A">
        <w:rPr>
          <w:rFonts w:asciiTheme="majorBidi" w:hAnsiTheme="majorBidi" w:cstheme="majorBidi"/>
          <w:sz w:val="24"/>
          <w:szCs w:val="24"/>
        </w:rPr>
        <w:t xml:space="preserve"> edildiği için kısaca bu konuyu açıklamak gerekirse, ilgili ayetin siyak ve sibakını, sürenin bütünlüğünü ve ilgili sahih hadisleri dikkate alarak, “Sahabe, </w:t>
      </w:r>
      <w:proofErr w:type="spellStart"/>
      <w:r w:rsidRPr="001B378A">
        <w:rPr>
          <w:rFonts w:asciiTheme="majorBidi" w:hAnsiTheme="majorBidi" w:cstheme="majorBidi"/>
          <w:sz w:val="24"/>
          <w:szCs w:val="24"/>
        </w:rPr>
        <w:t>Tâbiîn</w:t>
      </w:r>
      <w:proofErr w:type="spellEnd"/>
      <w:r w:rsidRPr="001B378A">
        <w:rPr>
          <w:rFonts w:asciiTheme="majorBidi" w:hAnsiTheme="majorBidi" w:cstheme="majorBidi"/>
          <w:sz w:val="24"/>
          <w:szCs w:val="24"/>
        </w:rPr>
        <w:t xml:space="preserve"> ve </w:t>
      </w:r>
      <w:proofErr w:type="spellStart"/>
      <w:r w:rsidRPr="001B378A">
        <w:rPr>
          <w:rFonts w:asciiTheme="majorBidi" w:hAnsiTheme="majorBidi" w:cstheme="majorBidi"/>
          <w:sz w:val="24"/>
          <w:szCs w:val="24"/>
        </w:rPr>
        <w:t>Müteahhirîn</w:t>
      </w:r>
      <w:proofErr w:type="spellEnd"/>
      <w:r w:rsidRPr="001B378A">
        <w:rPr>
          <w:rFonts w:asciiTheme="majorBidi" w:hAnsiTheme="majorBidi" w:cstheme="majorBidi"/>
          <w:sz w:val="24"/>
          <w:szCs w:val="24"/>
        </w:rPr>
        <w:t xml:space="preserve"> (daha sonraki dönemde yaşayanlar)'den bilinen tefsircilerin hepsi, </w:t>
      </w:r>
      <w:proofErr w:type="spellStart"/>
      <w:r w:rsidRPr="001B378A">
        <w:rPr>
          <w:rFonts w:asciiTheme="majorBidi" w:hAnsiTheme="majorBidi" w:cstheme="majorBidi"/>
          <w:sz w:val="24"/>
          <w:szCs w:val="24"/>
        </w:rPr>
        <w:t>âyetin</w:t>
      </w:r>
      <w:proofErr w:type="spellEnd"/>
      <w:r w:rsidRPr="001B378A">
        <w:rPr>
          <w:rFonts w:asciiTheme="majorBidi" w:hAnsiTheme="majorBidi" w:cstheme="majorBidi"/>
          <w:sz w:val="24"/>
          <w:szCs w:val="24"/>
        </w:rPr>
        <w:t xml:space="preserve"> bu mucizeyi haber verdiğinde ittifak etmişlerdir” (</w:t>
      </w:r>
      <w:proofErr w:type="spellStart"/>
      <w:r w:rsidRPr="001B378A">
        <w:rPr>
          <w:rFonts w:asciiTheme="majorBidi" w:hAnsiTheme="majorBidi" w:cstheme="majorBidi"/>
          <w:sz w:val="24"/>
          <w:szCs w:val="24"/>
        </w:rPr>
        <w:t>Yazır</w:t>
      </w:r>
      <w:proofErr w:type="spellEnd"/>
      <w:r w:rsidRPr="001B378A">
        <w:rPr>
          <w:rFonts w:asciiTheme="majorBidi" w:hAnsiTheme="majorBidi" w:cstheme="majorBidi"/>
          <w:sz w:val="24"/>
          <w:szCs w:val="24"/>
        </w:rPr>
        <w:t xml:space="preserve">, Hak Dini Kuran Dili, VII, 337). </w:t>
      </w:r>
      <w:proofErr w:type="spellStart"/>
      <w:r w:rsidRPr="001B378A">
        <w:rPr>
          <w:rFonts w:asciiTheme="majorBidi" w:hAnsiTheme="majorBidi" w:cstheme="majorBidi"/>
          <w:sz w:val="24"/>
          <w:szCs w:val="24"/>
        </w:rPr>
        <w:t>İstisnâî</w:t>
      </w:r>
      <w:proofErr w:type="spellEnd"/>
      <w:r w:rsidRPr="001B378A">
        <w:rPr>
          <w:rFonts w:asciiTheme="majorBidi" w:hAnsiTheme="majorBidi" w:cstheme="majorBidi"/>
          <w:sz w:val="24"/>
          <w:szCs w:val="24"/>
        </w:rPr>
        <w:t xml:space="preserve"> bir görüş olarak da </w:t>
      </w:r>
      <w:proofErr w:type="spellStart"/>
      <w:r w:rsidRPr="001B378A">
        <w:rPr>
          <w:rFonts w:asciiTheme="majorBidi" w:hAnsiTheme="majorBidi" w:cstheme="majorBidi"/>
          <w:sz w:val="24"/>
          <w:szCs w:val="24"/>
        </w:rPr>
        <w:t>Derveze</w:t>
      </w:r>
      <w:proofErr w:type="spellEnd"/>
      <w:r w:rsidRPr="001B378A">
        <w:rPr>
          <w:rFonts w:asciiTheme="majorBidi" w:hAnsiTheme="majorBidi" w:cstheme="majorBidi"/>
          <w:sz w:val="24"/>
          <w:szCs w:val="24"/>
        </w:rPr>
        <w:t xml:space="preserve"> ve </w:t>
      </w:r>
      <w:proofErr w:type="spellStart"/>
      <w:r w:rsidRPr="001B378A">
        <w:rPr>
          <w:rFonts w:asciiTheme="majorBidi" w:hAnsiTheme="majorBidi" w:cstheme="majorBidi"/>
          <w:sz w:val="24"/>
          <w:szCs w:val="24"/>
        </w:rPr>
        <w:t>Esed</w:t>
      </w:r>
      <w:proofErr w:type="spellEnd"/>
      <w:r w:rsidRPr="001B378A">
        <w:rPr>
          <w:rFonts w:asciiTheme="majorBidi" w:hAnsiTheme="majorBidi" w:cstheme="majorBidi"/>
          <w:sz w:val="24"/>
          <w:szCs w:val="24"/>
        </w:rPr>
        <w:t xml:space="preserve"> gibi yakın dönem müfessirleri tarafından henüz gerçekleşmediği, kıyamete yakın gerçekleşeceği dile getirilmiştir. </w:t>
      </w:r>
      <w:proofErr w:type="spellStart"/>
      <w:r w:rsidRPr="001B378A">
        <w:rPr>
          <w:rFonts w:asciiTheme="majorBidi" w:hAnsiTheme="majorBidi" w:cstheme="majorBidi"/>
          <w:sz w:val="24"/>
          <w:szCs w:val="24"/>
        </w:rPr>
        <w:t>Yazır</w:t>
      </w:r>
      <w:proofErr w:type="spellEnd"/>
      <w:r w:rsidRPr="001B378A">
        <w:rPr>
          <w:rFonts w:asciiTheme="majorBidi" w:hAnsiTheme="majorBidi" w:cstheme="majorBidi"/>
          <w:sz w:val="24"/>
          <w:szCs w:val="24"/>
        </w:rPr>
        <w:t xml:space="preserve">, Hasan-ı </w:t>
      </w:r>
      <w:proofErr w:type="spellStart"/>
      <w:r w:rsidRPr="001B378A">
        <w:rPr>
          <w:rFonts w:asciiTheme="majorBidi" w:hAnsiTheme="majorBidi" w:cstheme="majorBidi"/>
          <w:sz w:val="24"/>
          <w:szCs w:val="24"/>
        </w:rPr>
        <w:t>Basrî</w:t>
      </w:r>
      <w:proofErr w:type="spellEnd"/>
      <w:r w:rsidRPr="001B378A">
        <w:rPr>
          <w:rFonts w:asciiTheme="majorBidi" w:hAnsiTheme="majorBidi" w:cstheme="majorBidi"/>
          <w:sz w:val="24"/>
          <w:szCs w:val="24"/>
        </w:rPr>
        <w:t xml:space="preserve"> ve Ata'ya da </w:t>
      </w:r>
      <w:proofErr w:type="spellStart"/>
      <w:r w:rsidRPr="001B378A">
        <w:rPr>
          <w:rFonts w:asciiTheme="majorBidi" w:hAnsiTheme="majorBidi" w:cstheme="majorBidi"/>
          <w:sz w:val="24"/>
          <w:szCs w:val="24"/>
        </w:rPr>
        <w:t>isnad</w:t>
      </w:r>
      <w:proofErr w:type="spellEnd"/>
      <w:r w:rsidRPr="001B378A">
        <w:rPr>
          <w:rFonts w:asciiTheme="majorBidi" w:hAnsiTheme="majorBidi" w:cstheme="majorBidi"/>
          <w:sz w:val="24"/>
          <w:szCs w:val="24"/>
        </w:rPr>
        <w:t xml:space="preserve"> edilen bu son görüşün bir yanlış anlama olduğunu genişçe izah eder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xml:space="preserve">, VII, 337). İmam </w:t>
      </w:r>
      <w:proofErr w:type="spellStart"/>
      <w:r w:rsidRPr="001B378A">
        <w:rPr>
          <w:rFonts w:asciiTheme="majorBidi" w:hAnsiTheme="majorBidi" w:cstheme="majorBidi"/>
          <w:sz w:val="24"/>
          <w:szCs w:val="24"/>
        </w:rPr>
        <w:t>Mâturîdî</w:t>
      </w:r>
      <w:proofErr w:type="spellEnd"/>
      <w:r w:rsidRPr="001B378A">
        <w:rPr>
          <w:rFonts w:asciiTheme="majorBidi" w:hAnsiTheme="majorBidi" w:cstheme="majorBidi"/>
          <w:sz w:val="24"/>
          <w:szCs w:val="24"/>
        </w:rPr>
        <w:t>, Kamer suresinin ilk ayetinin tefsirinde şu ifadeleri kullanır: "</w:t>
      </w:r>
      <w:proofErr w:type="spellStart"/>
      <w:r w:rsidRPr="001B378A">
        <w:rPr>
          <w:rFonts w:asciiTheme="majorBidi" w:hAnsiTheme="majorBidi" w:cstheme="majorBidi"/>
          <w:sz w:val="24"/>
          <w:szCs w:val="24"/>
        </w:rPr>
        <w:t>Ehl</w:t>
      </w:r>
      <w:proofErr w:type="spellEnd"/>
      <w:r w:rsidRPr="001B378A">
        <w:rPr>
          <w:rFonts w:asciiTheme="majorBidi" w:hAnsiTheme="majorBidi" w:cstheme="majorBidi"/>
          <w:sz w:val="24"/>
          <w:szCs w:val="24"/>
        </w:rPr>
        <w:t xml:space="preserve">-i </w:t>
      </w:r>
      <w:proofErr w:type="spellStart"/>
      <w:r w:rsidRPr="001B378A">
        <w:rPr>
          <w:rFonts w:asciiTheme="majorBidi" w:hAnsiTheme="majorBidi" w:cstheme="majorBidi"/>
          <w:sz w:val="24"/>
          <w:szCs w:val="24"/>
        </w:rPr>
        <w:t>Te'vîl'in</w:t>
      </w:r>
      <w:proofErr w:type="spellEnd"/>
      <w:r w:rsidRPr="001B378A">
        <w:rPr>
          <w:rFonts w:asciiTheme="majorBidi" w:hAnsiTheme="majorBidi" w:cstheme="majorBidi"/>
          <w:sz w:val="24"/>
          <w:szCs w:val="24"/>
        </w:rPr>
        <w:t xml:space="preserve"> tamamı, Ay'ın yarıldığı ve bunun Hz. Peygamber (</w:t>
      </w:r>
      <w:proofErr w:type="spellStart"/>
      <w:r w:rsidRPr="001B378A">
        <w:rPr>
          <w:rFonts w:asciiTheme="majorBidi" w:hAnsiTheme="majorBidi" w:cstheme="majorBidi"/>
          <w:sz w:val="24"/>
          <w:szCs w:val="24"/>
        </w:rPr>
        <w:t>s.a.v</w:t>
      </w:r>
      <w:proofErr w:type="spellEnd"/>
      <w:r w:rsidRPr="001B378A">
        <w:rPr>
          <w:rFonts w:asciiTheme="majorBidi" w:hAnsiTheme="majorBidi" w:cstheme="majorBidi"/>
          <w:sz w:val="24"/>
          <w:szCs w:val="24"/>
        </w:rPr>
        <w:t xml:space="preserve">.)'in mucizelerinden olduğu hususunda </w:t>
      </w:r>
      <w:proofErr w:type="spellStart"/>
      <w:r w:rsidRPr="001B378A">
        <w:rPr>
          <w:rFonts w:asciiTheme="majorBidi" w:hAnsiTheme="majorBidi" w:cstheme="majorBidi"/>
          <w:sz w:val="24"/>
          <w:szCs w:val="24"/>
        </w:rPr>
        <w:t>icmâ</w:t>
      </w:r>
      <w:proofErr w:type="spellEnd"/>
      <w:r w:rsidRPr="001B378A">
        <w:rPr>
          <w:rFonts w:asciiTheme="majorBidi" w:hAnsiTheme="majorBidi" w:cstheme="majorBidi"/>
          <w:sz w:val="24"/>
          <w:szCs w:val="24"/>
        </w:rPr>
        <w:t xml:space="preserve"> etmişlerdir… Hadis hem </w:t>
      </w:r>
      <w:proofErr w:type="spellStart"/>
      <w:r w:rsidRPr="001B378A">
        <w:rPr>
          <w:rFonts w:asciiTheme="majorBidi" w:hAnsiTheme="majorBidi" w:cstheme="majorBidi"/>
          <w:sz w:val="24"/>
          <w:szCs w:val="24"/>
        </w:rPr>
        <w:t>hâs'tan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ulemâ</w:t>
      </w:r>
      <w:proofErr w:type="spellEnd"/>
      <w:r w:rsidRPr="001B378A">
        <w:rPr>
          <w:rFonts w:asciiTheme="majorBidi" w:hAnsiTheme="majorBidi" w:cstheme="majorBidi"/>
          <w:sz w:val="24"/>
          <w:szCs w:val="24"/>
        </w:rPr>
        <w:t xml:space="preserve"> cihetinden) hem de </w:t>
      </w:r>
      <w:proofErr w:type="spellStart"/>
      <w:r w:rsidRPr="001B378A">
        <w:rPr>
          <w:rFonts w:asciiTheme="majorBidi" w:hAnsiTheme="majorBidi" w:cstheme="majorBidi"/>
          <w:sz w:val="24"/>
          <w:szCs w:val="24"/>
        </w:rPr>
        <w:t>âmm'dan</w:t>
      </w:r>
      <w:proofErr w:type="spellEnd"/>
      <w:r w:rsidRPr="001B378A">
        <w:rPr>
          <w:rFonts w:asciiTheme="majorBidi" w:hAnsiTheme="majorBidi" w:cstheme="majorBidi"/>
          <w:sz w:val="24"/>
          <w:szCs w:val="24"/>
        </w:rPr>
        <w:t xml:space="preserve"> (halk nezdinde) </w:t>
      </w:r>
      <w:proofErr w:type="spellStart"/>
      <w:r w:rsidRPr="001B378A">
        <w:rPr>
          <w:rFonts w:asciiTheme="majorBidi" w:hAnsiTheme="majorBidi" w:cstheme="majorBidi"/>
          <w:sz w:val="24"/>
          <w:szCs w:val="24"/>
        </w:rPr>
        <w:t>mütevâtirdir</w:t>
      </w:r>
      <w:proofErr w:type="spellEnd"/>
      <w:r w:rsidRPr="001B378A">
        <w:rPr>
          <w:rFonts w:asciiTheme="majorBidi" w:hAnsiTheme="majorBidi" w:cstheme="majorBidi"/>
          <w:sz w:val="24"/>
          <w:szCs w:val="24"/>
        </w:rPr>
        <w:t>" (</w:t>
      </w:r>
      <w:proofErr w:type="spellStart"/>
      <w:r w:rsidRPr="001B378A">
        <w:rPr>
          <w:rFonts w:asciiTheme="majorBidi" w:hAnsiTheme="majorBidi" w:cstheme="majorBidi"/>
          <w:sz w:val="24"/>
          <w:szCs w:val="24"/>
        </w:rPr>
        <w:t>Te'vîlâtü</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Ehli's-Sünne</w:t>
      </w:r>
      <w:proofErr w:type="spellEnd"/>
      <w:r w:rsidRPr="001B378A">
        <w:rPr>
          <w:rFonts w:asciiTheme="majorBidi" w:hAnsiTheme="majorBidi" w:cstheme="majorBidi"/>
          <w:sz w:val="24"/>
          <w:szCs w:val="24"/>
        </w:rPr>
        <w:t xml:space="preserve"> IX, 441-442). </w:t>
      </w:r>
      <w:proofErr w:type="spellStart"/>
      <w:r w:rsidRPr="001B378A">
        <w:rPr>
          <w:rFonts w:asciiTheme="majorBidi" w:hAnsiTheme="majorBidi" w:cstheme="majorBidi"/>
          <w:sz w:val="24"/>
          <w:szCs w:val="24"/>
        </w:rPr>
        <w:t>İsrâ</w:t>
      </w:r>
      <w:proofErr w:type="spellEnd"/>
      <w:r w:rsidRPr="001B378A">
        <w:rPr>
          <w:rFonts w:asciiTheme="majorBidi" w:hAnsiTheme="majorBidi" w:cstheme="majorBidi"/>
          <w:sz w:val="24"/>
          <w:szCs w:val="24"/>
        </w:rPr>
        <w:t xml:space="preserve"> suresinin ilk </w:t>
      </w:r>
      <w:proofErr w:type="spellStart"/>
      <w:r w:rsidRPr="001B378A">
        <w:rPr>
          <w:rFonts w:asciiTheme="majorBidi" w:hAnsiTheme="majorBidi" w:cstheme="majorBidi"/>
          <w:sz w:val="24"/>
          <w:szCs w:val="24"/>
        </w:rPr>
        <w:t>âyetinde</w:t>
      </w:r>
      <w:proofErr w:type="spellEnd"/>
      <w:r w:rsidRPr="001B378A">
        <w:rPr>
          <w:rFonts w:asciiTheme="majorBidi" w:hAnsiTheme="majorBidi" w:cstheme="majorBidi"/>
          <w:sz w:val="24"/>
          <w:szCs w:val="24"/>
        </w:rPr>
        <w:t xml:space="preserve"> ise ”Hissî mucizeler, şüpheler ve vesveseleri defetmek bakımından aklî mucizelerden büyüktür" der (VII, 4). </w:t>
      </w:r>
      <w:proofErr w:type="spellStart"/>
      <w:r w:rsidRPr="001B378A">
        <w:rPr>
          <w:rFonts w:asciiTheme="majorBidi" w:hAnsiTheme="majorBidi" w:cstheme="majorBidi"/>
          <w:sz w:val="24"/>
          <w:szCs w:val="24"/>
        </w:rPr>
        <w:t>Mutezile’nin</w:t>
      </w:r>
      <w:proofErr w:type="spellEnd"/>
      <w:r w:rsidRPr="001B378A">
        <w:rPr>
          <w:rFonts w:asciiTheme="majorBidi" w:hAnsiTheme="majorBidi" w:cstheme="majorBidi"/>
          <w:sz w:val="24"/>
          <w:szCs w:val="24"/>
        </w:rPr>
        <w:t xml:space="preserve"> büyük âlimlerinden Kadı </w:t>
      </w:r>
      <w:proofErr w:type="spellStart"/>
      <w:r w:rsidRPr="001B378A">
        <w:rPr>
          <w:rFonts w:asciiTheme="majorBidi" w:hAnsiTheme="majorBidi" w:cstheme="majorBidi"/>
          <w:sz w:val="24"/>
          <w:szCs w:val="24"/>
        </w:rPr>
        <w:t>Abdülcebbâr</w:t>
      </w:r>
      <w:proofErr w:type="spellEnd"/>
      <w:r w:rsidRPr="001B378A">
        <w:rPr>
          <w:rFonts w:asciiTheme="majorBidi" w:hAnsiTheme="majorBidi" w:cstheme="majorBidi"/>
          <w:sz w:val="24"/>
          <w:szCs w:val="24"/>
        </w:rPr>
        <w:t xml:space="preserve"> ise şöyle der: "Ay'ın yarılması, Hz. Peygamber (</w:t>
      </w:r>
      <w:proofErr w:type="spellStart"/>
      <w:r w:rsidRPr="001B378A">
        <w:rPr>
          <w:rFonts w:asciiTheme="majorBidi" w:hAnsiTheme="majorBidi" w:cstheme="majorBidi"/>
          <w:sz w:val="24"/>
          <w:szCs w:val="24"/>
        </w:rPr>
        <w:t>s.a.v</w:t>
      </w:r>
      <w:proofErr w:type="spellEnd"/>
      <w:r w:rsidRPr="001B378A">
        <w:rPr>
          <w:rFonts w:asciiTheme="majorBidi" w:hAnsiTheme="majorBidi" w:cstheme="majorBidi"/>
          <w:sz w:val="24"/>
          <w:szCs w:val="24"/>
        </w:rPr>
        <w:t>.)'in sıdkını ve nübüvvetini tasdik eden yüce mucizelerden ve şerefli burhanlardan biridir... O konuda şüphe eden kimsenin hiçbir özrü yoktur." (</w:t>
      </w:r>
      <w:proofErr w:type="spellStart"/>
      <w:r w:rsidRPr="001B378A">
        <w:rPr>
          <w:rFonts w:asciiTheme="majorBidi" w:hAnsiTheme="majorBidi" w:cstheme="majorBidi"/>
          <w:sz w:val="24"/>
          <w:szCs w:val="24"/>
        </w:rPr>
        <w:t>Tesbîtü</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Delâili’n-Nübüvve</w:t>
      </w:r>
      <w:proofErr w:type="spellEnd"/>
      <w:r w:rsidRPr="001B378A">
        <w:rPr>
          <w:rFonts w:asciiTheme="majorBidi" w:hAnsiTheme="majorBidi" w:cstheme="majorBidi"/>
          <w:sz w:val="24"/>
          <w:szCs w:val="24"/>
        </w:rPr>
        <w:t xml:space="preserve"> I, 55-59)</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Ayet-i kerimenin </w:t>
      </w:r>
      <w:proofErr w:type="gramStart"/>
      <w:r w:rsidRPr="001B378A">
        <w:rPr>
          <w:rFonts w:asciiTheme="majorBidi" w:hAnsiTheme="majorBidi" w:cstheme="majorBidi"/>
          <w:sz w:val="24"/>
          <w:szCs w:val="24"/>
        </w:rPr>
        <w:t>(</w:t>
      </w:r>
      <w:proofErr w:type="gramEnd"/>
      <w:r w:rsidRPr="001B378A">
        <w:rPr>
          <w:rFonts w:asciiTheme="majorBidi" w:hAnsiTheme="majorBidi" w:cstheme="majorBidi"/>
          <w:sz w:val="24"/>
          <w:szCs w:val="24"/>
        </w:rPr>
        <w:t xml:space="preserve">“Kıyamet yaklaştı ve ay yarıldı. (1) Onlar bir mucize görseler yüz çevirirler ve “Süregelen bir sihirdir” derler. (2)”) bağlamından bu olayın gerçekleştiğiyle alakalı şu tespitler önemlidir: i) 2. ayetin önceki ayetle anlamlı bir ilişkisinin olabilmesi ancak ayın yarılması olayının gerçekleşmesiyle mümkündür, çünkü 2. ayetteki söz, ancak istenen bir mucizenin meydana gelmesinden sonra uygun olur. ii) Ayın yarılması kıyamete yakın </w:t>
      </w:r>
      <w:r w:rsidRPr="001B378A">
        <w:rPr>
          <w:rFonts w:asciiTheme="majorBidi" w:hAnsiTheme="majorBidi" w:cstheme="majorBidi"/>
          <w:sz w:val="24"/>
          <w:szCs w:val="24"/>
        </w:rPr>
        <w:lastRenderedPageBreak/>
        <w:t xml:space="preserve">olacaksa, bunu gören insanların bununla alay edip de büyüdür demeleri mümkün değildir. Nitekim Kıyamet süresinde kıyamete yakın ayın kararacağı, ayla güneşin birleşeceği, bunu gören insanların tepkisinin ise “bu büyüdür” deyip yüz çevirmek yerine “kaçış nereye?” demek suretiyle dehşete düşmek olacağı bildirilmiştir (Kıyamet 8-10).  iii) Süreye insanları ikaz amacıyla kıyametin yaklaştığının bildirilmesiyle başlanması Kuran’da başka ayetlerde de görülen bir üsluptur (ör. </w:t>
      </w:r>
      <w:proofErr w:type="spellStart"/>
      <w:r w:rsidRPr="001B378A">
        <w:rPr>
          <w:rFonts w:asciiTheme="majorBidi" w:hAnsiTheme="majorBidi" w:cstheme="majorBidi"/>
          <w:sz w:val="24"/>
          <w:szCs w:val="24"/>
        </w:rPr>
        <w:t>Nahl</w:t>
      </w:r>
      <w:proofErr w:type="spellEnd"/>
      <w:r w:rsidRPr="001B378A">
        <w:rPr>
          <w:rFonts w:asciiTheme="majorBidi" w:hAnsiTheme="majorBidi" w:cstheme="majorBidi"/>
          <w:sz w:val="24"/>
          <w:szCs w:val="24"/>
        </w:rPr>
        <w:t xml:space="preserve"> 1, Enbiya 1, </w:t>
      </w:r>
      <w:proofErr w:type="spellStart"/>
      <w:r w:rsidRPr="001B378A">
        <w:rPr>
          <w:rFonts w:asciiTheme="majorBidi" w:hAnsiTheme="majorBidi" w:cstheme="majorBidi"/>
          <w:sz w:val="24"/>
          <w:szCs w:val="24"/>
        </w:rPr>
        <w:t>Necm</w:t>
      </w:r>
      <w:proofErr w:type="spellEnd"/>
      <w:r w:rsidRPr="001B378A">
        <w:rPr>
          <w:rFonts w:asciiTheme="majorBidi" w:hAnsiTheme="majorBidi" w:cstheme="majorBidi"/>
          <w:sz w:val="24"/>
          <w:szCs w:val="24"/>
        </w:rPr>
        <w:t xml:space="preserve"> 57</w:t>
      </w:r>
      <w:proofErr w:type="gramStart"/>
      <w:r w:rsidRPr="001B378A">
        <w:rPr>
          <w:rFonts w:asciiTheme="majorBidi" w:hAnsiTheme="majorBidi" w:cstheme="majorBidi"/>
          <w:sz w:val="24"/>
          <w:szCs w:val="24"/>
        </w:rPr>
        <w:t>)</w:t>
      </w:r>
      <w:proofErr w:type="gramEnd"/>
      <w:r w:rsidRPr="001B378A">
        <w:rPr>
          <w:rFonts w:asciiTheme="majorBidi" w:hAnsiTheme="majorBidi" w:cstheme="majorBidi"/>
          <w:sz w:val="24"/>
          <w:szCs w:val="24"/>
        </w:rPr>
        <w:t xml:space="preserve">. iv) </w:t>
      </w:r>
      <w:proofErr w:type="spellStart"/>
      <w:r w:rsidRPr="001B378A">
        <w:rPr>
          <w:rFonts w:asciiTheme="majorBidi" w:hAnsiTheme="majorBidi" w:cstheme="majorBidi"/>
          <w:sz w:val="24"/>
          <w:szCs w:val="24"/>
        </w:rPr>
        <w:t>Sûrenin</w:t>
      </w:r>
      <w:proofErr w:type="spellEnd"/>
      <w:r w:rsidRPr="001B378A">
        <w:rPr>
          <w:rFonts w:asciiTheme="majorBidi" w:hAnsiTheme="majorBidi" w:cstheme="majorBidi"/>
          <w:sz w:val="24"/>
          <w:szCs w:val="24"/>
        </w:rPr>
        <w:t xml:space="preserve"> tamamı bütüncül bir şekilde incelendiğinde </w:t>
      </w:r>
      <w:proofErr w:type="spellStart"/>
      <w:r w:rsidRPr="001B378A">
        <w:rPr>
          <w:rFonts w:asciiTheme="majorBidi" w:hAnsiTheme="majorBidi" w:cstheme="majorBidi"/>
          <w:sz w:val="24"/>
          <w:szCs w:val="24"/>
        </w:rPr>
        <w:t>Nûh</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Âd</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Semûd</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Lût</w:t>
      </w:r>
      <w:proofErr w:type="spellEnd"/>
      <w:r w:rsidRPr="001B378A">
        <w:rPr>
          <w:rFonts w:asciiTheme="majorBidi" w:hAnsiTheme="majorBidi" w:cstheme="majorBidi"/>
          <w:sz w:val="24"/>
          <w:szCs w:val="24"/>
        </w:rPr>
        <w:t xml:space="preserve"> ve Firavun kavmine, peygamberlerinin gösterdikleri mucizeler ve her bir kavmin onları yalanlaması anlatılmaktadır. Dolayısıyla Mekkeli müşriklerin de gördükleri bir mucizeyi yalanladıkları anlaşılmaktadır.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Peygamberlik ve Hz. Muhammed’in Peygamberliği, s. 226, Çelik, Kuran’da Ayın Yarılması Mucizesi, s. 14). </w:t>
      </w:r>
      <w:proofErr w:type="spellStart"/>
      <w:r w:rsidRPr="001B378A">
        <w:rPr>
          <w:rFonts w:asciiTheme="majorBidi" w:hAnsiTheme="majorBidi" w:cstheme="majorBidi"/>
          <w:sz w:val="24"/>
          <w:szCs w:val="24"/>
        </w:rPr>
        <w:t>Yazır</w:t>
      </w:r>
      <w:proofErr w:type="spellEnd"/>
      <w:r w:rsidRPr="001B378A">
        <w:rPr>
          <w:rFonts w:asciiTheme="majorBidi" w:hAnsiTheme="majorBidi" w:cstheme="majorBidi"/>
          <w:sz w:val="24"/>
          <w:szCs w:val="24"/>
        </w:rPr>
        <w:t>, ayetin başka türlü tevilinin “imandan ziyade inkâra arzulu olanları memnun edecek” türden bir yorum olduğunu belirtir.</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Günümüzde, Kuran-ı Kerim dışında Peygamber </w:t>
      </w:r>
      <w:proofErr w:type="spellStart"/>
      <w:r w:rsidRPr="001B378A">
        <w:rPr>
          <w:rFonts w:asciiTheme="majorBidi" w:hAnsiTheme="majorBidi" w:cstheme="majorBidi"/>
          <w:sz w:val="24"/>
          <w:szCs w:val="24"/>
        </w:rPr>
        <w:t>Efendimiz'in</w:t>
      </w:r>
      <w:proofErr w:type="spellEnd"/>
      <w:r w:rsidRPr="001B378A">
        <w:rPr>
          <w:rFonts w:asciiTheme="majorBidi" w:hAnsiTheme="majorBidi" w:cstheme="majorBidi"/>
          <w:sz w:val="24"/>
          <w:szCs w:val="24"/>
        </w:rPr>
        <w:t xml:space="preserve"> (sav) başka bir mucizesi </w:t>
      </w:r>
      <w:proofErr w:type="gramStart"/>
      <w:r w:rsidRPr="001B378A">
        <w:rPr>
          <w:rFonts w:asciiTheme="majorBidi" w:hAnsiTheme="majorBidi" w:cstheme="majorBidi"/>
          <w:sz w:val="24"/>
          <w:szCs w:val="24"/>
        </w:rPr>
        <w:t>(</w:t>
      </w:r>
      <w:proofErr w:type="gramEnd"/>
      <w:r w:rsidRPr="001B378A">
        <w:rPr>
          <w:rFonts w:asciiTheme="majorBidi" w:hAnsiTheme="majorBidi" w:cstheme="majorBidi"/>
          <w:sz w:val="24"/>
          <w:szCs w:val="24"/>
        </w:rPr>
        <w:t xml:space="preserve">ör. </w:t>
      </w:r>
      <w:proofErr w:type="gramStart"/>
      <w:r w:rsidRPr="001B378A">
        <w:rPr>
          <w:rFonts w:asciiTheme="majorBidi" w:hAnsiTheme="majorBidi" w:cstheme="majorBidi"/>
          <w:sz w:val="24"/>
          <w:szCs w:val="24"/>
        </w:rPr>
        <w:t>miraç</w:t>
      </w:r>
      <w:proofErr w:type="gramEnd"/>
      <w:r w:rsidRPr="001B378A">
        <w:rPr>
          <w:rFonts w:asciiTheme="majorBidi" w:hAnsiTheme="majorBidi" w:cstheme="majorBidi"/>
          <w:sz w:val="24"/>
          <w:szCs w:val="24"/>
        </w:rPr>
        <w:t xml:space="preserve">, ayın yarılması, suların çoğalması, yemeğin bereketlenmesi, vb.) olmadığına yönelik bir takım iddialar dile getirilmektedir. Geçmişten günümüze genel kabul görmemiş olan bu iddiaya aşağıda sıralanan cevaplar verilebilir. Daha geniş bilgi için cevap listesinin sonundaki kaynaklara mutlaka müracaat edilmelidir. Ancak öncelikle şunu önemle belirtelim ki, bu iddia sahiplerinin en büyük handikabı "Kuranı Kerim'in bazı ayetlerini kendi iddialarına uygun tarzda yorumlamaları, ancak bunu yaparken bir taraftan 14 asırdır </w:t>
      </w:r>
      <w:proofErr w:type="spellStart"/>
      <w:r w:rsidRPr="001B378A">
        <w:rPr>
          <w:rFonts w:asciiTheme="majorBidi" w:hAnsiTheme="majorBidi" w:cstheme="majorBidi"/>
          <w:sz w:val="24"/>
          <w:szCs w:val="24"/>
        </w:rPr>
        <w:t>müslüman</w:t>
      </w:r>
      <w:proofErr w:type="spellEnd"/>
      <w:r w:rsidRPr="001B378A">
        <w:rPr>
          <w:rFonts w:asciiTheme="majorBidi" w:hAnsiTheme="majorBidi" w:cstheme="majorBidi"/>
          <w:sz w:val="24"/>
          <w:szCs w:val="24"/>
        </w:rPr>
        <w:t xml:space="preserve"> </w:t>
      </w:r>
      <w:proofErr w:type="gramStart"/>
      <w:r w:rsidRPr="001B378A">
        <w:rPr>
          <w:rFonts w:asciiTheme="majorBidi" w:hAnsiTheme="majorBidi" w:cstheme="majorBidi"/>
          <w:sz w:val="24"/>
          <w:szCs w:val="24"/>
        </w:rPr>
        <w:t>alimlerin</w:t>
      </w:r>
      <w:proofErr w:type="gramEnd"/>
      <w:r w:rsidRPr="001B378A">
        <w:rPr>
          <w:rFonts w:asciiTheme="majorBidi" w:hAnsiTheme="majorBidi" w:cstheme="majorBidi"/>
          <w:sz w:val="24"/>
          <w:szCs w:val="24"/>
        </w:rPr>
        <w:t xml:space="preserve"> aynı ayetlerden asla çıkarmadıkları sonuçlara ulaşmaları, öbür taraftan da mucizeler konusunda çok fazla sayıda sahih hadisleri tek kelimeyle yok saymalarıdır." </w:t>
      </w:r>
      <w:proofErr w:type="spellStart"/>
      <w:r w:rsidRPr="001B378A">
        <w:rPr>
          <w:rFonts w:asciiTheme="majorBidi" w:hAnsiTheme="majorBidi" w:cstheme="majorBidi"/>
          <w:sz w:val="24"/>
          <w:szCs w:val="24"/>
        </w:rPr>
        <w:t>Demekki</w:t>
      </w:r>
      <w:proofErr w:type="spellEnd"/>
      <w:r w:rsidRPr="001B378A">
        <w:rPr>
          <w:rFonts w:asciiTheme="majorBidi" w:hAnsiTheme="majorBidi" w:cstheme="majorBidi"/>
          <w:sz w:val="24"/>
          <w:szCs w:val="24"/>
        </w:rPr>
        <w:t xml:space="preserve"> geçmiş </w:t>
      </w:r>
      <w:proofErr w:type="spellStart"/>
      <w:r w:rsidRPr="001B378A">
        <w:rPr>
          <w:rFonts w:asciiTheme="majorBidi" w:hAnsiTheme="majorBidi" w:cstheme="majorBidi"/>
          <w:sz w:val="24"/>
          <w:szCs w:val="24"/>
        </w:rPr>
        <w:t>müslüman</w:t>
      </w:r>
      <w:proofErr w:type="spellEnd"/>
      <w:r w:rsidRPr="001B378A">
        <w:rPr>
          <w:rFonts w:asciiTheme="majorBidi" w:hAnsiTheme="majorBidi" w:cstheme="majorBidi"/>
          <w:sz w:val="24"/>
          <w:szCs w:val="24"/>
        </w:rPr>
        <w:t xml:space="preserve"> </w:t>
      </w:r>
      <w:proofErr w:type="gramStart"/>
      <w:r w:rsidRPr="001B378A">
        <w:rPr>
          <w:rFonts w:asciiTheme="majorBidi" w:hAnsiTheme="majorBidi" w:cstheme="majorBidi"/>
          <w:sz w:val="24"/>
          <w:szCs w:val="24"/>
        </w:rPr>
        <w:t>alimlerimiz</w:t>
      </w:r>
      <w:proofErr w:type="gramEnd"/>
      <w:r w:rsidRPr="001B378A">
        <w:rPr>
          <w:rFonts w:asciiTheme="majorBidi" w:hAnsiTheme="majorBidi" w:cstheme="majorBidi"/>
          <w:sz w:val="24"/>
          <w:szCs w:val="24"/>
        </w:rPr>
        <w:t xml:space="preserve"> aynı ayetleri asırlardır nedense doğru anlayamamışlar, sahih hadisler ise zaten bir şey ifade etmezler (Geçmiş alimlerin "gelenek", sahih hadislerin ise "rivayet" adı altında hafife alınması, bu "geleneğin" vahyin açık verilerine rağmen peygamberleri yarışa sokarak bu "rivayetleri" ürettiğinin/uydurduğunun söylenmesi, böylece geçmiş </w:t>
      </w:r>
      <w:proofErr w:type="spellStart"/>
      <w:r w:rsidRPr="001B378A">
        <w:rPr>
          <w:rFonts w:asciiTheme="majorBidi" w:hAnsiTheme="majorBidi" w:cstheme="majorBidi"/>
          <w:sz w:val="24"/>
          <w:szCs w:val="24"/>
        </w:rPr>
        <w:t>müslüman</w:t>
      </w:r>
      <w:proofErr w:type="spellEnd"/>
      <w:r w:rsidRPr="001B378A">
        <w:rPr>
          <w:rFonts w:asciiTheme="majorBidi" w:hAnsiTheme="majorBidi" w:cstheme="majorBidi"/>
          <w:sz w:val="24"/>
          <w:szCs w:val="24"/>
        </w:rPr>
        <w:t xml:space="preserve"> nesillerin vahyi anlamamalarının da ötesinde açıkça dinin tahrifiyle itham edilmesi ise açıkçası son derece ibretliktir ve bu konuda ulaşılan noktayı göstermektedir). Bu </w:t>
      </w:r>
      <w:proofErr w:type="gramStart"/>
      <w:r w:rsidRPr="001B378A">
        <w:rPr>
          <w:rFonts w:asciiTheme="majorBidi" w:hAnsiTheme="majorBidi" w:cstheme="majorBidi"/>
          <w:sz w:val="24"/>
          <w:szCs w:val="24"/>
        </w:rPr>
        <w:t>cüretkar</w:t>
      </w:r>
      <w:proofErr w:type="gramEnd"/>
      <w:r w:rsidRPr="001B378A">
        <w:rPr>
          <w:rFonts w:asciiTheme="majorBidi" w:hAnsiTheme="majorBidi" w:cstheme="majorBidi"/>
          <w:sz w:val="24"/>
          <w:szCs w:val="24"/>
        </w:rPr>
        <w:t xml:space="preserve"> iddia ile aynı zamanda hadislerin itibarsızlaştırılması yolunda büyük bir adım atılmış olmaktadır. Bu şekilde sahih hadisleri yok saymanın mesuliyeti hakkında bir fikir vermesi açısından </w:t>
      </w:r>
      <w:proofErr w:type="spellStart"/>
      <w:r w:rsidRPr="001B378A">
        <w:rPr>
          <w:rFonts w:asciiTheme="majorBidi" w:hAnsiTheme="majorBidi" w:cstheme="majorBidi"/>
          <w:sz w:val="24"/>
          <w:szCs w:val="24"/>
        </w:rPr>
        <w:t>tabiûn</w:t>
      </w:r>
      <w:proofErr w:type="spellEnd"/>
      <w:r w:rsidRPr="001B378A">
        <w:rPr>
          <w:rFonts w:asciiTheme="majorBidi" w:hAnsiTheme="majorBidi" w:cstheme="majorBidi"/>
          <w:sz w:val="24"/>
          <w:szCs w:val="24"/>
        </w:rPr>
        <w:t xml:space="preserve"> büyüklerinden Said b. </w:t>
      </w:r>
      <w:proofErr w:type="spellStart"/>
      <w:r w:rsidRPr="001B378A">
        <w:rPr>
          <w:rFonts w:asciiTheme="majorBidi" w:hAnsiTheme="majorBidi" w:cstheme="majorBidi"/>
          <w:sz w:val="24"/>
          <w:szCs w:val="24"/>
        </w:rPr>
        <w:t>Müseyyeb'in</w:t>
      </w:r>
      <w:proofErr w:type="spellEnd"/>
      <w:r w:rsidRPr="001B378A">
        <w:rPr>
          <w:rFonts w:asciiTheme="majorBidi" w:hAnsiTheme="majorBidi" w:cstheme="majorBidi"/>
          <w:sz w:val="24"/>
          <w:szCs w:val="24"/>
        </w:rPr>
        <w:t xml:space="preserve"> bir sözü önemlidir. O, </w:t>
      </w:r>
      <w:proofErr w:type="spellStart"/>
      <w:r w:rsidRPr="001B378A">
        <w:rPr>
          <w:rFonts w:asciiTheme="majorBidi" w:hAnsiTheme="majorBidi" w:cstheme="majorBidi"/>
          <w:sz w:val="24"/>
          <w:szCs w:val="24"/>
        </w:rPr>
        <w:t>fecr</w:t>
      </w:r>
      <w:proofErr w:type="spellEnd"/>
      <w:r w:rsidRPr="001B378A">
        <w:rPr>
          <w:rFonts w:asciiTheme="majorBidi" w:hAnsiTheme="majorBidi" w:cstheme="majorBidi"/>
          <w:sz w:val="24"/>
          <w:szCs w:val="24"/>
        </w:rPr>
        <w:t xml:space="preserve"> doğduktan sonra nafile namaz kılan birini ikaz etmesi üzerine adam "Allah </w:t>
      </w:r>
      <w:proofErr w:type="gramStart"/>
      <w:r w:rsidRPr="001B378A">
        <w:rPr>
          <w:rFonts w:asciiTheme="majorBidi" w:hAnsiTheme="majorBidi" w:cstheme="majorBidi"/>
          <w:sz w:val="24"/>
          <w:szCs w:val="24"/>
        </w:rPr>
        <w:t>Teala</w:t>
      </w:r>
      <w:proofErr w:type="gramEnd"/>
      <w:r w:rsidRPr="001B378A">
        <w:rPr>
          <w:rFonts w:asciiTheme="majorBidi" w:hAnsiTheme="majorBidi" w:cstheme="majorBidi"/>
          <w:sz w:val="24"/>
          <w:szCs w:val="24"/>
        </w:rPr>
        <w:t xml:space="preserve"> namaz kılmamdan dolayı bana azap mı edecek?" deyince, "Hayır, ama sünnete muhalefetten dolayı azap eder." cevabını vermiştir. (</w:t>
      </w:r>
      <w:proofErr w:type="spellStart"/>
      <w:r w:rsidRPr="001B378A">
        <w:rPr>
          <w:rFonts w:asciiTheme="majorBidi" w:hAnsiTheme="majorBidi" w:cstheme="majorBidi"/>
          <w:sz w:val="24"/>
          <w:szCs w:val="24"/>
        </w:rPr>
        <w:t>Abdurrezzak</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Musannef</w:t>
      </w:r>
      <w:proofErr w:type="spellEnd"/>
      <w:r w:rsidRPr="001B378A">
        <w:rPr>
          <w:rFonts w:asciiTheme="majorBidi" w:hAnsiTheme="majorBidi" w:cstheme="majorBidi"/>
          <w:sz w:val="24"/>
          <w:szCs w:val="24"/>
        </w:rPr>
        <w:t xml:space="preserve">, III, 52). Dolayısıyla mucizeleri reddetmek fikri, kesinlikle hafife alınacak bir görüş olmayıp bize ulaşan sahih hadisleri, dünden bugüne kabul görmemiş bir takım </w:t>
      </w:r>
      <w:proofErr w:type="gramStart"/>
      <w:r w:rsidRPr="001B378A">
        <w:rPr>
          <w:rFonts w:asciiTheme="majorBidi" w:hAnsiTheme="majorBidi" w:cstheme="majorBidi"/>
          <w:sz w:val="24"/>
          <w:szCs w:val="24"/>
        </w:rPr>
        <w:t>argümanlar</w:t>
      </w:r>
      <w:proofErr w:type="gramEnd"/>
      <w:r w:rsidRPr="001B378A">
        <w:rPr>
          <w:rFonts w:asciiTheme="majorBidi" w:hAnsiTheme="majorBidi" w:cstheme="majorBidi"/>
          <w:sz w:val="24"/>
          <w:szCs w:val="24"/>
        </w:rPr>
        <w:t xml:space="preserve"> üreterek, reddetmek </w:t>
      </w:r>
      <w:proofErr w:type="spellStart"/>
      <w:r w:rsidRPr="001B378A">
        <w:rPr>
          <w:rFonts w:asciiTheme="majorBidi" w:hAnsiTheme="majorBidi" w:cstheme="majorBidi"/>
          <w:sz w:val="24"/>
          <w:szCs w:val="24"/>
        </w:rPr>
        <w:t>müslümanların</w:t>
      </w:r>
      <w:proofErr w:type="spellEnd"/>
      <w:r w:rsidRPr="001B378A">
        <w:rPr>
          <w:rFonts w:asciiTheme="majorBidi" w:hAnsiTheme="majorBidi" w:cstheme="majorBidi"/>
          <w:sz w:val="24"/>
          <w:szCs w:val="24"/>
        </w:rPr>
        <w:t xml:space="preserve"> sahih hadislere güvenini sarsması sebebiyle hiç şüphesiz çok büyük mesuliyet gerektirir.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Cevaplara geçmeden bir takım hususları zikretmekte fayda olacaktır. Bunlardan biri, Resul-i Ekrem'in (sav) sürekli mucizeler göstermediğidir. Mekke döneminde ayın yarılması, </w:t>
      </w:r>
      <w:proofErr w:type="spellStart"/>
      <w:r w:rsidRPr="001B378A">
        <w:rPr>
          <w:rFonts w:asciiTheme="majorBidi" w:hAnsiTheme="majorBidi" w:cstheme="majorBidi"/>
          <w:sz w:val="24"/>
          <w:szCs w:val="24"/>
        </w:rPr>
        <w:t>isra</w:t>
      </w:r>
      <w:proofErr w:type="spellEnd"/>
      <w:r w:rsidRPr="001B378A">
        <w:rPr>
          <w:rFonts w:asciiTheme="majorBidi" w:hAnsiTheme="majorBidi" w:cstheme="majorBidi"/>
          <w:sz w:val="24"/>
          <w:szCs w:val="24"/>
        </w:rPr>
        <w:t xml:space="preserve"> gibi çok az sayıda mucize söz konusu iken Medine'de de ancak </w:t>
      </w:r>
      <w:proofErr w:type="spellStart"/>
      <w:r w:rsidRPr="001B378A">
        <w:rPr>
          <w:rFonts w:asciiTheme="majorBidi" w:hAnsiTheme="majorBidi" w:cstheme="majorBidi"/>
          <w:sz w:val="24"/>
          <w:szCs w:val="24"/>
        </w:rPr>
        <w:t>istisnâî</w:t>
      </w:r>
      <w:proofErr w:type="spellEnd"/>
      <w:r w:rsidRPr="001B378A">
        <w:rPr>
          <w:rFonts w:asciiTheme="majorBidi" w:hAnsiTheme="majorBidi" w:cstheme="majorBidi"/>
          <w:sz w:val="24"/>
          <w:szCs w:val="24"/>
        </w:rPr>
        <w:t xml:space="preserve"> bazı durumlarda </w:t>
      </w:r>
      <w:proofErr w:type="spellStart"/>
      <w:r w:rsidRPr="001B378A">
        <w:rPr>
          <w:rFonts w:asciiTheme="majorBidi" w:hAnsiTheme="majorBidi" w:cstheme="majorBidi"/>
          <w:sz w:val="24"/>
          <w:szCs w:val="24"/>
        </w:rPr>
        <w:t>nâdiren</w:t>
      </w:r>
      <w:proofErr w:type="spellEnd"/>
      <w:r w:rsidRPr="001B378A">
        <w:rPr>
          <w:rFonts w:asciiTheme="majorBidi" w:hAnsiTheme="majorBidi" w:cstheme="majorBidi"/>
          <w:sz w:val="24"/>
          <w:szCs w:val="24"/>
        </w:rPr>
        <w:t xml:space="preserve"> suyun ve yemeğin çoğalması gibi mucizeler olmuştur. Dolayısıyla her gün mucize gösteren </w:t>
      </w:r>
      <w:proofErr w:type="spellStart"/>
      <w:r w:rsidRPr="001B378A">
        <w:rPr>
          <w:rFonts w:asciiTheme="majorBidi" w:hAnsiTheme="majorBidi" w:cstheme="majorBidi"/>
          <w:sz w:val="24"/>
          <w:szCs w:val="24"/>
        </w:rPr>
        <w:t>beşerüstü</w:t>
      </w:r>
      <w:proofErr w:type="spellEnd"/>
      <w:r w:rsidRPr="001B378A">
        <w:rPr>
          <w:rFonts w:asciiTheme="majorBidi" w:hAnsiTheme="majorBidi" w:cstheme="majorBidi"/>
          <w:sz w:val="24"/>
          <w:szCs w:val="24"/>
        </w:rPr>
        <w:t xml:space="preserve"> bir portre zaten söz konusu değildir. Öte yandan, sahih hadislerle bildirilenlerin dışında zayıf hadislerle de bildirilen çok sayıda mucize haberleri vardır. Bu rivayetlerin hepsi </w:t>
      </w:r>
      <w:r w:rsidRPr="001B378A">
        <w:rPr>
          <w:rFonts w:asciiTheme="majorBidi" w:hAnsiTheme="majorBidi" w:cstheme="majorBidi"/>
          <w:sz w:val="24"/>
          <w:szCs w:val="24"/>
        </w:rPr>
        <w:lastRenderedPageBreak/>
        <w:t xml:space="preserve">mutlaka sıhhat değerlendirmesinden geçmelidir (Köktaş,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s. 34). Ancak Peygamberimizi (s) tarih üstü gibi gösteren bir takım çok zayıf haberlerin reddedilmesi, bunun bir koz olarak kullanılıp, sahih yolla bize ulaşan diğer haberlerin töhmet altında bırakılmasını elbette haklı çıkarmaz.</w:t>
      </w:r>
    </w:p>
    <w:p w:rsidR="001B378A" w:rsidRPr="001B378A" w:rsidRDefault="001B378A" w:rsidP="006C1EE2">
      <w:pPr>
        <w:jc w:val="both"/>
        <w:rPr>
          <w:rFonts w:asciiTheme="majorBidi" w:hAnsiTheme="majorBidi" w:cstheme="majorBidi"/>
          <w:sz w:val="24"/>
          <w:szCs w:val="24"/>
        </w:rPr>
      </w:pPr>
      <w:proofErr w:type="gramStart"/>
      <w:r w:rsidRPr="001B378A">
        <w:rPr>
          <w:rFonts w:asciiTheme="majorBidi" w:hAnsiTheme="majorBidi" w:cstheme="majorBidi"/>
          <w:sz w:val="24"/>
          <w:szCs w:val="24"/>
        </w:rPr>
        <w:t xml:space="preserve">Bir diğer önemli husus, sünnetin vahiyle ilişkisinin kesilmesiyle farkında olarak yahut olmayarak nasıl ki bütün </w:t>
      </w:r>
      <w:proofErr w:type="spellStart"/>
      <w:r w:rsidRPr="001B378A">
        <w:rPr>
          <w:rFonts w:asciiTheme="majorBidi" w:hAnsiTheme="majorBidi" w:cstheme="majorBidi"/>
          <w:sz w:val="24"/>
          <w:szCs w:val="24"/>
        </w:rPr>
        <w:t>kudsî</w:t>
      </w:r>
      <w:proofErr w:type="spellEnd"/>
      <w:r w:rsidRPr="001B378A">
        <w:rPr>
          <w:rFonts w:asciiTheme="majorBidi" w:hAnsiTheme="majorBidi" w:cstheme="majorBidi"/>
          <w:sz w:val="24"/>
          <w:szCs w:val="24"/>
        </w:rPr>
        <w:t xml:space="preserve"> hadisler, </w:t>
      </w:r>
      <w:proofErr w:type="spellStart"/>
      <w:r w:rsidRPr="001B378A">
        <w:rPr>
          <w:rFonts w:asciiTheme="majorBidi" w:hAnsiTheme="majorBidi" w:cstheme="majorBidi"/>
          <w:sz w:val="24"/>
          <w:szCs w:val="24"/>
        </w:rPr>
        <w:t>gaybî</w:t>
      </w:r>
      <w:proofErr w:type="spellEnd"/>
      <w:r w:rsidRPr="001B378A">
        <w:rPr>
          <w:rFonts w:asciiTheme="majorBidi" w:hAnsiTheme="majorBidi" w:cstheme="majorBidi"/>
          <w:sz w:val="24"/>
          <w:szCs w:val="24"/>
        </w:rPr>
        <w:t xml:space="preserve"> hadisler (geçmiş ümmet ve peygamberlerden haber veren, gelecekten ve ölüm sonrası hayattan haber veren), ve içinde Cebrail’in (as) geçtiği tüm hadisler bir çırpıda inkâr edilmiş olunmaktadır, aynı şekilde tek mucize Kuran iddiasıyla aslında, mucizeleri bildiren tüm sahih hadis-i şeriflerin toptan inkârı ve reddi söz konusu olmaktadır. </w:t>
      </w:r>
      <w:proofErr w:type="gramEnd"/>
      <w:r w:rsidRPr="001B378A">
        <w:rPr>
          <w:rFonts w:asciiTheme="majorBidi" w:hAnsiTheme="majorBidi" w:cstheme="majorBidi"/>
          <w:sz w:val="24"/>
          <w:szCs w:val="24"/>
        </w:rPr>
        <w:t xml:space="preserve">Böyle bir yaklaşımın, en hafif ifadeyle, hadislere karşı derin bir şüpheciliğin neticesi olduğu ise açıktır. Nitekim bu fikir sahiplerinin sahih hadislerle ortaya konmuş olan kader inancı, ahirette </w:t>
      </w:r>
      <w:proofErr w:type="gramStart"/>
      <w:r w:rsidRPr="001B378A">
        <w:rPr>
          <w:rFonts w:asciiTheme="majorBidi" w:hAnsiTheme="majorBidi" w:cstheme="majorBidi"/>
          <w:sz w:val="24"/>
          <w:szCs w:val="24"/>
        </w:rPr>
        <w:t>günahkar</w:t>
      </w:r>
      <w:proofErr w:type="gramEnd"/>
      <w:r w:rsidRPr="001B378A">
        <w:rPr>
          <w:rFonts w:asciiTheme="majorBidi" w:hAnsiTheme="majorBidi" w:cstheme="majorBidi"/>
          <w:sz w:val="24"/>
          <w:szCs w:val="24"/>
        </w:rPr>
        <w:t xml:space="preserve"> müminlerin bir müddet ceza çektikten sonra Peygamber </w:t>
      </w:r>
      <w:proofErr w:type="spellStart"/>
      <w:r w:rsidRPr="001B378A">
        <w:rPr>
          <w:rFonts w:asciiTheme="majorBidi" w:hAnsiTheme="majorBidi" w:cstheme="majorBidi"/>
          <w:sz w:val="24"/>
          <w:szCs w:val="24"/>
        </w:rPr>
        <w:t>Efendimiz'in</w:t>
      </w:r>
      <w:proofErr w:type="spellEnd"/>
      <w:r w:rsidRPr="001B378A">
        <w:rPr>
          <w:rFonts w:asciiTheme="majorBidi" w:hAnsiTheme="majorBidi" w:cstheme="majorBidi"/>
          <w:sz w:val="24"/>
          <w:szCs w:val="24"/>
        </w:rPr>
        <w:t xml:space="preserve"> (sav) şefaatiyle cehennemden çıkarılacağı, kabir ahvali, kıyamet alametleri, Kuranı Kerim'de olmayıp sünnetle sabit pek çok hükümleri de kabul etmeyerek Mutezile, oryantalistler ve Hindistan ve Mısır'da ortaya çıkan </w:t>
      </w:r>
      <w:proofErr w:type="spellStart"/>
      <w:r w:rsidRPr="001B378A">
        <w:rPr>
          <w:rFonts w:asciiTheme="majorBidi" w:hAnsiTheme="majorBidi" w:cstheme="majorBidi"/>
          <w:sz w:val="24"/>
          <w:szCs w:val="24"/>
        </w:rPr>
        <w:t>Kuraniyyun</w:t>
      </w:r>
      <w:proofErr w:type="spellEnd"/>
      <w:r w:rsidRPr="001B378A">
        <w:rPr>
          <w:rFonts w:asciiTheme="majorBidi" w:hAnsiTheme="majorBidi" w:cstheme="majorBidi"/>
          <w:sz w:val="24"/>
          <w:szCs w:val="24"/>
        </w:rPr>
        <w:t xml:space="preserve"> akımı mensuplarıyla ortak sonuçlara ulaşmaları, sünnete duyulan mezkur derin şüphenin tezahürleridir. (Sünnetin muhafazası ve hadislere yönelik itirazlara verilen cevaplarla alakalı mutlaka incelenmesi gereken eserler için şu bağlantıya bakılabilir.)</w:t>
      </w:r>
    </w:p>
    <w:p w:rsidR="001B378A" w:rsidRPr="001B378A" w:rsidRDefault="001B378A" w:rsidP="006C1EE2">
      <w:pPr>
        <w:jc w:val="both"/>
        <w:rPr>
          <w:rFonts w:asciiTheme="majorBidi" w:hAnsiTheme="majorBidi" w:cstheme="majorBidi"/>
          <w:sz w:val="24"/>
          <w:szCs w:val="24"/>
        </w:rPr>
      </w:pPr>
      <w:proofErr w:type="gramStart"/>
      <w:r w:rsidRPr="001B378A">
        <w:rPr>
          <w:rFonts w:asciiTheme="majorBidi" w:hAnsiTheme="majorBidi" w:cstheme="majorBidi"/>
          <w:sz w:val="24"/>
          <w:szCs w:val="24"/>
        </w:rPr>
        <w:t>Önemli not: Aşağıdaki maddeler özet biçimde hazırlanmış olup konu hakkında geniş malumat için aşağıdaki iki kitabın incelenmesi önem arz etmektedir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mucize konusunu çok daha geniş ele almıştır, kitabın hissî mucize kısmını okumak için tıklayın, aynı bağlantıda </w:t>
      </w:r>
      <w:proofErr w:type="spellStart"/>
      <w:r w:rsidRPr="001B378A">
        <w:rPr>
          <w:rFonts w:asciiTheme="majorBidi" w:hAnsiTheme="majorBidi" w:cstheme="majorBidi"/>
          <w:sz w:val="24"/>
          <w:szCs w:val="24"/>
        </w:rPr>
        <w:t>Ahatlı'nın</w:t>
      </w:r>
      <w:proofErr w:type="spellEnd"/>
      <w:r w:rsidRPr="001B378A">
        <w:rPr>
          <w:rFonts w:asciiTheme="majorBidi" w:hAnsiTheme="majorBidi" w:cstheme="majorBidi"/>
          <w:sz w:val="24"/>
          <w:szCs w:val="24"/>
        </w:rPr>
        <w:t xml:space="preserve"> mucize konusunda verdiği bir konferansın video linki de vardır; Köktaş da hem mucize hem de nübüvvetle ilgili tartışmalı pek çok meseleyi incelemiştir). </w:t>
      </w:r>
      <w:proofErr w:type="gramEnd"/>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1) Kuran'daki peygamber tasavvuru: Kuran'da tüm peygamberler kavimlerine "bizler sadece beşeriz" dedikleri halde bilindiği üzere geçmiş peygamberlerin pek çok mucizesi Kuran'da geçmekte ve bu mucizeler onların beşer olmalarını yahut insanlar için örnek olma vasıflarını etkilememektedir. </w:t>
      </w:r>
      <w:proofErr w:type="spellStart"/>
      <w:r w:rsidRPr="001B378A">
        <w:rPr>
          <w:rFonts w:asciiTheme="majorBidi" w:hAnsiTheme="majorBidi" w:cstheme="majorBidi"/>
          <w:sz w:val="24"/>
          <w:szCs w:val="24"/>
        </w:rPr>
        <w:t>Sünnetullah</w:t>
      </w:r>
      <w:proofErr w:type="spellEnd"/>
      <w:r w:rsidRPr="001B378A">
        <w:rPr>
          <w:rFonts w:asciiTheme="majorBidi" w:hAnsiTheme="majorBidi" w:cstheme="majorBidi"/>
          <w:sz w:val="24"/>
          <w:szCs w:val="24"/>
        </w:rPr>
        <w:t xml:space="preserve"> denen tabiattaki kanunların değişmeyeceği yönündeki iddia da aynı şekilde cevaplandırılır.</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2) Mucizenin yaygın tarifiyle beraber kelamcıların dar anlamlı tarifi de bilinmelidir. Mucizelerin bir açıdan hidayet, yardım, helak şeklinde, diğer bir açıdan ise aklî, hissî ve </w:t>
      </w:r>
      <w:proofErr w:type="spellStart"/>
      <w:r w:rsidRPr="001B378A">
        <w:rPr>
          <w:rFonts w:asciiTheme="majorBidi" w:hAnsiTheme="majorBidi" w:cstheme="majorBidi"/>
          <w:sz w:val="24"/>
          <w:szCs w:val="24"/>
        </w:rPr>
        <w:t>haberî</w:t>
      </w:r>
      <w:proofErr w:type="spellEnd"/>
      <w:r w:rsidRPr="001B378A">
        <w:rPr>
          <w:rFonts w:asciiTheme="majorBidi" w:hAnsiTheme="majorBidi" w:cstheme="majorBidi"/>
          <w:sz w:val="24"/>
          <w:szCs w:val="24"/>
        </w:rPr>
        <w:t xml:space="preserve"> şeklinde sınıflandırıldığı da hatırlanmalıdır.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3) Bazı ayeti kerimelerde müşriklerin yersiz ve keyiflerine göre mucize taleplerinin reddedilmesi ve onlara Kuran'ın referans gösterilmesi, Cenabı Hakk'ın onlara iman etmedikleri takdirde helak olacakları bir mucize vermeyeceğini bildirmektedir. Yoksa hissî mucizelerin hiç olmadığı/olamayacağı manasına gelmemektedir. </w:t>
      </w:r>
      <w:proofErr w:type="gramStart"/>
      <w:r w:rsidRPr="001B378A">
        <w:rPr>
          <w:rFonts w:asciiTheme="majorBidi" w:hAnsiTheme="majorBidi" w:cstheme="majorBidi"/>
          <w:sz w:val="24"/>
          <w:szCs w:val="24"/>
        </w:rPr>
        <w:t>Nitekim,</w:t>
      </w:r>
      <w:proofErr w:type="gram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isra</w:t>
      </w:r>
      <w:proofErr w:type="spellEnd"/>
      <w:r w:rsidRPr="001B378A">
        <w:rPr>
          <w:rFonts w:asciiTheme="majorBidi" w:hAnsiTheme="majorBidi" w:cstheme="majorBidi"/>
          <w:sz w:val="24"/>
          <w:szCs w:val="24"/>
        </w:rPr>
        <w:t xml:space="preserve">, miraç gibi pek çok mucizenin yanında ayın yarılması mucizesi de ilgili ayet ve hadisler ışığında cumhur ulemaca kabul edilmiştir.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3) Mucizeleri </w:t>
      </w:r>
      <w:proofErr w:type="spellStart"/>
      <w:r w:rsidRPr="001B378A">
        <w:rPr>
          <w:rFonts w:asciiTheme="majorBidi" w:hAnsiTheme="majorBidi" w:cstheme="majorBidi"/>
          <w:sz w:val="24"/>
          <w:szCs w:val="24"/>
        </w:rPr>
        <w:t>mütevâtir</w:t>
      </w:r>
      <w:proofErr w:type="spellEnd"/>
      <w:r w:rsidRPr="001B378A">
        <w:rPr>
          <w:rFonts w:asciiTheme="majorBidi" w:hAnsiTheme="majorBidi" w:cstheme="majorBidi"/>
          <w:sz w:val="24"/>
          <w:szCs w:val="24"/>
        </w:rPr>
        <w:t xml:space="preserve"> olmadığı gerekçesiyle reddetmek asla ilmî bir yaklaşım değildir. </w:t>
      </w:r>
      <w:proofErr w:type="gramStart"/>
      <w:r w:rsidRPr="001B378A">
        <w:rPr>
          <w:rFonts w:asciiTheme="majorBidi" w:hAnsiTheme="majorBidi" w:cstheme="majorBidi"/>
          <w:sz w:val="24"/>
          <w:szCs w:val="24"/>
        </w:rPr>
        <w:t>Nitekim,</w:t>
      </w:r>
      <w:proofErr w:type="gramEnd"/>
      <w:r w:rsidRPr="001B378A">
        <w:rPr>
          <w:rFonts w:asciiTheme="majorBidi" w:hAnsiTheme="majorBidi" w:cstheme="majorBidi"/>
          <w:sz w:val="24"/>
          <w:szCs w:val="24"/>
        </w:rPr>
        <w:t xml:space="preserve"> nakledilen olayın önemine bağlı olarak elbette geliş yolları artmakla beraber hadis külliyatında </w:t>
      </w:r>
      <w:proofErr w:type="spellStart"/>
      <w:r w:rsidRPr="001B378A">
        <w:rPr>
          <w:rFonts w:asciiTheme="majorBidi" w:hAnsiTheme="majorBidi" w:cstheme="majorBidi"/>
          <w:sz w:val="24"/>
          <w:szCs w:val="24"/>
        </w:rPr>
        <w:t>mütevatir</w:t>
      </w:r>
      <w:proofErr w:type="spellEnd"/>
      <w:r w:rsidRPr="001B378A">
        <w:rPr>
          <w:rFonts w:asciiTheme="majorBidi" w:hAnsiTheme="majorBidi" w:cstheme="majorBidi"/>
          <w:sz w:val="24"/>
          <w:szCs w:val="24"/>
        </w:rPr>
        <w:t xml:space="preserve"> hadis sayısı çok çok azdır. Bu konu hadislerin tedvin ve tasnifiyle </w:t>
      </w:r>
      <w:r w:rsidRPr="001B378A">
        <w:rPr>
          <w:rFonts w:asciiTheme="majorBidi" w:hAnsiTheme="majorBidi" w:cstheme="majorBidi"/>
          <w:sz w:val="24"/>
          <w:szCs w:val="24"/>
        </w:rPr>
        <w:lastRenderedPageBreak/>
        <w:t xml:space="preserve">alakalı olup </w:t>
      </w:r>
      <w:proofErr w:type="spellStart"/>
      <w:r w:rsidRPr="001B378A">
        <w:rPr>
          <w:rFonts w:asciiTheme="majorBidi" w:hAnsiTheme="majorBidi" w:cstheme="majorBidi"/>
          <w:sz w:val="24"/>
          <w:szCs w:val="24"/>
        </w:rPr>
        <w:t>sahâbenin</w:t>
      </w:r>
      <w:proofErr w:type="spellEnd"/>
      <w:r w:rsidRPr="001B378A">
        <w:rPr>
          <w:rFonts w:asciiTheme="majorBidi" w:hAnsiTheme="majorBidi" w:cstheme="majorBidi"/>
          <w:sz w:val="24"/>
          <w:szCs w:val="24"/>
        </w:rPr>
        <w:t xml:space="preserve"> bir kısmının aktif bir şekilde hadis nakliyle meşgul olması, herkesin bu işle meşgul olma zaruretini ortadan kaldırıyordu. Bu hususta verilebilecek en güzel örnek şudur: Veda hutbesi, mucizelere göre daha önemli ve meşhur olmasına rağmen bu hutbede yer alan örneğin "Burada bulunanlar bulunmayanlara sözlerimi bildirsinler" buyruğu 18 </w:t>
      </w:r>
      <w:proofErr w:type="spellStart"/>
      <w:r w:rsidRPr="001B378A">
        <w:rPr>
          <w:rFonts w:asciiTheme="majorBidi" w:hAnsiTheme="majorBidi" w:cstheme="majorBidi"/>
          <w:sz w:val="24"/>
          <w:szCs w:val="24"/>
        </w:rPr>
        <w:t>sahâbî'den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naklolunmuştur</w:t>
      </w:r>
      <w:proofErr w:type="spellEnd"/>
      <w:r w:rsidRPr="001B378A">
        <w:rPr>
          <w:rFonts w:asciiTheme="majorBidi" w:hAnsiTheme="majorBidi" w:cstheme="majorBidi"/>
          <w:sz w:val="24"/>
          <w:szCs w:val="24"/>
        </w:rPr>
        <w:t xml:space="preserve">. Veda hutbesinin varlığını </w:t>
      </w:r>
      <w:proofErr w:type="spellStart"/>
      <w:r w:rsidRPr="001B378A">
        <w:rPr>
          <w:rFonts w:asciiTheme="majorBidi" w:hAnsiTheme="majorBidi" w:cstheme="majorBidi"/>
          <w:sz w:val="24"/>
          <w:szCs w:val="24"/>
        </w:rPr>
        <w:t>mütevatir</w:t>
      </w:r>
      <w:proofErr w:type="spellEnd"/>
      <w:r w:rsidRPr="001B378A">
        <w:rPr>
          <w:rFonts w:asciiTheme="majorBidi" w:hAnsiTheme="majorBidi" w:cstheme="majorBidi"/>
          <w:sz w:val="24"/>
          <w:szCs w:val="24"/>
        </w:rPr>
        <w:t xml:space="preserve"> olmadığı için </w:t>
      </w:r>
      <w:proofErr w:type="gramStart"/>
      <w:r w:rsidRPr="001B378A">
        <w:rPr>
          <w:rFonts w:asciiTheme="majorBidi" w:hAnsiTheme="majorBidi" w:cstheme="majorBidi"/>
          <w:sz w:val="24"/>
          <w:szCs w:val="24"/>
        </w:rPr>
        <w:t>inkar</w:t>
      </w:r>
      <w:proofErr w:type="gramEnd"/>
      <w:r w:rsidRPr="001B378A">
        <w:rPr>
          <w:rFonts w:asciiTheme="majorBidi" w:hAnsiTheme="majorBidi" w:cstheme="majorBidi"/>
          <w:sz w:val="24"/>
          <w:szCs w:val="24"/>
        </w:rPr>
        <w:t xml:space="preserve"> etmek ne kadar yersiz bir iddia olacaksa, mucizeler </w:t>
      </w:r>
      <w:proofErr w:type="spellStart"/>
      <w:r w:rsidRPr="001B378A">
        <w:rPr>
          <w:rFonts w:asciiTheme="majorBidi" w:hAnsiTheme="majorBidi" w:cstheme="majorBidi"/>
          <w:sz w:val="24"/>
          <w:szCs w:val="24"/>
        </w:rPr>
        <w:t>mütevatir</w:t>
      </w:r>
      <w:proofErr w:type="spellEnd"/>
      <w:r w:rsidRPr="001B378A">
        <w:rPr>
          <w:rFonts w:asciiTheme="majorBidi" w:hAnsiTheme="majorBidi" w:cstheme="majorBidi"/>
          <w:sz w:val="24"/>
          <w:szCs w:val="24"/>
        </w:rPr>
        <w:t xml:space="preserve"> olmalıydı diyerek reddetmek de aynı şekilde mesnetsiz ve </w:t>
      </w:r>
      <w:proofErr w:type="spellStart"/>
      <w:r w:rsidRPr="001B378A">
        <w:rPr>
          <w:rFonts w:asciiTheme="majorBidi" w:hAnsiTheme="majorBidi" w:cstheme="majorBidi"/>
          <w:sz w:val="24"/>
          <w:szCs w:val="24"/>
        </w:rPr>
        <w:t>ilmîlikten</w:t>
      </w:r>
      <w:proofErr w:type="spellEnd"/>
      <w:r w:rsidRPr="001B378A">
        <w:rPr>
          <w:rFonts w:asciiTheme="majorBidi" w:hAnsiTheme="majorBidi" w:cstheme="majorBidi"/>
          <w:sz w:val="24"/>
          <w:szCs w:val="24"/>
        </w:rPr>
        <w:t xml:space="preserve"> uzak bir iddiadır.</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4) Öte yandan, farklı mucizelerle ilgili tüm haberler bir arada değerlendirildiğinde kesin olan ortak netice, mucizelerin varlığıdır. Buna ise </w:t>
      </w:r>
      <w:proofErr w:type="spellStart"/>
      <w:r w:rsidRPr="001B378A">
        <w:rPr>
          <w:rFonts w:asciiTheme="majorBidi" w:hAnsiTheme="majorBidi" w:cstheme="majorBidi"/>
          <w:sz w:val="24"/>
          <w:szCs w:val="24"/>
        </w:rPr>
        <w:t>mânevî</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mütevatir</w:t>
      </w:r>
      <w:proofErr w:type="spellEnd"/>
      <w:r w:rsidRPr="001B378A">
        <w:rPr>
          <w:rFonts w:asciiTheme="majorBidi" w:hAnsiTheme="majorBidi" w:cstheme="majorBidi"/>
          <w:sz w:val="24"/>
          <w:szCs w:val="24"/>
        </w:rPr>
        <w:t xml:space="preserve"> denmektedir.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5) Günümüzde mucizelerin reddinde </w:t>
      </w:r>
      <w:proofErr w:type="spellStart"/>
      <w:r w:rsidRPr="001B378A">
        <w:rPr>
          <w:rFonts w:asciiTheme="majorBidi" w:hAnsiTheme="majorBidi" w:cstheme="majorBidi"/>
          <w:sz w:val="24"/>
          <w:szCs w:val="24"/>
        </w:rPr>
        <w:t>herşeyi</w:t>
      </w:r>
      <w:proofErr w:type="spellEnd"/>
      <w:r w:rsidRPr="001B378A">
        <w:rPr>
          <w:rFonts w:asciiTheme="majorBidi" w:hAnsiTheme="majorBidi" w:cstheme="majorBidi"/>
          <w:sz w:val="24"/>
          <w:szCs w:val="24"/>
        </w:rPr>
        <w:t xml:space="preserve"> akılla izah etmeye çalışan pozitivizmin ve rasyonalizmin tesiri büyüktür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xml:space="preserve">, s. 212; Köktaş,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xml:space="preserve">, s. 24).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6) Tarihî süreçte mucizeleri </w:t>
      </w:r>
      <w:proofErr w:type="gramStart"/>
      <w:r w:rsidRPr="001B378A">
        <w:rPr>
          <w:rFonts w:asciiTheme="majorBidi" w:hAnsiTheme="majorBidi" w:cstheme="majorBidi"/>
          <w:sz w:val="24"/>
          <w:szCs w:val="24"/>
        </w:rPr>
        <w:t>inkar</w:t>
      </w:r>
      <w:proofErr w:type="gramEnd"/>
      <w:r w:rsidRPr="001B378A">
        <w:rPr>
          <w:rFonts w:asciiTheme="majorBidi" w:hAnsiTheme="majorBidi" w:cstheme="majorBidi"/>
          <w:sz w:val="24"/>
          <w:szCs w:val="24"/>
        </w:rPr>
        <w:t xml:space="preserve"> fikrinin kökenini </w:t>
      </w:r>
      <w:proofErr w:type="spellStart"/>
      <w:r w:rsidRPr="001B378A">
        <w:rPr>
          <w:rFonts w:asciiTheme="majorBidi" w:hAnsiTheme="majorBidi" w:cstheme="majorBidi"/>
          <w:sz w:val="24"/>
          <w:szCs w:val="24"/>
        </w:rPr>
        <w:t>Mutezile'den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Nazzam'a</w:t>
      </w:r>
      <w:proofErr w:type="spellEnd"/>
      <w:r w:rsidRPr="001B378A">
        <w:rPr>
          <w:rFonts w:asciiTheme="majorBidi" w:hAnsiTheme="majorBidi" w:cstheme="majorBidi"/>
          <w:sz w:val="24"/>
          <w:szCs w:val="24"/>
        </w:rPr>
        <w:t xml:space="preserve"> dayandırmak mümkündür. Ancak, </w:t>
      </w:r>
      <w:proofErr w:type="spellStart"/>
      <w:r w:rsidRPr="001B378A">
        <w:rPr>
          <w:rFonts w:asciiTheme="majorBidi" w:hAnsiTheme="majorBidi" w:cstheme="majorBidi"/>
          <w:sz w:val="24"/>
          <w:szCs w:val="24"/>
        </w:rPr>
        <w:t>Mutezile'nin</w:t>
      </w:r>
      <w:proofErr w:type="spellEnd"/>
      <w:r w:rsidRPr="001B378A">
        <w:rPr>
          <w:rFonts w:asciiTheme="majorBidi" w:hAnsiTheme="majorBidi" w:cstheme="majorBidi"/>
          <w:sz w:val="24"/>
          <w:szCs w:val="24"/>
        </w:rPr>
        <w:t xml:space="preserve"> çoğunluğu, Şia, Ehli Sünnet </w:t>
      </w:r>
      <w:proofErr w:type="spellStart"/>
      <w:r w:rsidRPr="001B378A">
        <w:rPr>
          <w:rFonts w:asciiTheme="majorBidi" w:hAnsiTheme="majorBidi" w:cstheme="majorBidi"/>
          <w:sz w:val="24"/>
          <w:szCs w:val="24"/>
        </w:rPr>
        <w:t>ve'l</w:t>
      </w:r>
      <w:proofErr w:type="spellEnd"/>
      <w:r w:rsidRPr="001B378A">
        <w:rPr>
          <w:rFonts w:asciiTheme="majorBidi" w:hAnsiTheme="majorBidi" w:cstheme="majorBidi"/>
          <w:sz w:val="24"/>
          <w:szCs w:val="24"/>
        </w:rPr>
        <w:t>-</w:t>
      </w:r>
      <w:proofErr w:type="gramStart"/>
      <w:r w:rsidRPr="001B378A">
        <w:rPr>
          <w:rFonts w:asciiTheme="majorBidi" w:hAnsiTheme="majorBidi" w:cstheme="majorBidi"/>
          <w:sz w:val="24"/>
          <w:szCs w:val="24"/>
        </w:rPr>
        <w:t>Cemaat  mucizelerin</w:t>
      </w:r>
      <w:proofErr w:type="gramEnd"/>
      <w:r w:rsidRPr="001B378A">
        <w:rPr>
          <w:rFonts w:asciiTheme="majorBidi" w:hAnsiTheme="majorBidi" w:cstheme="majorBidi"/>
          <w:sz w:val="24"/>
          <w:szCs w:val="24"/>
        </w:rPr>
        <w:t xml:space="preserve"> varlığı hususunda hemfikirdir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xml:space="preserve">, s. 238; Köktaş,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xml:space="preserve">, s. 24). Konunun </w:t>
      </w:r>
      <w:proofErr w:type="spellStart"/>
      <w:r w:rsidRPr="001B378A">
        <w:rPr>
          <w:rFonts w:asciiTheme="majorBidi" w:hAnsiTheme="majorBidi" w:cstheme="majorBidi"/>
          <w:sz w:val="24"/>
          <w:szCs w:val="24"/>
        </w:rPr>
        <w:t>târihî</w:t>
      </w:r>
      <w:proofErr w:type="spellEnd"/>
      <w:r w:rsidRPr="001B378A">
        <w:rPr>
          <w:rFonts w:asciiTheme="majorBidi" w:hAnsiTheme="majorBidi" w:cstheme="majorBidi"/>
          <w:sz w:val="24"/>
          <w:szCs w:val="24"/>
        </w:rPr>
        <w:t xml:space="preserve"> arka planının daha iyi anlaşılması için, </w:t>
      </w:r>
      <w:proofErr w:type="spellStart"/>
      <w:r w:rsidRPr="001B378A">
        <w:rPr>
          <w:rFonts w:asciiTheme="majorBidi" w:hAnsiTheme="majorBidi" w:cstheme="majorBidi"/>
          <w:sz w:val="24"/>
          <w:szCs w:val="24"/>
        </w:rPr>
        <w:t>Mûsevî</w:t>
      </w:r>
      <w:proofErr w:type="spellEnd"/>
      <w:r w:rsidRPr="001B378A">
        <w:rPr>
          <w:rFonts w:asciiTheme="majorBidi" w:hAnsiTheme="majorBidi" w:cstheme="majorBidi"/>
          <w:sz w:val="24"/>
          <w:szCs w:val="24"/>
        </w:rPr>
        <w:t xml:space="preserve"> filozof </w:t>
      </w:r>
      <w:proofErr w:type="spellStart"/>
      <w:r w:rsidRPr="001B378A">
        <w:rPr>
          <w:rFonts w:asciiTheme="majorBidi" w:hAnsiTheme="majorBidi" w:cstheme="majorBidi"/>
          <w:sz w:val="24"/>
          <w:szCs w:val="24"/>
        </w:rPr>
        <w:t>İbn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Kammûna’nın</w:t>
      </w:r>
      <w:proofErr w:type="spellEnd"/>
      <w:r w:rsidRPr="001B378A">
        <w:rPr>
          <w:rFonts w:asciiTheme="majorBidi" w:hAnsiTheme="majorBidi" w:cstheme="majorBidi"/>
          <w:sz w:val="24"/>
          <w:szCs w:val="24"/>
        </w:rPr>
        <w:t xml:space="preserve"> (ö.683/1284) konuyla ilgili bir çalışmasından bahsedilebilir. </w:t>
      </w:r>
      <w:proofErr w:type="spellStart"/>
      <w:r w:rsidRPr="001B378A">
        <w:rPr>
          <w:rFonts w:asciiTheme="majorBidi" w:hAnsiTheme="majorBidi" w:cstheme="majorBidi"/>
          <w:sz w:val="24"/>
          <w:szCs w:val="24"/>
        </w:rPr>
        <w:t>İbn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Kammûna</w:t>
      </w:r>
      <w:proofErr w:type="spellEnd"/>
      <w:r w:rsidRPr="001B378A">
        <w:rPr>
          <w:rFonts w:asciiTheme="majorBidi" w:hAnsiTheme="majorBidi" w:cstheme="majorBidi"/>
          <w:sz w:val="24"/>
          <w:szCs w:val="24"/>
        </w:rPr>
        <w:t xml:space="preserve"> eserinde (</w:t>
      </w:r>
      <w:proofErr w:type="spellStart"/>
      <w:r w:rsidRPr="001B378A">
        <w:rPr>
          <w:rFonts w:asciiTheme="majorBidi" w:hAnsiTheme="majorBidi" w:cstheme="majorBidi"/>
          <w:sz w:val="24"/>
          <w:szCs w:val="24"/>
        </w:rPr>
        <w:t>Examination</w:t>
      </w:r>
      <w:proofErr w:type="spellEnd"/>
      <w:r w:rsidRPr="001B378A">
        <w:rPr>
          <w:rFonts w:asciiTheme="majorBidi" w:hAnsiTheme="majorBidi" w:cstheme="majorBidi"/>
          <w:sz w:val="24"/>
          <w:szCs w:val="24"/>
        </w:rPr>
        <w:t xml:space="preserve"> of </w:t>
      </w:r>
      <w:proofErr w:type="spellStart"/>
      <w:r w:rsidRPr="001B378A">
        <w:rPr>
          <w:rFonts w:asciiTheme="majorBidi" w:hAnsiTheme="majorBidi" w:cstheme="majorBidi"/>
          <w:sz w:val="24"/>
          <w:szCs w:val="24"/>
        </w:rPr>
        <w:t>the</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Inquiries</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In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To</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The</w:t>
      </w:r>
      <w:proofErr w:type="spellEnd"/>
      <w:r w:rsidRPr="001B378A">
        <w:rPr>
          <w:rFonts w:asciiTheme="majorBidi" w:hAnsiTheme="majorBidi" w:cstheme="majorBidi"/>
          <w:sz w:val="24"/>
          <w:szCs w:val="24"/>
        </w:rPr>
        <w:t xml:space="preserve"> Three </w:t>
      </w:r>
      <w:proofErr w:type="spellStart"/>
      <w:r w:rsidRPr="001B378A">
        <w:rPr>
          <w:rFonts w:asciiTheme="majorBidi" w:hAnsiTheme="majorBidi" w:cstheme="majorBidi"/>
          <w:sz w:val="24"/>
          <w:szCs w:val="24"/>
        </w:rPr>
        <w:t>Faiths</w:t>
      </w:r>
      <w:proofErr w:type="spellEnd"/>
      <w:r w:rsidRPr="001B378A">
        <w:rPr>
          <w:rFonts w:asciiTheme="majorBidi" w:hAnsiTheme="majorBidi" w:cstheme="majorBidi"/>
          <w:sz w:val="24"/>
          <w:szCs w:val="24"/>
        </w:rPr>
        <w:t xml:space="preserve">- müellif eserine isim vermediğinden neşredenin verdiği </w:t>
      </w:r>
      <w:proofErr w:type="spellStart"/>
      <w:r w:rsidRPr="001B378A">
        <w:rPr>
          <w:rFonts w:asciiTheme="majorBidi" w:hAnsiTheme="majorBidi" w:cstheme="majorBidi"/>
          <w:sz w:val="24"/>
          <w:szCs w:val="24"/>
        </w:rPr>
        <w:t>ingilizce</w:t>
      </w:r>
      <w:proofErr w:type="spellEnd"/>
      <w:r w:rsidRPr="001B378A">
        <w:rPr>
          <w:rFonts w:asciiTheme="majorBidi" w:hAnsiTheme="majorBidi" w:cstheme="majorBidi"/>
          <w:sz w:val="24"/>
          <w:szCs w:val="24"/>
        </w:rPr>
        <w:t xml:space="preserve"> başlık), Hz. Peygamber’in hissî mucizelerini reddederken, "yukarıda zikredilen mucize isteklerini geri çeviren </w:t>
      </w:r>
      <w:proofErr w:type="spellStart"/>
      <w:r w:rsidRPr="001B378A">
        <w:rPr>
          <w:rFonts w:asciiTheme="majorBidi" w:hAnsiTheme="majorBidi" w:cstheme="majorBidi"/>
          <w:sz w:val="24"/>
          <w:szCs w:val="24"/>
        </w:rPr>
        <w:t>âyetlerle</w:t>
      </w:r>
      <w:proofErr w:type="spellEnd"/>
      <w:r w:rsidRPr="001B378A">
        <w:rPr>
          <w:rFonts w:asciiTheme="majorBidi" w:hAnsiTheme="majorBidi" w:cstheme="majorBidi"/>
          <w:sz w:val="24"/>
          <w:szCs w:val="24"/>
        </w:rPr>
        <w:t xml:space="preserve">, mucize </w:t>
      </w:r>
      <w:proofErr w:type="spellStart"/>
      <w:r w:rsidRPr="001B378A">
        <w:rPr>
          <w:rFonts w:asciiTheme="majorBidi" w:hAnsiTheme="majorBidi" w:cstheme="majorBidi"/>
          <w:sz w:val="24"/>
          <w:szCs w:val="24"/>
        </w:rPr>
        <w:t>rivâyetlerinin</w:t>
      </w:r>
      <w:proofErr w:type="spellEnd"/>
      <w:r w:rsidRPr="001B378A">
        <w:rPr>
          <w:rFonts w:asciiTheme="majorBidi" w:hAnsiTheme="majorBidi" w:cstheme="majorBidi"/>
          <w:sz w:val="24"/>
          <w:szCs w:val="24"/>
        </w:rPr>
        <w:t xml:space="preserve"> haber-i </w:t>
      </w:r>
      <w:proofErr w:type="spellStart"/>
      <w:r w:rsidRPr="001B378A">
        <w:rPr>
          <w:rFonts w:asciiTheme="majorBidi" w:hAnsiTheme="majorBidi" w:cstheme="majorBidi"/>
          <w:sz w:val="24"/>
          <w:szCs w:val="24"/>
        </w:rPr>
        <w:t>vâhid</w:t>
      </w:r>
      <w:proofErr w:type="spellEnd"/>
      <w:r w:rsidRPr="001B378A">
        <w:rPr>
          <w:rFonts w:asciiTheme="majorBidi" w:hAnsiTheme="majorBidi" w:cstheme="majorBidi"/>
          <w:sz w:val="24"/>
          <w:szCs w:val="24"/>
        </w:rPr>
        <w:t xml:space="preserve"> olduğu ve kesin ilim ifade etmediği gerekçelerini ileri sürmektedir. Öyle ki, </w:t>
      </w:r>
      <w:proofErr w:type="spellStart"/>
      <w:r w:rsidRPr="001B378A">
        <w:rPr>
          <w:rFonts w:asciiTheme="majorBidi" w:hAnsiTheme="majorBidi" w:cstheme="majorBidi"/>
          <w:sz w:val="24"/>
          <w:szCs w:val="24"/>
        </w:rPr>
        <w:t>İbn</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Kammûna’nın</w:t>
      </w:r>
      <w:proofErr w:type="spellEnd"/>
      <w:r w:rsidRPr="001B378A">
        <w:rPr>
          <w:rFonts w:asciiTheme="majorBidi" w:hAnsiTheme="majorBidi" w:cstheme="majorBidi"/>
          <w:sz w:val="24"/>
          <w:szCs w:val="24"/>
        </w:rPr>
        <w:t xml:space="preserve"> ifadeleri okunduğunda, son iki asırda hissî mucizeleri kabul etmeyen görüşler sanki </w:t>
      </w:r>
      <w:proofErr w:type="spellStart"/>
      <w:r w:rsidRPr="001B378A">
        <w:rPr>
          <w:rFonts w:asciiTheme="majorBidi" w:hAnsiTheme="majorBidi" w:cstheme="majorBidi"/>
          <w:sz w:val="24"/>
          <w:szCs w:val="24"/>
        </w:rPr>
        <w:t>motamot</w:t>
      </w:r>
      <w:proofErr w:type="spellEnd"/>
      <w:r w:rsidRPr="001B378A">
        <w:rPr>
          <w:rFonts w:asciiTheme="majorBidi" w:hAnsiTheme="majorBidi" w:cstheme="majorBidi"/>
          <w:sz w:val="24"/>
          <w:szCs w:val="24"/>
        </w:rPr>
        <w:t xml:space="preserve"> bunların tercümesidir, denilebilir"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age</w:t>
      </w:r>
      <w:proofErr w:type="spellEnd"/>
      <w:r w:rsidRPr="001B378A">
        <w:rPr>
          <w:rFonts w:asciiTheme="majorBidi" w:hAnsiTheme="majorBidi" w:cstheme="majorBidi"/>
          <w:sz w:val="24"/>
          <w:szCs w:val="24"/>
        </w:rPr>
        <w:t>, 213).</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Dolayısıyla ümmetin/geçmiş </w:t>
      </w:r>
      <w:proofErr w:type="gramStart"/>
      <w:r w:rsidRPr="001B378A">
        <w:rPr>
          <w:rFonts w:asciiTheme="majorBidi" w:hAnsiTheme="majorBidi" w:cstheme="majorBidi"/>
          <w:sz w:val="24"/>
          <w:szCs w:val="24"/>
        </w:rPr>
        <w:t>alimlerimizin</w:t>
      </w:r>
      <w:proofErr w:type="gramEnd"/>
      <w:r w:rsidRPr="001B378A">
        <w:rPr>
          <w:rFonts w:asciiTheme="majorBidi" w:hAnsiTheme="majorBidi" w:cstheme="majorBidi"/>
          <w:sz w:val="24"/>
          <w:szCs w:val="24"/>
        </w:rPr>
        <w:t xml:space="preserve"> bu "rivayet kültürünü" uydurdukları iddiasının son derece cüretkarlığının yanında, geçmiş İslam âlimlerinin Kuranı Kerim'i doğru anlamadıkları, söz konusu ayetleri ancak günümüzde mezkur iddia sahiplerinin doğru anladıkları iddiasında bulunmanın yanlışlığı ortadadır. Dolayısıyla mucizelerin reddi fikri, geçmişten günümüze, kabul görmemiş bir iddiadan öteye geçmemiştir. </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Peygamberlik ve Hz. Muhammed’in Peygamberliği, Prof. Dr. Erdinç </w:t>
      </w:r>
      <w:proofErr w:type="spellStart"/>
      <w:r w:rsidRPr="001B378A">
        <w:rPr>
          <w:rFonts w:asciiTheme="majorBidi" w:hAnsiTheme="majorBidi" w:cstheme="majorBidi"/>
          <w:sz w:val="24"/>
          <w:szCs w:val="24"/>
        </w:rPr>
        <w:t>Ahatlı</w:t>
      </w:r>
      <w:proofErr w:type="spellEnd"/>
      <w:r w:rsidRPr="001B378A">
        <w:rPr>
          <w:rFonts w:asciiTheme="majorBidi" w:hAnsiTheme="majorBidi" w:cstheme="majorBidi"/>
          <w:sz w:val="24"/>
          <w:szCs w:val="24"/>
        </w:rPr>
        <w:t xml:space="preserve"> (kitabın hissî mucize kısmını okumak için tıklayın)</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heme="majorBidi"/>
          <w:sz w:val="24"/>
          <w:szCs w:val="24"/>
        </w:rPr>
        <w:t xml:space="preserve">Hz. Muhammed (s), Hayatı ve </w:t>
      </w:r>
      <w:proofErr w:type="spellStart"/>
      <w:r w:rsidRPr="001B378A">
        <w:rPr>
          <w:rFonts w:asciiTheme="majorBidi" w:hAnsiTheme="majorBidi" w:cstheme="majorBidi"/>
          <w:sz w:val="24"/>
          <w:szCs w:val="24"/>
        </w:rPr>
        <w:t>Risaleti</w:t>
      </w:r>
      <w:proofErr w:type="spellEnd"/>
      <w:r w:rsidRPr="001B378A">
        <w:rPr>
          <w:rFonts w:asciiTheme="majorBidi" w:hAnsiTheme="majorBidi" w:cstheme="majorBidi"/>
          <w:sz w:val="24"/>
          <w:szCs w:val="24"/>
        </w:rPr>
        <w:t>, İddialar Tartışmalar ve Tespitler, Prof. Dr. Yavuz Köktaş</w:t>
      </w:r>
    </w:p>
    <w:p w:rsidR="001B378A" w:rsidRPr="001B378A" w:rsidRDefault="001B378A" w:rsidP="006C1EE2">
      <w:pPr>
        <w:jc w:val="both"/>
        <w:rPr>
          <w:rFonts w:asciiTheme="majorBidi" w:hAnsiTheme="majorBidi" w:cstheme="majorBidi"/>
          <w:sz w:val="24"/>
          <w:szCs w:val="24"/>
        </w:rPr>
      </w:pPr>
      <w:r w:rsidRPr="001B378A">
        <w:rPr>
          <w:rFonts w:asciiTheme="majorBidi" w:hAnsiTheme="majorBidi" w:cs="Times New Roman" w:hint="cs"/>
          <w:sz w:val="24"/>
          <w:szCs w:val="24"/>
          <w:rtl/>
        </w:rPr>
        <w:t>مُحَمَّدٌ</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بَشَرٌ</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لاَ</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كَالْبَشَرِ</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بَلْ</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هُوَ</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كَالْيَاقُوتِ</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بَيْنَ</w:t>
      </w:r>
      <w:r w:rsidRPr="001B378A">
        <w:rPr>
          <w:rFonts w:asciiTheme="majorBidi" w:hAnsiTheme="majorBidi" w:cs="Times New Roman"/>
          <w:sz w:val="24"/>
          <w:szCs w:val="24"/>
          <w:rtl/>
        </w:rPr>
        <w:t xml:space="preserve"> </w:t>
      </w:r>
      <w:r w:rsidRPr="001B378A">
        <w:rPr>
          <w:rFonts w:asciiTheme="majorBidi" w:hAnsiTheme="majorBidi" w:cs="Times New Roman" w:hint="cs"/>
          <w:sz w:val="24"/>
          <w:szCs w:val="24"/>
          <w:rtl/>
        </w:rPr>
        <w:t>الْحَجَر</w:t>
      </w:r>
    </w:p>
    <w:p w:rsidR="001B378A" w:rsidRPr="001B378A" w:rsidRDefault="001B378A" w:rsidP="006C1EE2">
      <w:pPr>
        <w:jc w:val="both"/>
        <w:rPr>
          <w:rFonts w:asciiTheme="majorBidi" w:hAnsiTheme="majorBidi" w:cstheme="majorBidi"/>
          <w:sz w:val="24"/>
          <w:szCs w:val="24"/>
        </w:rPr>
      </w:pPr>
      <w:proofErr w:type="gramStart"/>
      <w:r w:rsidRPr="001B378A">
        <w:rPr>
          <w:rFonts w:asciiTheme="majorBidi" w:hAnsiTheme="majorBidi" w:cstheme="majorBidi" w:hint="eastAsia"/>
          <w:sz w:val="24"/>
          <w:szCs w:val="24"/>
        </w:rPr>
        <w:t>“</w:t>
      </w:r>
      <w:r w:rsidRPr="001B378A">
        <w:rPr>
          <w:rFonts w:asciiTheme="majorBidi" w:hAnsiTheme="majorBidi" w:cstheme="majorBidi"/>
          <w:sz w:val="24"/>
          <w:szCs w:val="24"/>
        </w:rPr>
        <w:t>Hazret-i Muhammed -</w:t>
      </w:r>
      <w:proofErr w:type="spellStart"/>
      <w:r w:rsidRPr="001B378A">
        <w:rPr>
          <w:rFonts w:asciiTheme="majorBidi" w:hAnsiTheme="majorBidi" w:cstheme="majorBidi"/>
          <w:sz w:val="24"/>
          <w:szCs w:val="24"/>
        </w:rPr>
        <w:t>sallâllâhu</w:t>
      </w:r>
      <w:proofErr w:type="spellEnd"/>
      <w:r w:rsidRPr="001B378A">
        <w:rPr>
          <w:rFonts w:asciiTheme="majorBidi" w:hAnsiTheme="majorBidi" w:cstheme="majorBidi"/>
          <w:sz w:val="24"/>
          <w:szCs w:val="24"/>
        </w:rPr>
        <w:t xml:space="preserve"> aleyhi ve </w:t>
      </w:r>
      <w:proofErr w:type="spellStart"/>
      <w:r w:rsidRPr="001B378A">
        <w:rPr>
          <w:rFonts w:asciiTheme="majorBidi" w:hAnsiTheme="majorBidi" w:cstheme="majorBidi"/>
          <w:sz w:val="24"/>
          <w:szCs w:val="24"/>
        </w:rPr>
        <w:t>sellem</w:t>
      </w:r>
      <w:proofErr w:type="spellEnd"/>
      <w:r w:rsidRPr="001B378A">
        <w:rPr>
          <w:rFonts w:asciiTheme="majorBidi" w:hAnsiTheme="majorBidi" w:cstheme="majorBidi"/>
          <w:sz w:val="24"/>
          <w:szCs w:val="24"/>
        </w:rPr>
        <w:t>- Efendimiz bir beşerdir, lâkin diğer insanlar gibi değildir.</w:t>
      </w:r>
      <w:proofErr w:type="gramEnd"/>
      <w:r w:rsidRPr="001B378A">
        <w:rPr>
          <w:rFonts w:asciiTheme="majorBidi" w:hAnsiTheme="majorBidi" w:cstheme="majorBidi"/>
          <w:sz w:val="24"/>
          <w:szCs w:val="24"/>
        </w:rPr>
        <w:t xml:space="preserve"> Taşlar arasında </w:t>
      </w:r>
      <w:proofErr w:type="spellStart"/>
      <w:r w:rsidRPr="001B378A">
        <w:rPr>
          <w:rFonts w:asciiTheme="majorBidi" w:hAnsiTheme="majorBidi" w:cstheme="majorBidi"/>
          <w:sz w:val="24"/>
          <w:szCs w:val="24"/>
        </w:rPr>
        <w:t>yâkut</w:t>
      </w:r>
      <w:proofErr w:type="spellEnd"/>
      <w:r w:rsidRPr="001B378A">
        <w:rPr>
          <w:rFonts w:asciiTheme="majorBidi" w:hAnsiTheme="majorBidi" w:cstheme="majorBidi"/>
          <w:sz w:val="24"/>
          <w:szCs w:val="24"/>
        </w:rPr>
        <w:t xml:space="preserve"> ne ise </w:t>
      </w:r>
      <w:proofErr w:type="spellStart"/>
      <w:r w:rsidRPr="001B378A">
        <w:rPr>
          <w:rFonts w:asciiTheme="majorBidi" w:hAnsiTheme="majorBidi" w:cstheme="majorBidi"/>
          <w:sz w:val="24"/>
          <w:szCs w:val="24"/>
        </w:rPr>
        <w:t>Allâh</w:t>
      </w:r>
      <w:proofErr w:type="spellEnd"/>
      <w:r w:rsidRPr="001B378A">
        <w:rPr>
          <w:rFonts w:asciiTheme="majorBidi" w:hAnsiTheme="majorBidi" w:cstheme="majorBidi"/>
          <w:sz w:val="24"/>
          <w:szCs w:val="24"/>
        </w:rPr>
        <w:t xml:space="preserve"> </w:t>
      </w:r>
      <w:proofErr w:type="spellStart"/>
      <w:r w:rsidRPr="001B378A">
        <w:rPr>
          <w:rFonts w:asciiTheme="majorBidi" w:hAnsiTheme="majorBidi" w:cstheme="majorBidi"/>
          <w:sz w:val="24"/>
          <w:szCs w:val="24"/>
        </w:rPr>
        <w:t>Rasûlü</w:t>
      </w:r>
      <w:proofErr w:type="spellEnd"/>
      <w:r w:rsidRPr="001B378A">
        <w:rPr>
          <w:rFonts w:asciiTheme="majorBidi" w:hAnsiTheme="majorBidi" w:cstheme="majorBidi"/>
          <w:sz w:val="24"/>
          <w:szCs w:val="24"/>
        </w:rPr>
        <w:t xml:space="preserve"> de insanlar arasında öyledir.”</w:t>
      </w:r>
    </w:p>
    <w:p w:rsidR="009B64DF" w:rsidRPr="009B64DF" w:rsidRDefault="009B64DF" w:rsidP="00085AE7">
      <w:pPr>
        <w:jc w:val="center"/>
        <w:rPr>
          <w:rFonts w:asciiTheme="majorBidi" w:hAnsiTheme="majorBidi" w:cstheme="majorBidi"/>
          <w:b/>
          <w:bCs/>
          <w:sz w:val="24"/>
          <w:szCs w:val="24"/>
        </w:rPr>
      </w:pPr>
      <w:r w:rsidRPr="009B64DF">
        <w:rPr>
          <w:rFonts w:asciiTheme="majorBidi" w:hAnsiTheme="majorBidi" w:cstheme="majorBidi"/>
          <w:b/>
          <w:bCs/>
          <w:sz w:val="24"/>
          <w:szCs w:val="24"/>
        </w:rPr>
        <w:t xml:space="preserve">Tartışılan Bazı Hadisler </w:t>
      </w:r>
      <w:proofErr w:type="spellStart"/>
      <w:r w:rsidRPr="009B64DF">
        <w:rPr>
          <w:rFonts w:asciiTheme="majorBidi" w:hAnsiTheme="majorBidi" w:cstheme="majorBidi"/>
          <w:b/>
          <w:bCs/>
          <w:sz w:val="24"/>
          <w:szCs w:val="24"/>
        </w:rPr>
        <w:t>Hk</w:t>
      </w:r>
      <w:proofErr w:type="spellEnd"/>
      <w:r w:rsidRPr="009B64DF">
        <w:rPr>
          <w:rFonts w:asciiTheme="majorBidi" w:hAnsiTheme="majorBidi" w:cstheme="majorBidi"/>
          <w:b/>
          <w:bCs/>
          <w:sz w:val="24"/>
          <w:szCs w:val="24"/>
        </w:rPr>
        <w:t>. Çalışmalar</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sz w:val="24"/>
          <w:szCs w:val="24"/>
        </w:rPr>
        <w:t>Günümüzde tartışılan hadisler hakkında pek çok kitap, makale, tez çalışmaları yapılmıştır. Burada</w:t>
      </w:r>
      <w:r w:rsidR="00C015D8">
        <w:rPr>
          <w:rFonts w:asciiTheme="majorBidi" w:hAnsiTheme="majorBidi" w:cstheme="majorBidi"/>
          <w:sz w:val="24"/>
          <w:szCs w:val="24"/>
        </w:rPr>
        <w:t>,</w:t>
      </w:r>
      <w:r w:rsidRPr="009B64DF">
        <w:rPr>
          <w:rFonts w:asciiTheme="majorBidi" w:hAnsiTheme="majorBidi" w:cstheme="majorBidi"/>
          <w:sz w:val="24"/>
          <w:szCs w:val="24"/>
        </w:rPr>
        <w:t xml:space="preserve"> örnek olması açısından sadece birkaç çalışmaya yer verilmiştir. </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b/>
          <w:bCs/>
          <w:sz w:val="24"/>
          <w:szCs w:val="24"/>
        </w:rPr>
        <w:lastRenderedPageBreak/>
        <w:t>Kadınların Çoğu Cehennemlik mi?</w:t>
      </w:r>
      <w:r w:rsidRPr="009B64DF">
        <w:rPr>
          <w:rFonts w:asciiTheme="majorBidi" w:hAnsiTheme="majorBidi" w:cstheme="majorBidi"/>
          <w:sz w:val="24"/>
          <w:szCs w:val="24"/>
        </w:rPr>
        <w:t xml:space="preserve">  Doç. Dr. Ayşe Esra </w:t>
      </w:r>
      <w:proofErr w:type="spellStart"/>
      <w:r w:rsidRPr="009B64DF">
        <w:rPr>
          <w:rFonts w:asciiTheme="majorBidi" w:hAnsiTheme="majorBidi" w:cstheme="majorBidi"/>
          <w:sz w:val="24"/>
          <w:szCs w:val="24"/>
        </w:rPr>
        <w:t>Şahyar</w:t>
      </w:r>
      <w:proofErr w:type="spellEnd"/>
      <w:r w:rsidRPr="009B64DF">
        <w:rPr>
          <w:rFonts w:asciiTheme="majorBidi" w:hAnsiTheme="majorBidi" w:cstheme="majorBidi"/>
          <w:sz w:val="24"/>
          <w:szCs w:val="24"/>
        </w:rPr>
        <w:t xml:space="preserve">. </w:t>
      </w:r>
      <w:proofErr w:type="gramStart"/>
      <w:r w:rsidRPr="009B64DF">
        <w:rPr>
          <w:rFonts w:asciiTheme="majorBidi" w:hAnsiTheme="majorBidi" w:cstheme="majorBidi"/>
          <w:sz w:val="24"/>
          <w:szCs w:val="24"/>
        </w:rPr>
        <w:t xml:space="preserve">Okunması gereken bir yazı. </w:t>
      </w:r>
      <w:proofErr w:type="gramEnd"/>
      <w:r w:rsidRPr="009B64DF">
        <w:rPr>
          <w:rFonts w:asciiTheme="majorBidi" w:hAnsiTheme="majorBidi" w:cstheme="majorBidi"/>
          <w:sz w:val="24"/>
          <w:szCs w:val="24"/>
        </w:rPr>
        <w:t>Aşağıda, söz konusu yazıdan iki paragraf örnek olarak sunulmuştur:</w:t>
      </w:r>
    </w:p>
    <w:p w:rsidR="009B64DF" w:rsidRPr="009B64DF" w:rsidRDefault="009B64DF" w:rsidP="009B64DF">
      <w:pPr>
        <w:jc w:val="both"/>
        <w:rPr>
          <w:rFonts w:asciiTheme="majorBidi" w:hAnsiTheme="majorBidi" w:cstheme="majorBidi"/>
          <w:sz w:val="24"/>
          <w:szCs w:val="24"/>
        </w:rPr>
      </w:pPr>
      <w:proofErr w:type="spellStart"/>
      <w:r w:rsidRPr="009B64DF">
        <w:rPr>
          <w:rFonts w:asciiTheme="majorBidi" w:hAnsiTheme="majorBidi" w:cstheme="majorBidi"/>
          <w:sz w:val="24"/>
          <w:szCs w:val="24"/>
        </w:rPr>
        <w:t>Rasûlullah</w:t>
      </w:r>
      <w:proofErr w:type="spellEnd"/>
      <w:r w:rsidRPr="009B64DF">
        <w:rPr>
          <w:rFonts w:asciiTheme="majorBidi" w:hAnsiTheme="majorBidi" w:cstheme="majorBidi"/>
          <w:sz w:val="24"/>
          <w:szCs w:val="24"/>
        </w:rPr>
        <w:t xml:space="preserve"> (sav)’</w:t>
      </w:r>
      <w:proofErr w:type="spellStart"/>
      <w:r w:rsidRPr="009B64DF">
        <w:rPr>
          <w:rFonts w:asciiTheme="majorBidi" w:hAnsiTheme="majorBidi" w:cstheme="majorBidi"/>
          <w:sz w:val="24"/>
          <w:szCs w:val="24"/>
        </w:rPr>
        <w:t>ın</w:t>
      </w:r>
      <w:proofErr w:type="spellEnd"/>
      <w:r w:rsidRPr="009B64DF">
        <w:rPr>
          <w:rFonts w:asciiTheme="majorBidi" w:hAnsiTheme="majorBidi" w:cstheme="majorBidi"/>
          <w:sz w:val="24"/>
          <w:szCs w:val="24"/>
        </w:rPr>
        <w:t xml:space="preserve"> özellikle kadınlardan bahsetmesi bir sonucu açıklaması niteliğindedir. Zira </w:t>
      </w:r>
      <w:proofErr w:type="spellStart"/>
      <w:r w:rsidRPr="009B64DF">
        <w:rPr>
          <w:rFonts w:asciiTheme="majorBidi" w:hAnsiTheme="majorBidi" w:cstheme="majorBidi"/>
          <w:sz w:val="24"/>
          <w:szCs w:val="24"/>
        </w:rPr>
        <w:t>Rasûlullah</w:t>
      </w:r>
      <w:proofErr w:type="spellEnd"/>
      <w:r w:rsidRPr="009B64DF">
        <w:rPr>
          <w:rFonts w:asciiTheme="majorBidi" w:hAnsiTheme="majorBidi" w:cstheme="majorBidi"/>
          <w:sz w:val="24"/>
          <w:szCs w:val="24"/>
        </w:rPr>
        <w:t xml:space="preserve"> (sav) cehennem gösterilmiştir. Peygamber geleceğe dair bir </w:t>
      </w:r>
      <w:proofErr w:type="spellStart"/>
      <w:r w:rsidRPr="009B64DF">
        <w:rPr>
          <w:rFonts w:asciiTheme="majorBidi" w:hAnsiTheme="majorBidi" w:cstheme="majorBidi"/>
          <w:sz w:val="24"/>
          <w:szCs w:val="24"/>
        </w:rPr>
        <w:t>gayb</w:t>
      </w:r>
      <w:proofErr w:type="spellEnd"/>
      <w:r w:rsidRPr="009B64DF">
        <w:rPr>
          <w:rFonts w:asciiTheme="majorBidi" w:hAnsiTheme="majorBidi" w:cstheme="majorBidi"/>
          <w:sz w:val="24"/>
          <w:szCs w:val="24"/>
        </w:rPr>
        <w:t xml:space="preserve"> haberini izah etmektedir. Bu haber, bir sonucu açıklayıcı niteliktedir. Bu haber, sınavdan sonra bir sınıfın diğer sınıftan daha başarılı olduğunu açıklayan ya da bir şubenin öğrencilerinin önemli bir kısmının başarısız olduğunu ve bu başarısızlığın sebeplerini izah eden bir öğretmenin verdiği habere benzemektedir. Bir sınıfın sınavda başarısız olduğunu belirten bir öğretmenin o sınıfa haksızlık ettiği nasıl tasavvur edilemezse, ahirette cehennem halkının çoğunun kadınlardan meydana gelecek olması da Allah’ın adaletsiz davranması olarak algılanamaz. Bu haberden ancak şu sonuç elde edilebilir: “Bu rivayetlerde bahsedilen suçlar daha ziyade kadınları cehenneme götüren davranışlar olmuştur. Kadınlar erkeklere kıyasla bu suçları daha çok işlemişlerdir.”</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sz w:val="24"/>
          <w:szCs w:val="24"/>
        </w:rPr>
        <w:t xml:space="preserve">Hz. Peygamber’in sadece kadınlara hitap ettiği bir günde özellikle kadınları cehenneme sevk eden suçlardan bahsetmesi oldukça tabiidir. Böylelikle o, orada bulunan kadınları bu günahlardan uzak kalmaları hususunda uyarmış olmaktadır. Zira hadisin metninde “tüm kadınların bu günahları işlediği ya da işleyeceğini” anlatan bir ibare bulunmamaktadır. Hadiste anlatılan, cehennemlik kadınların işlediği günahlardır. </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b/>
          <w:bCs/>
          <w:sz w:val="24"/>
          <w:szCs w:val="24"/>
        </w:rPr>
        <w:t xml:space="preserve">“Arkasından Ağlanması Sebebiyle Ölüye Azap Edilir” Hadisine </w:t>
      </w:r>
      <w:proofErr w:type="spellStart"/>
      <w:r w:rsidRPr="009B64DF">
        <w:rPr>
          <w:rFonts w:asciiTheme="majorBidi" w:hAnsiTheme="majorBidi" w:cstheme="majorBidi"/>
          <w:b/>
          <w:bCs/>
          <w:sz w:val="24"/>
          <w:szCs w:val="24"/>
        </w:rPr>
        <w:t>Sosyo</w:t>
      </w:r>
      <w:proofErr w:type="spellEnd"/>
      <w:r w:rsidRPr="009B64DF">
        <w:rPr>
          <w:rFonts w:asciiTheme="majorBidi" w:hAnsiTheme="majorBidi" w:cstheme="majorBidi"/>
          <w:b/>
          <w:bCs/>
          <w:sz w:val="24"/>
          <w:szCs w:val="24"/>
        </w:rPr>
        <w:t>-Kültürel Bağlamda Bir Yaklaşım"</w:t>
      </w:r>
      <w:r w:rsidRPr="009B64DF">
        <w:rPr>
          <w:rFonts w:asciiTheme="majorBidi" w:hAnsiTheme="majorBidi" w:cstheme="majorBidi"/>
          <w:sz w:val="24"/>
          <w:szCs w:val="24"/>
        </w:rPr>
        <w:t xml:space="preserve"> , </w:t>
      </w:r>
      <w:proofErr w:type="spellStart"/>
      <w:r w:rsidRPr="009B64DF">
        <w:rPr>
          <w:rFonts w:asciiTheme="majorBidi" w:hAnsiTheme="majorBidi" w:cstheme="majorBidi"/>
          <w:sz w:val="24"/>
          <w:szCs w:val="24"/>
        </w:rPr>
        <w:t>Aşıkkutlu</w:t>
      </w:r>
      <w:proofErr w:type="spellEnd"/>
      <w:r w:rsidRPr="009B64DF">
        <w:rPr>
          <w:rFonts w:asciiTheme="majorBidi" w:hAnsiTheme="majorBidi" w:cstheme="majorBidi"/>
          <w:sz w:val="24"/>
          <w:szCs w:val="24"/>
        </w:rPr>
        <w:t>, Emin, Marmara Üniversitesi İlahiyat Fakültesi Dergisi, 2006//2, sayı: 31, s. 33-66. Makalenin sonuç paragrafı şöyledir:</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sz w:val="24"/>
          <w:szCs w:val="24"/>
        </w:rPr>
        <w:t xml:space="preserve">Sonuç olarak, her biri gördüğünü ya da duyduğunu haber veren birçok meşhur </w:t>
      </w:r>
      <w:proofErr w:type="spellStart"/>
      <w:r w:rsidRPr="009B64DF">
        <w:rPr>
          <w:rFonts w:asciiTheme="majorBidi" w:hAnsiTheme="majorBidi" w:cstheme="majorBidi"/>
          <w:sz w:val="24"/>
          <w:szCs w:val="24"/>
        </w:rPr>
        <w:t>sahâbînin</w:t>
      </w:r>
      <w:proofErr w:type="spellEnd"/>
      <w:r w:rsidRPr="009B64DF">
        <w:rPr>
          <w:rFonts w:asciiTheme="majorBidi" w:hAnsiTheme="majorBidi" w:cstheme="majorBidi"/>
          <w:sz w:val="24"/>
          <w:szCs w:val="24"/>
        </w:rPr>
        <w:t xml:space="preserve"> </w:t>
      </w:r>
      <w:proofErr w:type="spellStart"/>
      <w:r w:rsidRPr="009B64DF">
        <w:rPr>
          <w:rFonts w:asciiTheme="majorBidi" w:hAnsiTheme="majorBidi" w:cstheme="majorBidi"/>
          <w:sz w:val="24"/>
          <w:szCs w:val="24"/>
        </w:rPr>
        <w:t>rivâyetiyle</w:t>
      </w:r>
      <w:proofErr w:type="spellEnd"/>
      <w:r w:rsidRPr="009B64DF">
        <w:rPr>
          <w:rFonts w:asciiTheme="majorBidi" w:hAnsiTheme="majorBidi" w:cstheme="majorBidi"/>
          <w:sz w:val="24"/>
          <w:szCs w:val="24"/>
        </w:rPr>
        <w:t xml:space="preserve"> sabit olan </w:t>
      </w:r>
      <w:proofErr w:type="spellStart"/>
      <w:r w:rsidRPr="009B64DF">
        <w:rPr>
          <w:rFonts w:asciiTheme="majorBidi" w:hAnsiTheme="majorBidi" w:cstheme="majorBidi"/>
          <w:sz w:val="24"/>
          <w:szCs w:val="24"/>
        </w:rPr>
        <w:t>ta‘zîbü’l</w:t>
      </w:r>
      <w:proofErr w:type="spellEnd"/>
      <w:r w:rsidRPr="009B64DF">
        <w:rPr>
          <w:rFonts w:asciiTheme="majorBidi" w:hAnsiTheme="majorBidi" w:cstheme="majorBidi"/>
          <w:sz w:val="24"/>
          <w:szCs w:val="24"/>
        </w:rPr>
        <w:t xml:space="preserve">-meyyit hadisinin, </w:t>
      </w:r>
      <w:proofErr w:type="spellStart"/>
      <w:r w:rsidRPr="009B64DF">
        <w:rPr>
          <w:rFonts w:asciiTheme="majorBidi" w:hAnsiTheme="majorBidi" w:cstheme="majorBidi"/>
          <w:sz w:val="24"/>
          <w:szCs w:val="24"/>
        </w:rPr>
        <w:t>sosyo</w:t>
      </w:r>
      <w:proofErr w:type="spellEnd"/>
      <w:r w:rsidRPr="009B64DF">
        <w:rPr>
          <w:rFonts w:asciiTheme="majorBidi" w:hAnsiTheme="majorBidi" w:cstheme="majorBidi"/>
          <w:sz w:val="24"/>
          <w:szCs w:val="24"/>
        </w:rPr>
        <w:t xml:space="preserve">-kültürel bağlam, </w:t>
      </w:r>
      <w:proofErr w:type="spellStart"/>
      <w:r w:rsidRPr="009B64DF">
        <w:rPr>
          <w:rFonts w:asciiTheme="majorBidi" w:hAnsiTheme="majorBidi" w:cstheme="majorBidi"/>
          <w:sz w:val="24"/>
          <w:szCs w:val="24"/>
        </w:rPr>
        <w:t>rivâyet</w:t>
      </w:r>
      <w:proofErr w:type="spellEnd"/>
      <w:r w:rsidRPr="009B64DF">
        <w:rPr>
          <w:rFonts w:asciiTheme="majorBidi" w:hAnsiTheme="majorBidi" w:cstheme="majorBidi"/>
          <w:sz w:val="24"/>
          <w:szCs w:val="24"/>
        </w:rPr>
        <w:t xml:space="preserve"> bütünlüğü ve Kur’an-sünnet ilişkisi çerçevesinde değerlendirildiğinde, </w:t>
      </w:r>
      <w:proofErr w:type="spellStart"/>
      <w:r w:rsidRPr="009B64DF">
        <w:rPr>
          <w:rFonts w:asciiTheme="majorBidi" w:hAnsiTheme="majorBidi" w:cstheme="majorBidi"/>
          <w:sz w:val="24"/>
          <w:szCs w:val="24"/>
        </w:rPr>
        <w:t>sened</w:t>
      </w:r>
      <w:proofErr w:type="spellEnd"/>
      <w:r w:rsidRPr="009B64DF">
        <w:rPr>
          <w:rFonts w:asciiTheme="majorBidi" w:hAnsiTheme="majorBidi" w:cstheme="majorBidi"/>
          <w:sz w:val="24"/>
          <w:szCs w:val="24"/>
        </w:rPr>
        <w:t xml:space="preserve"> yönüyle olduğu gibi muhteva itibariyle de </w:t>
      </w:r>
      <w:proofErr w:type="spellStart"/>
      <w:r w:rsidRPr="009B64DF">
        <w:rPr>
          <w:rFonts w:asciiTheme="majorBidi" w:hAnsiTheme="majorBidi" w:cstheme="majorBidi"/>
          <w:sz w:val="24"/>
          <w:szCs w:val="24"/>
        </w:rPr>
        <w:t>sahîh</w:t>
      </w:r>
      <w:proofErr w:type="spellEnd"/>
      <w:r w:rsidRPr="009B64DF">
        <w:rPr>
          <w:rFonts w:asciiTheme="majorBidi" w:hAnsiTheme="majorBidi" w:cstheme="majorBidi"/>
          <w:sz w:val="24"/>
          <w:szCs w:val="24"/>
        </w:rPr>
        <w:t xml:space="preserve"> gözükmektedir. Buna rağmen bazılarınca güç anlaşılması, anlaşılamaması veya tamamen reddedilmesi, büyük ölçüde </w:t>
      </w:r>
      <w:proofErr w:type="spellStart"/>
      <w:r w:rsidRPr="009B64DF">
        <w:rPr>
          <w:rFonts w:asciiTheme="majorBidi" w:hAnsiTheme="majorBidi" w:cstheme="majorBidi"/>
          <w:sz w:val="24"/>
          <w:szCs w:val="24"/>
        </w:rPr>
        <w:t>sosyo</w:t>
      </w:r>
      <w:proofErr w:type="spellEnd"/>
      <w:r w:rsidRPr="009B64DF">
        <w:rPr>
          <w:rFonts w:asciiTheme="majorBidi" w:hAnsiTheme="majorBidi" w:cstheme="majorBidi"/>
          <w:sz w:val="24"/>
          <w:szCs w:val="24"/>
        </w:rPr>
        <w:t xml:space="preserve">-kültürel arka planının ya hiç ya da yeterince dikkate alınmamasından veya bu konudaki bilgilerin gereğince değerlendirilememesinden; kısaca </w:t>
      </w:r>
      <w:proofErr w:type="spellStart"/>
      <w:r w:rsidRPr="009B64DF">
        <w:rPr>
          <w:rFonts w:asciiTheme="majorBidi" w:hAnsiTheme="majorBidi" w:cstheme="majorBidi"/>
          <w:sz w:val="24"/>
          <w:szCs w:val="24"/>
        </w:rPr>
        <w:t>rivâyete</w:t>
      </w:r>
      <w:proofErr w:type="spellEnd"/>
      <w:r w:rsidRPr="009B64DF">
        <w:rPr>
          <w:rFonts w:asciiTheme="majorBidi" w:hAnsiTheme="majorBidi" w:cstheme="majorBidi"/>
          <w:sz w:val="24"/>
          <w:szCs w:val="24"/>
        </w:rPr>
        <w:t xml:space="preserve"> eksik, yüzeysel, </w:t>
      </w:r>
      <w:proofErr w:type="spellStart"/>
      <w:r w:rsidRPr="009B64DF">
        <w:rPr>
          <w:rFonts w:asciiTheme="majorBidi" w:hAnsiTheme="majorBidi" w:cstheme="majorBidi"/>
          <w:sz w:val="24"/>
          <w:szCs w:val="24"/>
        </w:rPr>
        <w:t>bazan</w:t>
      </w:r>
      <w:proofErr w:type="spellEnd"/>
      <w:r w:rsidRPr="009B64DF">
        <w:rPr>
          <w:rFonts w:asciiTheme="majorBidi" w:hAnsiTheme="majorBidi" w:cstheme="majorBidi"/>
          <w:sz w:val="24"/>
          <w:szCs w:val="24"/>
        </w:rPr>
        <w:t xml:space="preserve"> da ön yargılı yaklaşımdan kaynaklandığı söylenebilir. Dolayısıyla bu </w:t>
      </w:r>
      <w:proofErr w:type="spellStart"/>
      <w:r w:rsidRPr="009B64DF">
        <w:rPr>
          <w:rFonts w:asciiTheme="majorBidi" w:hAnsiTheme="majorBidi" w:cstheme="majorBidi"/>
          <w:sz w:val="24"/>
          <w:szCs w:val="24"/>
        </w:rPr>
        <w:t>rivâyetin</w:t>
      </w:r>
      <w:proofErr w:type="spellEnd"/>
      <w:r w:rsidRPr="009B64DF">
        <w:rPr>
          <w:rFonts w:asciiTheme="majorBidi" w:hAnsiTheme="majorBidi" w:cstheme="majorBidi"/>
          <w:sz w:val="24"/>
          <w:szCs w:val="24"/>
        </w:rPr>
        <w:t xml:space="preserve">, hadiste yeterince metin tenkidi yapılmadığı, bu nedenle de “en ünlü ve güvenilir” muhaddisler tarafından, “en </w:t>
      </w:r>
      <w:proofErr w:type="spellStart"/>
      <w:r w:rsidRPr="009B64DF">
        <w:rPr>
          <w:rFonts w:asciiTheme="majorBidi" w:hAnsiTheme="majorBidi" w:cstheme="majorBidi"/>
          <w:sz w:val="24"/>
          <w:szCs w:val="24"/>
        </w:rPr>
        <w:t>sahîh</w:t>
      </w:r>
      <w:proofErr w:type="spellEnd"/>
      <w:r w:rsidRPr="009B64DF">
        <w:rPr>
          <w:rFonts w:asciiTheme="majorBidi" w:hAnsiTheme="majorBidi" w:cstheme="majorBidi"/>
          <w:sz w:val="24"/>
          <w:szCs w:val="24"/>
        </w:rPr>
        <w:t xml:space="preserve"> ve muteber” hadis kaynaklarında bile zayıf, hatta uydurma </w:t>
      </w:r>
      <w:proofErr w:type="spellStart"/>
      <w:r w:rsidRPr="009B64DF">
        <w:rPr>
          <w:rFonts w:asciiTheme="majorBidi" w:hAnsiTheme="majorBidi" w:cstheme="majorBidi"/>
          <w:sz w:val="24"/>
          <w:szCs w:val="24"/>
        </w:rPr>
        <w:t>rivâyetlere</w:t>
      </w:r>
      <w:proofErr w:type="spellEnd"/>
      <w:r w:rsidRPr="009B64DF">
        <w:rPr>
          <w:rFonts w:asciiTheme="majorBidi" w:hAnsiTheme="majorBidi" w:cstheme="majorBidi"/>
          <w:sz w:val="24"/>
          <w:szCs w:val="24"/>
        </w:rPr>
        <w:t xml:space="preserve"> yer verildiği iddiasını doğrulayan bir kanıt olarak ileri sürülmesi uygun değildir.</w:t>
      </w:r>
    </w:p>
    <w:p w:rsidR="009B64DF" w:rsidRPr="009B64DF" w:rsidRDefault="009B64DF" w:rsidP="009B64DF">
      <w:pPr>
        <w:jc w:val="both"/>
        <w:rPr>
          <w:rFonts w:asciiTheme="majorBidi" w:hAnsiTheme="majorBidi" w:cstheme="majorBidi"/>
          <w:sz w:val="24"/>
          <w:szCs w:val="24"/>
        </w:rPr>
      </w:pPr>
      <w:proofErr w:type="spellStart"/>
      <w:r w:rsidRPr="009B64DF">
        <w:rPr>
          <w:rFonts w:asciiTheme="majorBidi" w:hAnsiTheme="majorBidi" w:cstheme="majorBidi"/>
          <w:b/>
          <w:bCs/>
          <w:sz w:val="24"/>
          <w:szCs w:val="24"/>
        </w:rPr>
        <w:t>İsrâiliyyât’ı</w:t>
      </w:r>
      <w:proofErr w:type="spellEnd"/>
      <w:r w:rsidRPr="009B64DF">
        <w:rPr>
          <w:rFonts w:asciiTheme="majorBidi" w:hAnsiTheme="majorBidi" w:cstheme="majorBidi"/>
          <w:b/>
          <w:bCs/>
          <w:sz w:val="24"/>
          <w:szCs w:val="24"/>
        </w:rPr>
        <w:t xml:space="preserve"> Belirleme Kriterleri Çerçevesinde İlâhî Mesajın Birliği </w:t>
      </w:r>
      <w:proofErr w:type="gramStart"/>
      <w:r w:rsidRPr="009B64DF">
        <w:rPr>
          <w:rFonts w:asciiTheme="majorBidi" w:hAnsiTheme="majorBidi" w:cstheme="majorBidi"/>
          <w:b/>
          <w:bCs/>
          <w:sz w:val="24"/>
          <w:szCs w:val="24"/>
        </w:rPr>
        <w:t>Meselesi</w:t>
      </w:r>
      <w:r w:rsidRPr="009B64DF">
        <w:rPr>
          <w:rFonts w:asciiTheme="majorBidi" w:hAnsiTheme="majorBidi" w:cstheme="majorBidi"/>
          <w:sz w:val="24"/>
          <w:szCs w:val="24"/>
        </w:rPr>
        <w:t xml:space="preserve"> , Karacabey</w:t>
      </w:r>
      <w:proofErr w:type="gramEnd"/>
      <w:r w:rsidRPr="009B64DF">
        <w:rPr>
          <w:rFonts w:asciiTheme="majorBidi" w:hAnsiTheme="majorBidi" w:cstheme="majorBidi"/>
          <w:sz w:val="24"/>
          <w:szCs w:val="24"/>
        </w:rPr>
        <w:t>, Salih, Uludağ Üniversitesi İlahiyat Fakültesi Dergisi, 2003, cilt: XII, sayı: 1, s. 71-104. Makalenin sonuç paragrafı şöyledir:</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sz w:val="24"/>
          <w:szCs w:val="24"/>
        </w:rPr>
        <w:t xml:space="preserve">Netice itibariyle, sadece benzerliklerden hareketle bazı hadislerin </w:t>
      </w:r>
      <w:proofErr w:type="spellStart"/>
      <w:r w:rsidRPr="009B64DF">
        <w:rPr>
          <w:rFonts w:asciiTheme="majorBidi" w:hAnsiTheme="majorBidi" w:cstheme="majorBidi"/>
          <w:sz w:val="24"/>
          <w:szCs w:val="24"/>
        </w:rPr>
        <w:t>isrâilî</w:t>
      </w:r>
      <w:proofErr w:type="spellEnd"/>
      <w:r w:rsidRPr="009B64DF">
        <w:rPr>
          <w:rFonts w:asciiTheme="majorBidi" w:hAnsiTheme="majorBidi" w:cstheme="majorBidi"/>
          <w:sz w:val="24"/>
          <w:szCs w:val="24"/>
        </w:rPr>
        <w:t xml:space="preserve"> kültüre dayandığının kabul edilmesi durumunda ilâhî mesajın, bütün peygamberler vasıtasıyla vurguladığı ortak değerlerin varlığı dikkate alınmamış olur. Ayrıca sahihliği ispatlanmamış bir bilgiye kıyasla hadisler hakkında karar verilmesi gibi bir durum ortaya çıkabilir. Böyle bir yöntemin kabul </w:t>
      </w:r>
      <w:r w:rsidRPr="009B64DF">
        <w:rPr>
          <w:rFonts w:asciiTheme="majorBidi" w:hAnsiTheme="majorBidi" w:cstheme="majorBidi"/>
          <w:sz w:val="24"/>
          <w:szCs w:val="24"/>
        </w:rPr>
        <w:lastRenderedPageBreak/>
        <w:t>edilmesi objektif ve ilmî olmayan bir metotla hadislerin zayıf sayılmasına ve devre dışı bırakılmasına yol açabilir.</w:t>
      </w:r>
    </w:p>
    <w:p w:rsidR="009B64DF" w:rsidRDefault="009B64DF" w:rsidP="009B64DF">
      <w:pPr>
        <w:jc w:val="both"/>
        <w:rPr>
          <w:rFonts w:asciiTheme="majorBidi" w:hAnsiTheme="majorBidi" w:cstheme="majorBidi"/>
          <w:sz w:val="24"/>
          <w:szCs w:val="24"/>
        </w:rPr>
      </w:pPr>
      <w:proofErr w:type="spellStart"/>
      <w:r w:rsidRPr="009B64DF">
        <w:rPr>
          <w:rFonts w:asciiTheme="majorBidi" w:hAnsiTheme="majorBidi" w:cstheme="majorBidi"/>
          <w:b/>
          <w:bCs/>
          <w:sz w:val="24"/>
          <w:szCs w:val="24"/>
        </w:rPr>
        <w:t>Kaderiyye</w:t>
      </w:r>
      <w:proofErr w:type="spellEnd"/>
      <w:r w:rsidRPr="009B64DF">
        <w:rPr>
          <w:rFonts w:asciiTheme="majorBidi" w:hAnsiTheme="majorBidi" w:cstheme="majorBidi"/>
          <w:b/>
          <w:bCs/>
          <w:sz w:val="24"/>
          <w:szCs w:val="24"/>
        </w:rPr>
        <w:t xml:space="preserve"> ve </w:t>
      </w:r>
      <w:proofErr w:type="spellStart"/>
      <w:r w:rsidRPr="009B64DF">
        <w:rPr>
          <w:rFonts w:asciiTheme="majorBidi" w:hAnsiTheme="majorBidi" w:cstheme="majorBidi"/>
          <w:b/>
          <w:bCs/>
          <w:sz w:val="24"/>
          <w:szCs w:val="24"/>
        </w:rPr>
        <w:t>Mürcie</w:t>
      </w:r>
      <w:proofErr w:type="spellEnd"/>
      <w:r w:rsidRPr="009B64DF">
        <w:rPr>
          <w:rFonts w:asciiTheme="majorBidi" w:hAnsiTheme="majorBidi" w:cstheme="majorBidi"/>
          <w:b/>
          <w:bCs/>
          <w:sz w:val="24"/>
          <w:szCs w:val="24"/>
        </w:rPr>
        <w:t xml:space="preserve"> ile İlgili Hadislerin </w:t>
      </w:r>
      <w:proofErr w:type="gramStart"/>
      <w:r w:rsidRPr="009B64DF">
        <w:rPr>
          <w:rFonts w:asciiTheme="majorBidi" w:hAnsiTheme="majorBidi" w:cstheme="majorBidi"/>
          <w:b/>
          <w:bCs/>
          <w:sz w:val="24"/>
          <w:szCs w:val="24"/>
        </w:rPr>
        <w:t>Değerlendirilmesi</w:t>
      </w:r>
      <w:r w:rsidRPr="009B64DF">
        <w:rPr>
          <w:rFonts w:asciiTheme="majorBidi" w:hAnsiTheme="majorBidi" w:cstheme="majorBidi"/>
          <w:sz w:val="24"/>
          <w:szCs w:val="24"/>
        </w:rPr>
        <w:t xml:space="preserve"> , Köktaş</w:t>
      </w:r>
      <w:proofErr w:type="gramEnd"/>
      <w:r w:rsidRPr="009B64DF">
        <w:rPr>
          <w:rFonts w:asciiTheme="majorBidi" w:hAnsiTheme="majorBidi" w:cstheme="majorBidi"/>
          <w:sz w:val="24"/>
          <w:szCs w:val="24"/>
        </w:rPr>
        <w:t>, Yavuz, Hadis Tetkikleri Dergisi, 2003</w:t>
      </w:r>
    </w:p>
    <w:p w:rsidR="003561FA" w:rsidRPr="009B64DF" w:rsidRDefault="003561FA" w:rsidP="009B64DF">
      <w:pPr>
        <w:jc w:val="both"/>
        <w:rPr>
          <w:rFonts w:asciiTheme="majorBidi" w:hAnsiTheme="majorBidi" w:cstheme="majorBidi"/>
          <w:sz w:val="24"/>
          <w:szCs w:val="24"/>
        </w:rPr>
      </w:pPr>
      <w:r>
        <w:rPr>
          <w:rFonts w:asciiTheme="majorBidi" w:hAnsiTheme="majorBidi" w:cstheme="majorBidi"/>
          <w:sz w:val="24"/>
          <w:szCs w:val="24"/>
        </w:rPr>
        <w:t>H</w:t>
      </w:r>
      <w:r w:rsidRPr="003561FA">
        <w:rPr>
          <w:rFonts w:asciiTheme="majorBidi" w:hAnsiTheme="majorBidi" w:cstheme="majorBidi"/>
          <w:sz w:val="24"/>
          <w:szCs w:val="24"/>
        </w:rPr>
        <w:t xml:space="preserve">erhangi bir fırkadan bahsetmeksizin “kaderi yalanlayanları” uyarma şeklinde hadisler nakledilmiştir. Ancak bu ifadeler </w:t>
      </w:r>
      <w:proofErr w:type="spellStart"/>
      <w:r w:rsidRPr="003561FA">
        <w:rPr>
          <w:rFonts w:asciiTheme="majorBidi" w:hAnsiTheme="majorBidi" w:cstheme="majorBidi"/>
          <w:sz w:val="24"/>
          <w:szCs w:val="24"/>
        </w:rPr>
        <w:t>Kaderiyye’nin</w:t>
      </w:r>
      <w:proofErr w:type="spellEnd"/>
      <w:r w:rsidRPr="003561FA">
        <w:rPr>
          <w:rFonts w:asciiTheme="majorBidi" w:hAnsiTheme="majorBidi" w:cstheme="majorBidi"/>
          <w:sz w:val="24"/>
          <w:szCs w:val="24"/>
        </w:rPr>
        <w:t xml:space="preserve"> ortaya çıktığı dönemde tartışmaların etkisinde kalan </w:t>
      </w:r>
      <w:proofErr w:type="spellStart"/>
      <w:r w:rsidRPr="003561FA">
        <w:rPr>
          <w:rFonts w:asciiTheme="majorBidi" w:hAnsiTheme="majorBidi" w:cstheme="majorBidi"/>
          <w:sz w:val="24"/>
          <w:szCs w:val="24"/>
        </w:rPr>
        <w:t>râviler</w:t>
      </w:r>
      <w:proofErr w:type="spellEnd"/>
      <w:r w:rsidRPr="003561FA">
        <w:rPr>
          <w:rFonts w:asciiTheme="majorBidi" w:hAnsiTheme="majorBidi" w:cstheme="majorBidi"/>
          <w:sz w:val="24"/>
          <w:szCs w:val="24"/>
        </w:rPr>
        <w:t xml:space="preserve"> tarafından yanlış yorumlanarak bu fırkaya mensup olan kimselere atfedilmiştir. Bu durum, belki kaderi yalanlayanları uyarı niteliğinde bir aslı olan hadislerin metinlerini </w:t>
      </w:r>
      <w:proofErr w:type="spellStart"/>
      <w:r w:rsidRPr="003561FA">
        <w:rPr>
          <w:rFonts w:asciiTheme="majorBidi" w:hAnsiTheme="majorBidi" w:cstheme="majorBidi"/>
          <w:sz w:val="24"/>
          <w:szCs w:val="24"/>
        </w:rPr>
        <w:t>müşkil</w:t>
      </w:r>
      <w:proofErr w:type="spellEnd"/>
      <w:r w:rsidRPr="003561FA">
        <w:rPr>
          <w:rFonts w:asciiTheme="majorBidi" w:hAnsiTheme="majorBidi" w:cstheme="majorBidi"/>
          <w:sz w:val="24"/>
          <w:szCs w:val="24"/>
        </w:rPr>
        <w:t xml:space="preserve"> hale sokmuş ve illetli konuma düşürmüştür.</w:t>
      </w:r>
    </w:p>
    <w:p w:rsidR="009B64DF" w:rsidRPr="009B64DF" w:rsidRDefault="009B64DF" w:rsidP="009B64DF">
      <w:pPr>
        <w:jc w:val="both"/>
        <w:rPr>
          <w:rFonts w:asciiTheme="majorBidi" w:hAnsiTheme="majorBidi" w:cstheme="majorBidi"/>
          <w:sz w:val="24"/>
          <w:szCs w:val="24"/>
        </w:rPr>
      </w:pPr>
      <w:r w:rsidRPr="009B64DF">
        <w:rPr>
          <w:rFonts w:asciiTheme="majorBidi" w:hAnsiTheme="majorBidi" w:cstheme="majorBidi"/>
          <w:sz w:val="24"/>
          <w:szCs w:val="24"/>
        </w:rPr>
        <w:t xml:space="preserve">Erken dönem hadisçilerin sanılandan çok daha fazla metin tenkidi yaptıklarını gösteren bir çalışma: </w:t>
      </w:r>
      <w:r w:rsidRPr="003561FA">
        <w:rPr>
          <w:rFonts w:asciiTheme="majorBidi" w:hAnsiTheme="majorBidi" w:cstheme="majorBidi"/>
          <w:b/>
          <w:bCs/>
          <w:sz w:val="24"/>
          <w:szCs w:val="24"/>
        </w:rPr>
        <w:t>Erken Dönem Hadis Münekkitlerinin Metin Tenkidi Yaptığını Nasıl Biliyoruz ve Bulmak Niçin Bu Kadar Zor</w:t>
      </w:r>
      <w:proofErr w:type="gramStart"/>
      <w:r w:rsidRPr="003561FA">
        <w:rPr>
          <w:rFonts w:asciiTheme="majorBidi" w:hAnsiTheme="majorBidi" w:cstheme="majorBidi"/>
          <w:b/>
          <w:bCs/>
          <w:sz w:val="24"/>
          <w:szCs w:val="24"/>
        </w:rPr>
        <w:t>?,</w:t>
      </w:r>
      <w:proofErr w:type="gramEnd"/>
      <w:r w:rsidRPr="009B64DF">
        <w:rPr>
          <w:rFonts w:asciiTheme="majorBidi" w:hAnsiTheme="majorBidi" w:cstheme="majorBidi"/>
          <w:sz w:val="24"/>
          <w:szCs w:val="24"/>
        </w:rPr>
        <w:t xml:space="preserve"> Brown, </w:t>
      </w:r>
      <w:proofErr w:type="spellStart"/>
      <w:r w:rsidRPr="009B64DF">
        <w:rPr>
          <w:rFonts w:asciiTheme="majorBidi" w:hAnsiTheme="majorBidi" w:cstheme="majorBidi"/>
          <w:sz w:val="24"/>
          <w:szCs w:val="24"/>
        </w:rPr>
        <w:t>Jonathan</w:t>
      </w:r>
      <w:proofErr w:type="spellEnd"/>
      <w:r w:rsidRPr="009B64DF">
        <w:rPr>
          <w:rFonts w:asciiTheme="majorBidi" w:hAnsiTheme="majorBidi" w:cstheme="majorBidi"/>
          <w:sz w:val="24"/>
          <w:szCs w:val="24"/>
        </w:rPr>
        <w:t xml:space="preserve"> A. </w:t>
      </w:r>
      <w:proofErr w:type="spellStart"/>
      <w:r w:rsidRPr="009B64DF">
        <w:rPr>
          <w:rFonts w:asciiTheme="majorBidi" w:hAnsiTheme="majorBidi" w:cstheme="majorBidi"/>
          <w:sz w:val="24"/>
          <w:szCs w:val="24"/>
        </w:rPr>
        <w:t>C.çeviren</w:t>
      </w:r>
      <w:proofErr w:type="spellEnd"/>
      <w:r w:rsidRPr="009B64DF">
        <w:rPr>
          <w:rFonts w:asciiTheme="majorBidi" w:hAnsiTheme="majorBidi" w:cstheme="majorBidi"/>
          <w:sz w:val="24"/>
          <w:szCs w:val="24"/>
        </w:rPr>
        <w:t xml:space="preserve">: Salih Kesgin, </w:t>
      </w:r>
      <w:proofErr w:type="spellStart"/>
      <w:r w:rsidRPr="009B64DF">
        <w:rPr>
          <w:rFonts w:asciiTheme="majorBidi" w:hAnsiTheme="majorBidi" w:cstheme="majorBidi"/>
          <w:sz w:val="24"/>
          <w:szCs w:val="24"/>
        </w:rPr>
        <w:t>Usûl</w:t>
      </w:r>
      <w:proofErr w:type="spellEnd"/>
      <w:r w:rsidRPr="009B64DF">
        <w:rPr>
          <w:rFonts w:asciiTheme="majorBidi" w:hAnsiTheme="majorBidi" w:cstheme="majorBidi"/>
          <w:sz w:val="24"/>
          <w:szCs w:val="24"/>
        </w:rPr>
        <w:t>: İslam Araştırmaları, 2016, sayı: 25, s. 265-310</w:t>
      </w:r>
    </w:p>
    <w:p w:rsidR="00AC6A5C" w:rsidRPr="00AC6A5C" w:rsidRDefault="00AC6A5C" w:rsidP="00137923">
      <w:pPr>
        <w:jc w:val="both"/>
        <w:rPr>
          <w:rFonts w:asciiTheme="majorBidi" w:hAnsiTheme="majorBidi" w:cstheme="majorBidi"/>
          <w:sz w:val="24"/>
          <w:szCs w:val="24"/>
        </w:rPr>
      </w:pPr>
      <w:r w:rsidRPr="00AC6A5C">
        <w:rPr>
          <w:rFonts w:asciiTheme="majorBidi" w:hAnsiTheme="majorBidi" w:cstheme="majorBidi"/>
          <w:sz w:val="24"/>
          <w:szCs w:val="24"/>
        </w:rPr>
        <w:t xml:space="preserve">Aşağıdaki üç makalede hadisleri anlamada dikkate alınması gereken bazı esaslar çok sayıda örnek hadis ele alınarak anlatılmaktadır. Bu esaslar, bazı hadislerin yanlış anlaşılarak reddedilmesi gerektiğini gösterir. </w:t>
      </w:r>
    </w:p>
    <w:p w:rsidR="00137923" w:rsidRDefault="00137923" w:rsidP="00137923">
      <w:pPr>
        <w:rPr>
          <w:rFonts w:asciiTheme="majorBidi" w:hAnsiTheme="majorBidi" w:cstheme="majorBidi"/>
          <w:sz w:val="24"/>
          <w:szCs w:val="24"/>
        </w:rPr>
      </w:pPr>
      <w:r w:rsidRPr="00AC6A5C">
        <w:rPr>
          <w:rFonts w:asciiTheme="majorBidi" w:hAnsiTheme="majorBidi" w:cstheme="majorBidi"/>
          <w:b/>
          <w:bCs/>
          <w:sz w:val="24"/>
          <w:szCs w:val="24"/>
        </w:rPr>
        <w:t>Hadisleri Anlamada Dikkat Edilmesi Gereken Bazı İlkeler</w:t>
      </w:r>
      <w:r w:rsidRPr="00137923">
        <w:rPr>
          <w:rFonts w:asciiTheme="majorBidi" w:hAnsiTheme="majorBidi" w:cstheme="majorBidi"/>
          <w:sz w:val="24"/>
          <w:szCs w:val="24"/>
        </w:rPr>
        <w:t xml:space="preserve">, </w:t>
      </w:r>
      <w:r>
        <w:rPr>
          <w:rFonts w:asciiTheme="majorBidi" w:hAnsiTheme="majorBidi" w:cstheme="majorBidi"/>
          <w:sz w:val="24"/>
          <w:szCs w:val="24"/>
        </w:rPr>
        <w:t>K</w:t>
      </w:r>
      <w:r w:rsidRPr="00137923">
        <w:rPr>
          <w:rFonts w:asciiTheme="majorBidi" w:hAnsiTheme="majorBidi" w:cstheme="majorBidi"/>
          <w:sz w:val="24"/>
          <w:szCs w:val="24"/>
        </w:rPr>
        <w:t>öktaş, Yavuz</w:t>
      </w:r>
      <w:r>
        <w:rPr>
          <w:rFonts w:asciiTheme="majorBidi" w:hAnsiTheme="majorBidi" w:cstheme="majorBidi"/>
          <w:sz w:val="24"/>
          <w:szCs w:val="24"/>
        </w:rPr>
        <w:t xml:space="preserve">, </w:t>
      </w:r>
      <w:r w:rsidRPr="00137923">
        <w:rPr>
          <w:rFonts w:asciiTheme="majorBidi" w:hAnsiTheme="majorBidi" w:cstheme="majorBidi"/>
          <w:sz w:val="24"/>
          <w:szCs w:val="24"/>
        </w:rPr>
        <w:t>Diyanet İlmi Dergi, 2002, cilt: XXXVIII, sayı: 4, s. 77-100</w:t>
      </w:r>
    </w:p>
    <w:p w:rsidR="00AE2255" w:rsidRDefault="00137923" w:rsidP="00AE2255">
      <w:pPr>
        <w:jc w:val="both"/>
        <w:rPr>
          <w:rFonts w:asciiTheme="majorBidi" w:hAnsiTheme="majorBidi" w:cstheme="majorBidi"/>
          <w:b/>
          <w:bCs/>
          <w:sz w:val="24"/>
          <w:szCs w:val="24"/>
        </w:rPr>
      </w:pPr>
      <w:r w:rsidRPr="00AC6A5C">
        <w:rPr>
          <w:rFonts w:asciiTheme="majorBidi" w:hAnsiTheme="majorBidi" w:cstheme="majorBidi"/>
          <w:b/>
          <w:bCs/>
          <w:sz w:val="24"/>
          <w:szCs w:val="24"/>
        </w:rPr>
        <w:t>Hadislerin Doğru Anlaşılması ve Yorumlanmasında Takip Edilecek Yöntem</w:t>
      </w:r>
      <w:r w:rsidRPr="00137923">
        <w:rPr>
          <w:rFonts w:asciiTheme="majorBidi" w:hAnsiTheme="majorBidi" w:cstheme="majorBidi"/>
          <w:sz w:val="24"/>
          <w:szCs w:val="24"/>
        </w:rPr>
        <w:t>, Sancaklı, Saffet</w:t>
      </w:r>
      <w:r>
        <w:rPr>
          <w:rFonts w:asciiTheme="majorBidi" w:hAnsiTheme="majorBidi" w:cstheme="majorBidi"/>
          <w:sz w:val="24"/>
          <w:szCs w:val="24"/>
        </w:rPr>
        <w:t xml:space="preserve">, </w:t>
      </w:r>
      <w:r w:rsidRPr="00137923">
        <w:rPr>
          <w:rFonts w:asciiTheme="majorBidi" w:hAnsiTheme="majorBidi" w:cstheme="majorBidi"/>
          <w:sz w:val="24"/>
          <w:szCs w:val="24"/>
        </w:rPr>
        <w:t>İslam’ın Anlaşılmasında Sünnetin Yeri ve Değeri, Kutlu Doğum Sempozyumu 2001</w:t>
      </w:r>
      <w:proofErr w:type="gramStart"/>
      <w:r w:rsidRPr="00137923">
        <w:rPr>
          <w:rFonts w:asciiTheme="majorBidi" w:hAnsiTheme="majorBidi" w:cstheme="majorBidi"/>
          <w:sz w:val="24"/>
          <w:szCs w:val="24"/>
        </w:rPr>
        <w:t>.,</w:t>
      </w:r>
      <w:proofErr w:type="gramEnd"/>
      <w:r w:rsidRPr="00137923">
        <w:rPr>
          <w:rFonts w:asciiTheme="majorBidi" w:hAnsiTheme="majorBidi" w:cstheme="majorBidi"/>
          <w:sz w:val="24"/>
          <w:szCs w:val="24"/>
        </w:rPr>
        <w:t xml:space="preserve"> 2003, s. 305-372</w:t>
      </w:r>
      <w:r w:rsidR="00AE2255" w:rsidRPr="00AE2255">
        <w:rPr>
          <w:rFonts w:asciiTheme="majorBidi" w:hAnsiTheme="majorBidi" w:cstheme="majorBidi"/>
          <w:b/>
          <w:bCs/>
          <w:sz w:val="24"/>
          <w:szCs w:val="24"/>
        </w:rPr>
        <w:t xml:space="preserve"> </w:t>
      </w:r>
    </w:p>
    <w:p w:rsidR="00AE2255" w:rsidRDefault="00AE2255" w:rsidP="00AE2255">
      <w:pPr>
        <w:jc w:val="both"/>
        <w:rPr>
          <w:rFonts w:asciiTheme="majorBidi" w:hAnsiTheme="majorBidi" w:cstheme="majorBidi"/>
          <w:sz w:val="24"/>
          <w:szCs w:val="24"/>
        </w:rPr>
      </w:pPr>
      <w:r w:rsidRPr="00AC6A5C">
        <w:rPr>
          <w:rFonts w:asciiTheme="majorBidi" w:hAnsiTheme="majorBidi" w:cstheme="majorBidi"/>
          <w:b/>
          <w:bCs/>
          <w:sz w:val="24"/>
          <w:szCs w:val="24"/>
        </w:rPr>
        <w:t>Hadisleri Yeniden Anlamak</w:t>
      </w:r>
      <w:r w:rsidRPr="00137923">
        <w:rPr>
          <w:rFonts w:asciiTheme="majorBidi" w:hAnsiTheme="majorBidi" w:cstheme="majorBidi"/>
          <w:sz w:val="24"/>
          <w:szCs w:val="24"/>
        </w:rPr>
        <w:t>, Karataş, Mustafa</w:t>
      </w:r>
      <w:r>
        <w:rPr>
          <w:rFonts w:asciiTheme="majorBidi" w:hAnsiTheme="majorBidi" w:cstheme="majorBidi"/>
          <w:sz w:val="24"/>
          <w:szCs w:val="24"/>
        </w:rPr>
        <w:t>,</w:t>
      </w:r>
      <w:r w:rsidRPr="00137923">
        <w:rPr>
          <w:rFonts w:asciiTheme="majorBidi" w:hAnsiTheme="majorBidi" w:cstheme="majorBidi"/>
          <w:sz w:val="24"/>
          <w:szCs w:val="24"/>
        </w:rPr>
        <w:t xml:space="preserve"> İstanbul Üniversitesi İlahiyat Fakültesi Dergisi, 2002, sayı: 6, s. 101-138</w:t>
      </w:r>
    </w:p>
    <w:p w:rsidR="000378ED" w:rsidRDefault="000378ED" w:rsidP="00B97600">
      <w:pPr>
        <w:jc w:val="center"/>
        <w:rPr>
          <w:rFonts w:asciiTheme="majorBidi" w:hAnsiTheme="majorBidi" w:cstheme="majorBidi"/>
          <w:b/>
          <w:bCs/>
          <w:sz w:val="24"/>
          <w:szCs w:val="24"/>
        </w:rPr>
      </w:pPr>
      <w:r w:rsidRPr="00027C17">
        <w:rPr>
          <w:rFonts w:asciiTheme="majorBidi" w:hAnsiTheme="majorBidi" w:cstheme="majorBidi"/>
          <w:b/>
          <w:bCs/>
          <w:sz w:val="24"/>
          <w:szCs w:val="24"/>
        </w:rPr>
        <w:t>Kadınların Çoğu Cehennemlik mi?</w:t>
      </w:r>
    </w:p>
    <w:p w:rsidR="000378ED" w:rsidRPr="00027C17" w:rsidRDefault="000378ED" w:rsidP="00B97600">
      <w:pPr>
        <w:jc w:val="center"/>
        <w:rPr>
          <w:rFonts w:asciiTheme="majorBidi" w:hAnsiTheme="majorBidi" w:cstheme="majorBidi"/>
          <w:b/>
          <w:bCs/>
          <w:sz w:val="24"/>
          <w:szCs w:val="24"/>
        </w:rPr>
      </w:pPr>
      <w:r w:rsidRPr="00027C17">
        <w:rPr>
          <w:rFonts w:asciiTheme="majorBidi" w:hAnsiTheme="majorBidi" w:cstheme="majorBidi"/>
          <w:b/>
          <w:bCs/>
          <w:sz w:val="24"/>
          <w:szCs w:val="24"/>
        </w:rPr>
        <w:t xml:space="preserve">Doç. Dr. Ayşe Esra </w:t>
      </w:r>
      <w:proofErr w:type="spellStart"/>
      <w:r w:rsidRPr="00027C17">
        <w:rPr>
          <w:rFonts w:asciiTheme="majorBidi" w:hAnsiTheme="majorBidi" w:cstheme="majorBidi"/>
          <w:b/>
          <w:bCs/>
          <w:sz w:val="24"/>
          <w:szCs w:val="24"/>
        </w:rPr>
        <w:t>Şahyar</w:t>
      </w:r>
      <w:proofErr w:type="spellEnd"/>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İslam dininin temel esaslarını, özellikle Allah’ın isim ve sıfatlarını az çok bilen herkes, Allah’ın “kullarına asla zulmetmeyeceğini” tartışmasız bir biçimde kabul eder, O’nun adalet sahibi olduğu hususunda asla şüphe duymaz. Nitekim Allah Teâlâ da Kitabında cehennem halkına hitaben </w:t>
      </w:r>
      <w:r w:rsidRPr="00027C17">
        <w:rPr>
          <w:rFonts w:asciiTheme="majorBidi" w:hAnsiTheme="majorBidi" w:cstheme="majorBidi"/>
          <w:i/>
          <w:iCs/>
          <w:sz w:val="24"/>
          <w:szCs w:val="24"/>
        </w:rPr>
        <w:t xml:space="preserve">“Bu, dünyada iken kendi ellerinizle yapmış olduğunuzun karşılığıdır. Yoksa Allah kullara </w:t>
      </w:r>
      <w:proofErr w:type="spellStart"/>
      <w:r w:rsidRPr="00027C17">
        <w:rPr>
          <w:rFonts w:asciiTheme="majorBidi" w:hAnsiTheme="majorBidi" w:cstheme="majorBidi"/>
          <w:i/>
          <w:iCs/>
          <w:sz w:val="24"/>
          <w:szCs w:val="24"/>
        </w:rPr>
        <w:t>zulmetmez”</w:t>
      </w:r>
      <w:r w:rsidRPr="00027C17">
        <w:rPr>
          <w:rFonts w:asciiTheme="majorBidi" w:hAnsiTheme="majorBidi" w:cstheme="majorBidi"/>
          <w:sz w:val="24"/>
          <w:szCs w:val="24"/>
        </w:rPr>
        <w:t>buyurmuştur</w:t>
      </w:r>
      <w:proofErr w:type="spellEnd"/>
      <w:r w:rsidRPr="00027C17">
        <w:rPr>
          <w:rFonts w:asciiTheme="majorBidi" w:hAnsiTheme="majorBidi" w:cstheme="majorBidi"/>
          <w:sz w:val="24"/>
          <w:szCs w:val="24"/>
        </w:rPr>
        <w:t>. (Âli İmran, 3/182)</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Allah’ın, kullarına karşı adaletle muamelesinin en bariz göstergelerinden biri de kullarına mükâfat ya da ceza verdiğinde kadın-erkek ayrımının olmamasıdır. Bu durum bir başka </w:t>
      </w:r>
      <w:proofErr w:type="spellStart"/>
      <w:r w:rsidRPr="00027C17">
        <w:rPr>
          <w:rFonts w:asciiTheme="majorBidi" w:hAnsiTheme="majorBidi" w:cstheme="majorBidi"/>
          <w:sz w:val="24"/>
          <w:szCs w:val="24"/>
        </w:rPr>
        <w:t>Kur’ân</w:t>
      </w:r>
      <w:proofErr w:type="spellEnd"/>
      <w:r w:rsidRPr="00027C17">
        <w:rPr>
          <w:rFonts w:asciiTheme="majorBidi" w:hAnsiTheme="majorBidi" w:cstheme="majorBidi"/>
          <w:sz w:val="24"/>
          <w:szCs w:val="24"/>
        </w:rPr>
        <w:t xml:space="preserve"> ayetinde şöyle ifade edilmiştir: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“Erkek olsun kadın olsun, her kim de mümin olarak iyi işler yaparsa, işte onlar cennete girerler ve zerre kadar haksızlığa uğratılmazlar.”</w:t>
      </w:r>
      <w:r w:rsidRPr="00027C17">
        <w:rPr>
          <w:rFonts w:asciiTheme="majorBidi" w:hAnsiTheme="majorBidi" w:cstheme="majorBidi"/>
          <w:sz w:val="24"/>
          <w:szCs w:val="24"/>
        </w:rPr>
        <w:t> (En-Nisa, 4/124)</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lastRenderedPageBreak/>
        <w:t>Dolayısıyla bir kişinin cennet ya da cehennem halkından olması, o kimsenin amelleri ile bağlantılıdır. Allah’ın, rahmet, merhamet ve adaleti yarattığı tüm varlıklara yöneliktir. O’nun erkeklere rahmet ile muamelede bulunup kadınları bağışlamaması, cenneti erkek kullarına açıp kadın kullarına sırf kadın olarak yaratıldıkları için cehennemde azap etmesi tasavvur edilemez. Zira kadını kadın, erkeği erkek olarak yaratan O’dur.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“Ey insanlar! Doğrusu biz sizi bir erkekle bir dişiden yarattık. Ve birbirinizle tanışmanız için sizi kavimlere ve kabilelere ayırdık. Muhakkak ki Allah katında en değerli olanınız, en muttaki olanınızdır.”</w:t>
      </w:r>
      <w:r w:rsidRPr="00027C17">
        <w:rPr>
          <w:rFonts w:asciiTheme="majorBidi" w:hAnsiTheme="majorBidi" w:cstheme="majorBidi"/>
          <w:sz w:val="24"/>
          <w:szCs w:val="24"/>
        </w:rPr>
        <w:t> (El-</w:t>
      </w:r>
      <w:proofErr w:type="spellStart"/>
      <w:r w:rsidRPr="00027C17">
        <w:rPr>
          <w:rFonts w:asciiTheme="majorBidi" w:hAnsiTheme="majorBidi" w:cstheme="majorBidi"/>
          <w:sz w:val="24"/>
          <w:szCs w:val="24"/>
        </w:rPr>
        <w:t>Hucurat</w:t>
      </w:r>
      <w:proofErr w:type="spellEnd"/>
      <w:r w:rsidRPr="00027C17">
        <w:rPr>
          <w:rFonts w:asciiTheme="majorBidi" w:hAnsiTheme="majorBidi" w:cstheme="majorBidi"/>
          <w:sz w:val="24"/>
          <w:szCs w:val="24"/>
        </w:rPr>
        <w:t>, 49/13)</w:t>
      </w:r>
    </w:p>
    <w:p w:rsidR="000378ED" w:rsidRPr="00027C17" w:rsidRDefault="000378ED" w:rsidP="000378ED">
      <w:pPr>
        <w:jc w:val="both"/>
        <w:rPr>
          <w:rFonts w:asciiTheme="majorBidi" w:hAnsiTheme="majorBidi" w:cstheme="majorBidi"/>
          <w:sz w:val="24"/>
          <w:szCs w:val="24"/>
        </w:rPr>
      </w:pPr>
      <w:proofErr w:type="spellStart"/>
      <w:r w:rsidRPr="00027C17">
        <w:rPr>
          <w:rFonts w:asciiTheme="majorBidi" w:hAnsiTheme="majorBidi" w:cstheme="majorBidi"/>
          <w:sz w:val="24"/>
          <w:szCs w:val="24"/>
        </w:rPr>
        <w:t>Kur’ân</w:t>
      </w:r>
      <w:proofErr w:type="spellEnd"/>
      <w:r w:rsidRPr="00027C17">
        <w:rPr>
          <w:rFonts w:asciiTheme="majorBidi" w:hAnsiTheme="majorBidi" w:cstheme="majorBidi"/>
          <w:sz w:val="24"/>
          <w:szCs w:val="24"/>
        </w:rPr>
        <w:t xml:space="preserve">-ı Kerîm’de cinslerin birbirine karşı hiçbir üstünlüğü olmadığını, cinsiyetin ahiret hayatının mutluluk ya da bedbahtlığını belirleyen bir fark olmadığını anlatan bu apaçık ayetlere mukabil hadis </w:t>
      </w:r>
      <w:proofErr w:type="gramStart"/>
      <w:r w:rsidRPr="00027C17">
        <w:rPr>
          <w:rFonts w:asciiTheme="majorBidi" w:hAnsiTheme="majorBidi" w:cstheme="majorBidi"/>
          <w:sz w:val="24"/>
          <w:szCs w:val="24"/>
        </w:rPr>
        <w:t>literatüründe</w:t>
      </w:r>
      <w:proofErr w:type="gramEnd"/>
      <w:r w:rsidRPr="00027C17">
        <w:rPr>
          <w:rFonts w:asciiTheme="majorBidi" w:hAnsiTheme="majorBidi" w:cstheme="majorBidi"/>
          <w:sz w:val="24"/>
          <w:szCs w:val="24"/>
        </w:rPr>
        <w:t xml:space="preserve"> yer alan bir rivayet ilk bakışta bu ayetlere muhalefet ediyormuş zannına sevk etmekte ve izaha ihtiyaç hissettirmektedir.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Söz konusu rivayet, bir takım metin farklılıkları ile beraber aralarında Abdullah b. Abbas, Cabir b. Abdullah ve Ebu Said el-</w:t>
      </w:r>
      <w:proofErr w:type="spellStart"/>
      <w:r w:rsidRPr="00027C17">
        <w:rPr>
          <w:rFonts w:asciiTheme="majorBidi" w:hAnsiTheme="majorBidi" w:cstheme="majorBidi"/>
          <w:sz w:val="24"/>
          <w:szCs w:val="24"/>
        </w:rPr>
        <w:t>Hudri’nin</w:t>
      </w:r>
      <w:proofErr w:type="spellEnd"/>
      <w:r w:rsidRPr="00027C17">
        <w:rPr>
          <w:rFonts w:asciiTheme="majorBidi" w:hAnsiTheme="majorBidi" w:cstheme="majorBidi"/>
          <w:sz w:val="24"/>
          <w:szCs w:val="24"/>
        </w:rPr>
        <w:t xml:space="preserve"> de bulunduğu birçok </w:t>
      </w:r>
      <w:proofErr w:type="spellStart"/>
      <w:r w:rsidRPr="00027C17">
        <w:rPr>
          <w:rFonts w:asciiTheme="majorBidi" w:hAnsiTheme="majorBidi" w:cstheme="majorBidi"/>
          <w:sz w:val="24"/>
          <w:szCs w:val="24"/>
        </w:rPr>
        <w:t>sahabiden</w:t>
      </w:r>
      <w:proofErr w:type="spellEnd"/>
      <w:r w:rsidRPr="00027C17">
        <w:rPr>
          <w:rFonts w:asciiTheme="majorBidi" w:hAnsiTheme="majorBidi" w:cstheme="majorBidi"/>
          <w:sz w:val="24"/>
          <w:szCs w:val="24"/>
        </w:rPr>
        <w:t xml:space="preserve"> nakledilmiştir. Rivayetlerin hepsinin ortak noktası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bir bayram günü bayram hutbesinden sonra kadın cemaatin yanına gelmesi, onlara vaaz etmesi ve özellikle sadaka vermeye teşvik etmesidir. Bu vaaz esnasında Hz. Peygamber’in yanında yaşının küçük olması sebebiyle Abdullah b. Abbas da bulunmuş, vaazdan sonra Bilal-i Habeşi hanımların verdikleri sadakaları toplamıştır. Bu vaazın muhtevasını aktaran </w:t>
      </w:r>
      <w:proofErr w:type="spellStart"/>
      <w:r w:rsidRPr="00027C17">
        <w:rPr>
          <w:rFonts w:asciiTheme="majorBidi" w:hAnsiTheme="majorBidi" w:cstheme="majorBidi"/>
          <w:sz w:val="24"/>
          <w:szCs w:val="24"/>
        </w:rPr>
        <w:t>sahabiler</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sadakayı adeta cehennemden koruyan bir amel olarak tasvir ettiğini belirtmişlerdir. Ebu Said el-</w:t>
      </w:r>
      <w:proofErr w:type="spellStart"/>
      <w:r w:rsidRPr="00027C17">
        <w:rPr>
          <w:rFonts w:asciiTheme="majorBidi" w:hAnsiTheme="majorBidi" w:cstheme="majorBidi"/>
          <w:sz w:val="24"/>
          <w:szCs w:val="24"/>
        </w:rPr>
        <w:t>Hudri’den</w:t>
      </w:r>
      <w:proofErr w:type="spellEnd"/>
      <w:r w:rsidRPr="00027C17">
        <w:rPr>
          <w:rFonts w:asciiTheme="majorBidi" w:hAnsiTheme="majorBidi" w:cstheme="majorBidi"/>
          <w:sz w:val="24"/>
          <w:szCs w:val="24"/>
        </w:rPr>
        <w:t xml:space="preserve"> menkul habere göre Hz. Peygamber sadakanın bu manadaki ehemmiyetine dair hanımlara:</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“Ey kadınlar topluluğu, sadaka veriniz. Ben cehennem halkının çoğunun sizden oluştuğunu gördüm”</w:t>
      </w:r>
      <w:r w:rsidRPr="00027C17">
        <w:rPr>
          <w:rFonts w:asciiTheme="majorBidi" w:hAnsiTheme="majorBidi" w:cstheme="majorBidi"/>
          <w:sz w:val="24"/>
          <w:szCs w:val="24"/>
        </w:rPr>
        <w:t xml:space="preserve"> buyurmuştur. (Buhari, </w:t>
      </w:r>
      <w:proofErr w:type="spellStart"/>
      <w:r w:rsidRPr="00027C17">
        <w:rPr>
          <w:rFonts w:asciiTheme="majorBidi" w:hAnsiTheme="majorBidi" w:cstheme="majorBidi"/>
          <w:sz w:val="24"/>
          <w:szCs w:val="24"/>
        </w:rPr>
        <w:t>Hayz</w:t>
      </w:r>
      <w:proofErr w:type="spellEnd"/>
      <w:r w:rsidRPr="00027C17">
        <w:rPr>
          <w:rFonts w:asciiTheme="majorBidi" w:hAnsiTheme="majorBidi" w:cstheme="majorBidi"/>
          <w:sz w:val="24"/>
          <w:szCs w:val="24"/>
        </w:rPr>
        <w:t xml:space="preserve"> 6, Müslim, İman 132)</w:t>
      </w:r>
    </w:p>
    <w:p w:rsidR="000378ED" w:rsidRPr="00027C17" w:rsidRDefault="000378ED" w:rsidP="000378ED">
      <w:pPr>
        <w:jc w:val="both"/>
        <w:rPr>
          <w:rFonts w:asciiTheme="majorBidi" w:hAnsiTheme="majorBidi" w:cstheme="majorBidi"/>
          <w:sz w:val="24"/>
          <w:szCs w:val="24"/>
        </w:rPr>
      </w:pP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Abbas rivayetinde ise bu ifadeler şöyle aktarılmıştır: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“Bana cehennem gösterildi. Halkının çoğunun kadınlar olduğunu gördüm.”</w:t>
      </w:r>
      <w:r w:rsidRPr="00027C17">
        <w:rPr>
          <w:rFonts w:asciiTheme="majorBidi" w:hAnsiTheme="majorBidi" w:cstheme="majorBidi"/>
          <w:sz w:val="24"/>
          <w:szCs w:val="24"/>
        </w:rPr>
        <w:t> (Buhari, İman 21.)</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Rivayetin Cabir b. Abdullah’tan nakledilmiş metninde yer alan ibare ise şöyledir: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“Sadaka veriniz, zira çoğunuz cehennem kütüğüdür.”</w:t>
      </w:r>
      <w:r w:rsidRPr="00027C17">
        <w:rPr>
          <w:rFonts w:asciiTheme="majorBidi" w:hAnsiTheme="majorBidi" w:cstheme="majorBidi"/>
          <w:sz w:val="24"/>
          <w:szCs w:val="24"/>
        </w:rPr>
        <w:t xml:space="preserve"> (Müslim, </w:t>
      </w:r>
      <w:proofErr w:type="spellStart"/>
      <w:r w:rsidRPr="00027C17">
        <w:rPr>
          <w:rFonts w:asciiTheme="majorBidi" w:hAnsiTheme="majorBidi" w:cstheme="majorBidi"/>
          <w:sz w:val="24"/>
          <w:szCs w:val="24"/>
        </w:rPr>
        <w:t>Salatu’l-îdeyn</w:t>
      </w:r>
      <w:proofErr w:type="spellEnd"/>
      <w:r w:rsidRPr="00027C17">
        <w:rPr>
          <w:rFonts w:asciiTheme="majorBidi" w:hAnsiTheme="majorBidi" w:cstheme="majorBidi"/>
          <w:sz w:val="24"/>
          <w:szCs w:val="24"/>
        </w:rPr>
        <w:t xml:space="preserve"> 4)</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Hadisin </w:t>
      </w:r>
      <w:proofErr w:type="gramStart"/>
      <w:r w:rsidRPr="00027C17">
        <w:rPr>
          <w:rFonts w:asciiTheme="majorBidi" w:hAnsiTheme="majorBidi" w:cstheme="majorBidi"/>
          <w:sz w:val="24"/>
          <w:szCs w:val="24"/>
        </w:rPr>
        <w:t>Hakim</w:t>
      </w:r>
      <w:proofErr w:type="gramEnd"/>
      <w:r w:rsidRPr="00027C17">
        <w:rPr>
          <w:rFonts w:asciiTheme="majorBidi" w:hAnsiTheme="majorBidi" w:cstheme="majorBidi"/>
          <w:sz w:val="24"/>
          <w:szCs w:val="24"/>
        </w:rPr>
        <w:t xml:space="preserve"> b. Hizam adlı </w:t>
      </w:r>
      <w:proofErr w:type="spellStart"/>
      <w:r w:rsidRPr="00027C17">
        <w:rPr>
          <w:rFonts w:asciiTheme="majorBidi" w:hAnsiTheme="majorBidi" w:cstheme="majorBidi"/>
          <w:sz w:val="24"/>
          <w:szCs w:val="24"/>
        </w:rPr>
        <w:t>sahabiden</w:t>
      </w:r>
      <w:proofErr w:type="spellEnd"/>
      <w:r w:rsidRPr="00027C17">
        <w:rPr>
          <w:rFonts w:asciiTheme="majorBidi" w:hAnsiTheme="majorBidi" w:cstheme="majorBidi"/>
          <w:sz w:val="24"/>
          <w:szCs w:val="24"/>
        </w:rPr>
        <w:t xml:space="preserve"> nakledilen metni ise şöyledir: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w:t>
      </w:r>
      <w:proofErr w:type="spellStart"/>
      <w:r w:rsidRPr="00027C17">
        <w:rPr>
          <w:rFonts w:asciiTheme="majorBidi" w:hAnsiTheme="majorBidi" w:cstheme="majorBidi"/>
          <w:i/>
          <w:iCs/>
          <w:sz w:val="24"/>
          <w:szCs w:val="24"/>
        </w:rPr>
        <w:t>Rasûlullah</w:t>
      </w:r>
      <w:proofErr w:type="spellEnd"/>
      <w:r w:rsidRPr="00027C17">
        <w:rPr>
          <w:rFonts w:asciiTheme="majorBidi" w:hAnsiTheme="majorBidi" w:cstheme="majorBidi"/>
          <w:i/>
          <w:iCs/>
          <w:sz w:val="24"/>
          <w:szCs w:val="24"/>
        </w:rPr>
        <w:t xml:space="preserve"> parmaklarını birleştirerek </w:t>
      </w:r>
      <w:r w:rsidRPr="00027C17">
        <w:rPr>
          <w:rFonts w:asciiTheme="majorBidi" w:hAnsiTheme="majorBidi" w:cstheme="majorBidi"/>
          <w:b/>
          <w:bCs/>
          <w:sz w:val="24"/>
          <w:szCs w:val="24"/>
        </w:rPr>
        <w:t>“Aranızdan cennete girecekler vardır”</w:t>
      </w:r>
      <w:r w:rsidRPr="00027C17">
        <w:rPr>
          <w:rFonts w:asciiTheme="majorBidi" w:hAnsiTheme="majorBidi" w:cstheme="majorBidi"/>
          <w:i/>
          <w:iCs/>
          <w:sz w:val="24"/>
          <w:szCs w:val="24"/>
        </w:rPr>
        <w:t> buyurdu. Daha sonra da </w:t>
      </w:r>
      <w:r w:rsidRPr="00027C17">
        <w:rPr>
          <w:rFonts w:asciiTheme="majorBidi" w:hAnsiTheme="majorBidi" w:cstheme="majorBidi"/>
          <w:b/>
          <w:bCs/>
          <w:sz w:val="24"/>
          <w:szCs w:val="24"/>
        </w:rPr>
        <w:t>“İçinizden bazıları da cehennem kütüğüdür”</w:t>
      </w:r>
      <w:r w:rsidRPr="00027C17">
        <w:rPr>
          <w:rFonts w:asciiTheme="majorBidi" w:hAnsiTheme="majorBidi" w:cstheme="majorBidi"/>
          <w:i/>
          <w:iCs/>
          <w:sz w:val="24"/>
          <w:szCs w:val="24"/>
        </w:rPr>
        <w:t> dedi ve parmaklarını ayırdı.”</w:t>
      </w:r>
      <w:r w:rsidRPr="00027C17">
        <w:rPr>
          <w:rFonts w:asciiTheme="majorBidi" w:hAnsiTheme="majorBidi" w:cstheme="majorBidi"/>
          <w:sz w:val="24"/>
          <w:szCs w:val="24"/>
        </w:rPr>
        <w:t> (</w:t>
      </w: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Hibban</w:t>
      </w:r>
      <w:proofErr w:type="spellEnd"/>
      <w:r w:rsidRPr="00027C17">
        <w:rPr>
          <w:rFonts w:asciiTheme="majorBidi" w:hAnsiTheme="majorBidi" w:cstheme="majorBidi"/>
          <w:sz w:val="24"/>
          <w:szCs w:val="24"/>
        </w:rPr>
        <w:t xml:space="preserve">, es-Sahih, </w:t>
      </w:r>
      <w:proofErr w:type="gramStart"/>
      <w:r w:rsidRPr="00027C17">
        <w:rPr>
          <w:rFonts w:asciiTheme="majorBidi" w:hAnsiTheme="majorBidi" w:cstheme="majorBidi"/>
          <w:sz w:val="24"/>
          <w:szCs w:val="24"/>
        </w:rPr>
        <w:t>(</w:t>
      </w:r>
      <w:proofErr w:type="spellStart"/>
      <w:proofErr w:type="gramEnd"/>
      <w:r w:rsidRPr="00027C17">
        <w:rPr>
          <w:rFonts w:asciiTheme="majorBidi" w:hAnsiTheme="majorBidi" w:cstheme="majorBidi"/>
          <w:sz w:val="24"/>
          <w:szCs w:val="24"/>
        </w:rPr>
        <w:t>thk</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Şuayb</w:t>
      </w:r>
      <w:proofErr w:type="spellEnd"/>
      <w:r w:rsidRPr="00027C17">
        <w:rPr>
          <w:rFonts w:asciiTheme="majorBidi" w:hAnsiTheme="majorBidi" w:cstheme="majorBidi"/>
          <w:sz w:val="24"/>
          <w:szCs w:val="24"/>
        </w:rPr>
        <w:t xml:space="preserve"> el-</w:t>
      </w:r>
      <w:proofErr w:type="spellStart"/>
      <w:r w:rsidRPr="00027C17">
        <w:rPr>
          <w:rFonts w:asciiTheme="majorBidi" w:hAnsiTheme="majorBidi" w:cstheme="majorBidi"/>
          <w:sz w:val="24"/>
          <w:szCs w:val="24"/>
        </w:rPr>
        <w:t>Arnavud</w:t>
      </w:r>
      <w:proofErr w:type="spellEnd"/>
      <w:r w:rsidRPr="00027C17">
        <w:rPr>
          <w:rFonts w:asciiTheme="majorBidi" w:hAnsiTheme="majorBidi" w:cstheme="majorBidi"/>
          <w:sz w:val="24"/>
          <w:szCs w:val="24"/>
        </w:rPr>
        <w:t xml:space="preserve">), c. 23, s. 477) </w:t>
      </w:r>
      <w:proofErr w:type="gramStart"/>
      <w:r w:rsidRPr="00027C17">
        <w:rPr>
          <w:rFonts w:asciiTheme="majorBidi" w:hAnsiTheme="majorBidi" w:cstheme="majorBidi"/>
          <w:sz w:val="24"/>
          <w:szCs w:val="24"/>
        </w:rPr>
        <w:t>Hakim</w:t>
      </w:r>
      <w:proofErr w:type="gramEnd"/>
      <w:r w:rsidRPr="00027C17">
        <w:rPr>
          <w:rFonts w:asciiTheme="majorBidi" w:hAnsiTheme="majorBidi" w:cstheme="majorBidi"/>
          <w:sz w:val="24"/>
          <w:szCs w:val="24"/>
        </w:rPr>
        <w:t xml:space="preserve"> b. </w:t>
      </w:r>
      <w:proofErr w:type="spellStart"/>
      <w:r w:rsidRPr="00027C17">
        <w:rPr>
          <w:rFonts w:asciiTheme="majorBidi" w:hAnsiTheme="majorBidi" w:cstheme="majorBidi"/>
          <w:sz w:val="24"/>
          <w:szCs w:val="24"/>
        </w:rPr>
        <w:t>Hizam’ın</w:t>
      </w:r>
      <w:proofErr w:type="spellEnd"/>
      <w:r w:rsidRPr="00027C17">
        <w:rPr>
          <w:rFonts w:asciiTheme="majorBidi" w:hAnsiTheme="majorBidi" w:cstheme="majorBidi"/>
          <w:sz w:val="24"/>
          <w:szCs w:val="24"/>
        </w:rPr>
        <w:t xml:space="preserve"> rivayetinde cennetlik kadınlardan söz edilirken parmakların kapanması, cehennemliklerden bahsedilirken açılması azlık ve çokluk anlamında yorumlanabilir. Nitekim bu </w:t>
      </w:r>
      <w:proofErr w:type="spellStart"/>
      <w:r w:rsidRPr="00027C17">
        <w:rPr>
          <w:rFonts w:asciiTheme="majorBidi" w:hAnsiTheme="majorBidi" w:cstheme="majorBidi"/>
          <w:sz w:val="24"/>
          <w:szCs w:val="24"/>
        </w:rPr>
        <w:t>sahabinin</w:t>
      </w:r>
      <w:proofErr w:type="spellEnd"/>
      <w:r w:rsidRPr="00027C17">
        <w:rPr>
          <w:rFonts w:asciiTheme="majorBidi" w:hAnsiTheme="majorBidi" w:cstheme="majorBidi"/>
          <w:sz w:val="24"/>
          <w:szCs w:val="24"/>
        </w:rPr>
        <w:t xml:space="preserve"> söz konusu rivayeti bir başka hadis kaynağında </w:t>
      </w:r>
      <w:r w:rsidRPr="00027C17">
        <w:rPr>
          <w:rFonts w:asciiTheme="majorBidi" w:hAnsiTheme="majorBidi" w:cstheme="majorBidi"/>
          <w:i/>
          <w:iCs/>
          <w:sz w:val="24"/>
          <w:szCs w:val="24"/>
        </w:rPr>
        <w:t>“Hz. Peygamber parmaklarını kapatarak </w:t>
      </w:r>
      <w:r w:rsidRPr="00027C17">
        <w:rPr>
          <w:rFonts w:asciiTheme="majorBidi" w:hAnsiTheme="majorBidi" w:cstheme="majorBidi"/>
          <w:b/>
          <w:bCs/>
          <w:sz w:val="24"/>
          <w:szCs w:val="24"/>
        </w:rPr>
        <w:t xml:space="preserve">‘İçinizden cennete girecek olanlar vardır, ancak çoğunuz cehennem </w:t>
      </w:r>
      <w:r w:rsidRPr="00027C17">
        <w:rPr>
          <w:rFonts w:asciiTheme="majorBidi" w:hAnsiTheme="majorBidi" w:cstheme="majorBidi"/>
          <w:b/>
          <w:bCs/>
          <w:sz w:val="24"/>
          <w:szCs w:val="24"/>
        </w:rPr>
        <w:lastRenderedPageBreak/>
        <w:t>kütüğüdür’</w:t>
      </w:r>
      <w:r w:rsidRPr="00027C17">
        <w:rPr>
          <w:rFonts w:asciiTheme="majorBidi" w:hAnsiTheme="majorBidi" w:cstheme="majorBidi"/>
          <w:i/>
          <w:iCs/>
          <w:sz w:val="24"/>
          <w:szCs w:val="24"/>
        </w:rPr>
        <w:t> buyurdu ve parmaklarını açtı”</w:t>
      </w:r>
      <w:r w:rsidRPr="00027C17">
        <w:rPr>
          <w:rFonts w:asciiTheme="majorBidi" w:hAnsiTheme="majorBidi" w:cstheme="majorBidi"/>
          <w:sz w:val="24"/>
          <w:szCs w:val="24"/>
        </w:rPr>
        <w:t> lafızları ile nakledilmiştir. (</w:t>
      </w:r>
      <w:proofErr w:type="spellStart"/>
      <w:r w:rsidRPr="00027C17">
        <w:rPr>
          <w:rFonts w:asciiTheme="majorBidi" w:hAnsiTheme="majorBidi" w:cstheme="majorBidi"/>
          <w:sz w:val="24"/>
          <w:szCs w:val="24"/>
        </w:rPr>
        <w:t>Taberânî</w:t>
      </w:r>
      <w:proofErr w:type="spellEnd"/>
      <w:r w:rsidRPr="00027C17">
        <w:rPr>
          <w:rFonts w:asciiTheme="majorBidi" w:hAnsiTheme="majorBidi" w:cstheme="majorBidi"/>
          <w:sz w:val="24"/>
          <w:szCs w:val="24"/>
        </w:rPr>
        <w:t>, el-</w:t>
      </w:r>
      <w:proofErr w:type="spellStart"/>
      <w:r w:rsidRPr="00027C17">
        <w:rPr>
          <w:rFonts w:asciiTheme="majorBidi" w:hAnsiTheme="majorBidi" w:cstheme="majorBidi"/>
          <w:sz w:val="24"/>
          <w:szCs w:val="24"/>
        </w:rPr>
        <w:t>Mu’cemu’l</w:t>
      </w:r>
      <w:proofErr w:type="spellEnd"/>
      <w:r w:rsidRPr="00027C17">
        <w:rPr>
          <w:rFonts w:asciiTheme="majorBidi" w:hAnsiTheme="majorBidi" w:cstheme="majorBidi"/>
          <w:sz w:val="24"/>
          <w:szCs w:val="24"/>
        </w:rPr>
        <w:t>-kebir, c. 3, s. 153)</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Metinler arasında lafzi bir takım farklılıklar olmakla birlikte bu rivayetlerin ortak noktası cehennemde kadınların çoğunlukta olacağıdır.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verdiği bu haber o esnada onu dinleyen kadınlarda bir kaygı ya da şaşkınlık yaratmış olmalı ki içlerinden biri durumun sebebini öğrenmek istemiş ve Peygamberimize </w:t>
      </w:r>
      <w:r w:rsidRPr="00027C17">
        <w:rPr>
          <w:rFonts w:asciiTheme="majorBidi" w:hAnsiTheme="majorBidi" w:cstheme="majorBidi"/>
          <w:i/>
          <w:iCs/>
          <w:sz w:val="24"/>
          <w:szCs w:val="24"/>
        </w:rPr>
        <w:t xml:space="preserve">“Niçin ya </w:t>
      </w:r>
      <w:proofErr w:type="spellStart"/>
      <w:r w:rsidRPr="00027C17">
        <w:rPr>
          <w:rFonts w:asciiTheme="majorBidi" w:hAnsiTheme="majorBidi" w:cstheme="majorBidi"/>
          <w:i/>
          <w:iCs/>
          <w:sz w:val="24"/>
          <w:szCs w:val="24"/>
        </w:rPr>
        <w:t>Rasûlullah</w:t>
      </w:r>
      <w:proofErr w:type="spellEnd"/>
      <w:r w:rsidRPr="00027C17">
        <w:rPr>
          <w:rFonts w:asciiTheme="majorBidi" w:hAnsiTheme="majorBidi" w:cstheme="majorBidi"/>
          <w:i/>
          <w:iCs/>
          <w:sz w:val="24"/>
          <w:szCs w:val="24"/>
        </w:rPr>
        <w:t>?”</w:t>
      </w:r>
      <w:r w:rsidRPr="00027C17">
        <w:rPr>
          <w:rFonts w:asciiTheme="majorBidi" w:hAnsiTheme="majorBidi" w:cstheme="majorBidi"/>
          <w:sz w:val="24"/>
          <w:szCs w:val="24"/>
        </w:rPr>
        <w:t xml:space="preserve"> diye sormuştur. Bu soruyu yönelten hanım söz konusu hadisin </w:t>
      </w:r>
      <w:proofErr w:type="spellStart"/>
      <w:r w:rsidRPr="00027C17">
        <w:rPr>
          <w:rFonts w:asciiTheme="majorBidi" w:hAnsiTheme="majorBidi" w:cstheme="majorBidi"/>
          <w:sz w:val="24"/>
          <w:szCs w:val="24"/>
        </w:rPr>
        <w:t>ravilerinden</w:t>
      </w:r>
      <w:proofErr w:type="spellEnd"/>
      <w:r w:rsidRPr="00027C17">
        <w:rPr>
          <w:rFonts w:asciiTheme="majorBidi" w:hAnsiTheme="majorBidi" w:cstheme="majorBidi"/>
          <w:sz w:val="24"/>
          <w:szCs w:val="24"/>
        </w:rPr>
        <w:t xml:space="preserve"> biri olan Esma </w:t>
      </w:r>
      <w:proofErr w:type="spellStart"/>
      <w:r w:rsidRPr="00027C17">
        <w:rPr>
          <w:rFonts w:asciiTheme="majorBidi" w:hAnsiTheme="majorBidi" w:cstheme="majorBidi"/>
          <w:sz w:val="24"/>
          <w:szCs w:val="24"/>
        </w:rPr>
        <w:t>bint</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Yezid’dir</w:t>
      </w:r>
      <w:proofErr w:type="spellEnd"/>
      <w:r w:rsidRPr="00027C17">
        <w:rPr>
          <w:rFonts w:asciiTheme="majorBidi" w:hAnsiTheme="majorBidi" w:cstheme="majorBidi"/>
          <w:sz w:val="24"/>
          <w:szCs w:val="24"/>
        </w:rPr>
        <w:t xml:space="preserve">. Bazı metinlerde ismi zikredilmemiş sadece “hayırlı hanımlardan biri” ya da “yanakları kırmızı bir kadın” gibi vasıflarla kendisinden söz edilmiştir. Bu soru üzerine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kadınları cehenneme götüren amelleri açıklamıştır. Ebu Said el-</w:t>
      </w:r>
      <w:proofErr w:type="spellStart"/>
      <w:r w:rsidRPr="00027C17">
        <w:rPr>
          <w:rFonts w:asciiTheme="majorBidi" w:hAnsiTheme="majorBidi" w:cstheme="majorBidi"/>
          <w:sz w:val="24"/>
          <w:szCs w:val="24"/>
        </w:rPr>
        <w:t>Hudri</w:t>
      </w:r>
      <w:proofErr w:type="spellEnd"/>
      <w:r w:rsidRPr="00027C17">
        <w:rPr>
          <w:rFonts w:asciiTheme="majorBidi" w:hAnsiTheme="majorBidi" w:cstheme="majorBidi"/>
          <w:sz w:val="24"/>
          <w:szCs w:val="24"/>
        </w:rPr>
        <w:t xml:space="preserve"> ve Abdullah b. Ömer rivayetinde bu cevap şöyledir: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“Çokça lanet eder ve kocalarına karşı nankörlük ederler.”</w:t>
      </w:r>
      <w:r w:rsidRPr="00027C17">
        <w:rPr>
          <w:rFonts w:asciiTheme="majorBidi" w:hAnsiTheme="majorBidi" w:cstheme="majorBidi"/>
          <w:sz w:val="24"/>
          <w:szCs w:val="24"/>
        </w:rPr>
        <w:t xml:space="preserve"> (Buhari, </w:t>
      </w:r>
      <w:proofErr w:type="spellStart"/>
      <w:r w:rsidRPr="00027C17">
        <w:rPr>
          <w:rFonts w:asciiTheme="majorBidi" w:hAnsiTheme="majorBidi" w:cstheme="majorBidi"/>
          <w:sz w:val="24"/>
          <w:szCs w:val="24"/>
        </w:rPr>
        <w:t>Hayz</w:t>
      </w:r>
      <w:proofErr w:type="spellEnd"/>
      <w:r w:rsidRPr="00027C17">
        <w:rPr>
          <w:rFonts w:asciiTheme="majorBidi" w:hAnsiTheme="majorBidi" w:cstheme="majorBidi"/>
          <w:sz w:val="24"/>
          <w:szCs w:val="24"/>
        </w:rPr>
        <w:t xml:space="preserve"> 6)</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Cabir b. Abdullah rivayetine göre ise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bu soruya cevaben:</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 xml:space="preserve">“Çünkü siz halinizden çok şikâyet eder, kocanızın iyiliğine karşı nankörlük </w:t>
      </w:r>
      <w:proofErr w:type="spellStart"/>
      <w:r w:rsidRPr="00027C17">
        <w:rPr>
          <w:rFonts w:asciiTheme="majorBidi" w:hAnsiTheme="majorBidi" w:cstheme="majorBidi"/>
          <w:i/>
          <w:iCs/>
          <w:sz w:val="24"/>
          <w:szCs w:val="24"/>
        </w:rPr>
        <w:t>edersiniz”</w:t>
      </w:r>
      <w:r w:rsidRPr="00027C17">
        <w:rPr>
          <w:rFonts w:asciiTheme="majorBidi" w:hAnsiTheme="majorBidi" w:cstheme="majorBidi"/>
          <w:sz w:val="24"/>
          <w:szCs w:val="24"/>
        </w:rPr>
        <w:t>buyurmuştur</w:t>
      </w:r>
      <w:proofErr w:type="spellEnd"/>
      <w:r w:rsidRPr="00027C17">
        <w:rPr>
          <w:rFonts w:asciiTheme="majorBidi" w:hAnsiTheme="majorBidi" w:cstheme="majorBidi"/>
          <w:sz w:val="24"/>
          <w:szCs w:val="24"/>
        </w:rPr>
        <w:t xml:space="preserve">. (Müslim, </w:t>
      </w:r>
      <w:proofErr w:type="spellStart"/>
      <w:r w:rsidRPr="00027C17">
        <w:rPr>
          <w:rFonts w:asciiTheme="majorBidi" w:hAnsiTheme="majorBidi" w:cstheme="majorBidi"/>
          <w:sz w:val="24"/>
          <w:szCs w:val="24"/>
        </w:rPr>
        <w:t>Salatu’l-îdeyn</w:t>
      </w:r>
      <w:proofErr w:type="spellEnd"/>
      <w:r w:rsidRPr="00027C17">
        <w:rPr>
          <w:rFonts w:asciiTheme="majorBidi" w:hAnsiTheme="majorBidi" w:cstheme="majorBidi"/>
          <w:sz w:val="24"/>
          <w:szCs w:val="24"/>
        </w:rPr>
        <w:t>, 4)</w:t>
      </w:r>
    </w:p>
    <w:p w:rsidR="000378ED" w:rsidRPr="00027C17" w:rsidRDefault="000378ED" w:rsidP="000378ED">
      <w:pPr>
        <w:jc w:val="both"/>
        <w:rPr>
          <w:rFonts w:asciiTheme="majorBidi" w:hAnsiTheme="majorBidi" w:cstheme="majorBidi"/>
          <w:sz w:val="24"/>
          <w:szCs w:val="24"/>
        </w:rPr>
      </w:pP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bayram vaazı dışında, güneş tutulması gününde de cehennem halkından olan kadınlardan söz ettiği dikkat çeker. Bu rivayete göre Hz. Peygamber şöyle buyurmuştur: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“Bana namaz esnasında cehennem gösterildi. Onun alev toplarını görünce geri çekildim. Cehennem halkının çoğunun, sırrı ifşa eden, kendilerinden bir şey istenince cimri davranan, kendileri bir şey isteyince ısrarcı olan, istedikleri verilince teşekkür etmeyen kadınlardan meydana geldiğini gördüm.”</w:t>
      </w:r>
      <w:r w:rsidRPr="00027C17">
        <w:rPr>
          <w:rFonts w:asciiTheme="majorBidi" w:hAnsiTheme="majorBidi" w:cstheme="majorBidi"/>
          <w:sz w:val="24"/>
          <w:szCs w:val="24"/>
        </w:rPr>
        <w:t> </w:t>
      </w:r>
      <w:proofErr w:type="spellStart"/>
      <w:r w:rsidRPr="00027C17">
        <w:rPr>
          <w:rFonts w:asciiTheme="majorBidi" w:hAnsiTheme="majorBidi" w:cstheme="majorBidi"/>
          <w:sz w:val="24"/>
          <w:szCs w:val="24"/>
        </w:rPr>
        <w:t>Ahmed</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Müsned</w:t>
      </w:r>
      <w:proofErr w:type="spellEnd"/>
      <w:r w:rsidRPr="00027C17">
        <w:rPr>
          <w:rFonts w:asciiTheme="majorBidi" w:hAnsiTheme="majorBidi" w:cstheme="majorBidi"/>
          <w:sz w:val="24"/>
          <w:szCs w:val="24"/>
        </w:rPr>
        <w:t xml:space="preserve">, </w:t>
      </w:r>
      <w:proofErr w:type="gramStart"/>
      <w:r w:rsidRPr="00027C17">
        <w:rPr>
          <w:rFonts w:asciiTheme="majorBidi" w:hAnsiTheme="majorBidi" w:cstheme="majorBidi"/>
          <w:sz w:val="24"/>
          <w:szCs w:val="24"/>
        </w:rPr>
        <w:t>(</w:t>
      </w:r>
      <w:proofErr w:type="spellStart"/>
      <w:proofErr w:type="gramEnd"/>
      <w:r w:rsidRPr="00027C17">
        <w:rPr>
          <w:rFonts w:asciiTheme="majorBidi" w:hAnsiTheme="majorBidi" w:cstheme="majorBidi"/>
          <w:sz w:val="24"/>
          <w:szCs w:val="24"/>
        </w:rPr>
        <w:t>thk</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Şuayb</w:t>
      </w:r>
      <w:proofErr w:type="spellEnd"/>
      <w:r w:rsidRPr="00027C17">
        <w:rPr>
          <w:rFonts w:asciiTheme="majorBidi" w:hAnsiTheme="majorBidi" w:cstheme="majorBidi"/>
          <w:sz w:val="24"/>
          <w:szCs w:val="24"/>
        </w:rPr>
        <w:t xml:space="preserve"> el-Arnavut</w:t>
      </w:r>
      <w:proofErr w:type="gramStart"/>
      <w:r w:rsidRPr="00027C17">
        <w:rPr>
          <w:rFonts w:asciiTheme="majorBidi" w:hAnsiTheme="majorBidi" w:cstheme="majorBidi"/>
          <w:sz w:val="24"/>
          <w:szCs w:val="24"/>
        </w:rPr>
        <w:t>)</w:t>
      </w:r>
      <w:proofErr w:type="gramEnd"/>
      <w:r w:rsidRPr="00027C17">
        <w:rPr>
          <w:rFonts w:asciiTheme="majorBidi" w:hAnsiTheme="majorBidi" w:cstheme="majorBidi"/>
          <w:sz w:val="24"/>
          <w:szCs w:val="24"/>
        </w:rPr>
        <w:t>, c. 23, s. 109</w:t>
      </w:r>
    </w:p>
    <w:p w:rsidR="000378ED" w:rsidRPr="00027C17" w:rsidRDefault="000378ED" w:rsidP="000378ED">
      <w:pPr>
        <w:jc w:val="both"/>
        <w:rPr>
          <w:rFonts w:asciiTheme="majorBidi" w:hAnsiTheme="majorBidi" w:cstheme="majorBidi"/>
          <w:sz w:val="24"/>
          <w:szCs w:val="24"/>
        </w:rPr>
      </w:pPr>
      <w:proofErr w:type="spellStart"/>
      <w:r w:rsidRPr="00027C17">
        <w:rPr>
          <w:rFonts w:asciiTheme="majorBidi" w:hAnsiTheme="majorBidi" w:cstheme="majorBidi"/>
          <w:sz w:val="24"/>
          <w:szCs w:val="24"/>
        </w:rPr>
        <w:t>İbn</w:t>
      </w:r>
      <w:proofErr w:type="spellEnd"/>
      <w:r w:rsidRPr="00027C17">
        <w:rPr>
          <w:rFonts w:asciiTheme="majorBidi" w:hAnsiTheme="majorBidi" w:cstheme="majorBidi"/>
          <w:sz w:val="24"/>
          <w:szCs w:val="24"/>
        </w:rPr>
        <w:t xml:space="preserve"> Abbas rivayetinde ise bu sebepler şöyle zikredilmiştir: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“Kocalarına ve iyiliklere karşı nankörlük ediyorlardı. Eğer sen onlardan birine ömür boyu iyilik yapsan, sonra da senden azıcık bir hata görse, ‘senden hiç iyilik görmedim’ deyiverir.” </w:t>
      </w:r>
      <w:r w:rsidRPr="00027C17">
        <w:rPr>
          <w:rFonts w:asciiTheme="majorBidi" w:hAnsiTheme="majorBidi" w:cstheme="majorBidi"/>
          <w:sz w:val="24"/>
          <w:szCs w:val="24"/>
        </w:rPr>
        <w:t>(Buhari, Küsuf 16)</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Bu rivayetlerin tamamı bir arada düşünüldüğü zaman akla gelen sorulardan biri, aynen Esma </w:t>
      </w:r>
      <w:proofErr w:type="spellStart"/>
      <w:r w:rsidRPr="00027C17">
        <w:rPr>
          <w:rFonts w:asciiTheme="majorBidi" w:hAnsiTheme="majorBidi" w:cstheme="majorBidi"/>
          <w:sz w:val="24"/>
          <w:szCs w:val="24"/>
        </w:rPr>
        <w:t>bint</w:t>
      </w:r>
      <w:proofErr w:type="spellEnd"/>
      <w:r w:rsidRPr="00027C17">
        <w:rPr>
          <w:rFonts w:asciiTheme="majorBidi" w:hAnsiTheme="majorBidi" w:cstheme="majorBidi"/>
          <w:sz w:val="24"/>
          <w:szCs w:val="24"/>
        </w:rPr>
        <w:t xml:space="preserve"> </w:t>
      </w:r>
      <w:proofErr w:type="spellStart"/>
      <w:r w:rsidRPr="00027C17">
        <w:rPr>
          <w:rFonts w:asciiTheme="majorBidi" w:hAnsiTheme="majorBidi" w:cstheme="majorBidi"/>
          <w:sz w:val="24"/>
          <w:szCs w:val="24"/>
        </w:rPr>
        <w:t>Yezid’in</w:t>
      </w:r>
      <w:proofErr w:type="spellEnd"/>
      <w:r w:rsidRPr="00027C17">
        <w:rPr>
          <w:rFonts w:asciiTheme="majorBidi" w:hAnsiTheme="majorBidi" w:cstheme="majorBidi"/>
          <w:sz w:val="24"/>
          <w:szCs w:val="24"/>
        </w:rPr>
        <w:t xml:space="preserve"> sorduğu gibi “neden kadınlar?” sorusudur.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bu soruyu kadınları cehenneme götüren amelleri saymak suretiyle cevaplandırmıştır. Bu nedenle bu rivayetlerden hareketle bazı kadınların cehennemde azap görmesinin sebebinin “bizzat cinsiyetleri” olduğu söylenemez. Bazı kadınların cehennemlik olmasının nedeni bu rivayetlerde söz edilen amelleridir. Kuşku yok ki “nankörlük, teşekkür etmemek, iyiliği takdir etmemek, çokça lanet etmek” gibi ameller Müslüman ahlakı ile bağdaşmayan davranışlar olup kadın olsun erkek olsun hiç kimse için meşru addedilecek tutumlar değildir. Dolayısıyla bu amelleri erkekler de işlediğinde cehennem azabına </w:t>
      </w:r>
      <w:proofErr w:type="spellStart"/>
      <w:r w:rsidRPr="00027C17">
        <w:rPr>
          <w:rFonts w:asciiTheme="majorBidi" w:hAnsiTheme="majorBidi" w:cstheme="majorBidi"/>
          <w:sz w:val="24"/>
          <w:szCs w:val="24"/>
        </w:rPr>
        <w:t>düçar</w:t>
      </w:r>
      <w:proofErr w:type="spellEnd"/>
      <w:r w:rsidRPr="00027C17">
        <w:rPr>
          <w:rFonts w:asciiTheme="majorBidi" w:hAnsiTheme="majorBidi" w:cstheme="majorBidi"/>
          <w:sz w:val="24"/>
          <w:szCs w:val="24"/>
        </w:rPr>
        <w:t xml:space="preserve"> olurlar. Ancak buna rağmen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özellikle kadınlardan bahsetmesi bir sonucu açıklaması niteliğindedir. Zira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cehennem gösterilmiştir. Peygamber geleceğe dair bir </w:t>
      </w:r>
      <w:proofErr w:type="spellStart"/>
      <w:r w:rsidRPr="00027C17">
        <w:rPr>
          <w:rFonts w:asciiTheme="majorBidi" w:hAnsiTheme="majorBidi" w:cstheme="majorBidi"/>
          <w:sz w:val="24"/>
          <w:szCs w:val="24"/>
        </w:rPr>
        <w:t>gayb</w:t>
      </w:r>
      <w:proofErr w:type="spellEnd"/>
      <w:r w:rsidRPr="00027C17">
        <w:rPr>
          <w:rFonts w:asciiTheme="majorBidi" w:hAnsiTheme="majorBidi" w:cstheme="majorBidi"/>
          <w:sz w:val="24"/>
          <w:szCs w:val="24"/>
        </w:rPr>
        <w:t xml:space="preserve"> haberini izah etmektedir. Bu haber, bir sonucu açıklayıcı niteliktedir. Bu haber, sınavdan sonra bir sınıfın diğer sınıftan daha başarılı olduğunu açıklayan ya da bir şubenin öğrencilerinin önemli bir kısmının başarısız olduğunu </w:t>
      </w:r>
      <w:r w:rsidRPr="00027C17">
        <w:rPr>
          <w:rFonts w:asciiTheme="majorBidi" w:hAnsiTheme="majorBidi" w:cstheme="majorBidi"/>
          <w:sz w:val="24"/>
          <w:szCs w:val="24"/>
        </w:rPr>
        <w:lastRenderedPageBreak/>
        <w:t>ve bu başarısızlığın sebeplerini izah eden bir öğretmenin verdiği habere benzemektedir. Bir sınıfın sınavda başarısız olduğunu belirten bir öğretmenin o sınıfa haksızlık ettiği nasıl tasavvur edilemezse, ahirette cehennem halkının çoğunun kadınlardan meydana gelecek olması da Allah’ın adaletsiz davranması olarak algılanamaz. Bu haberden ancak şu sonuç elde edilebilir: “Bu rivayetlerde bahsedilen suçlar daha ziyade kadınları cehenneme götüren davranışlar olmuştur. Kadınlar erkeklere kıyasla bu suçları daha çok işlemişlerdir.”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Öte yandan cennet ve cehennemdeki kadın ve erkek sayısının eşit olması, eşit hale getirilmesi, adalet ifade etmez. Cehenneme giden kadın sayısınca erkeğin cehenneme gitmesi gerektiğini iddia etmek akıl sahibi bir insana ait bir iddia olamaz.</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Hz. Peygamber’in sadece kadınlara hitap ettiği bir günde özellikle kadınları cehenneme sevk eden suçlardan bahsetmesi oldukça tabiidir. Böylelikle o, orada bulunan kadınları bu günahlardan uzak kalmaları hususunda uyarmış olmaktadır. Zira hadisin metninde “tüm kadınların bu günahları işlediği ya da işleyeceğini” anlatan bir ibare bulunmamaktadır. Hadiste anlatılan, cehennemlik kadınların işlediği günahlardır. Bu günahlardan uzak durabilmenin yolu da bolca sadaka vermek olacaktır. Sadakanın bu tür günahlardan uzak tutması, muhtemelen dünyaya bağlılığı azaltması, ahirete imanı güçlendirmesidir.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Hadisin bazı metinlerinde “cehennem kütüğü” ibaresini olması, bir hakaret olarak anlaşılmamalıdır. Zira cehennemin başlıca yakıtı, kadın olsun erkek olsun, insandır. İnsanı yakıt ya da cehennem kütüğü yapan ise amelidir. Bu tasvir, şu ayette yer alan tasvirden farklı değildir: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 xml:space="preserve">“… </w:t>
      </w:r>
      <w:proofErr w:type="gramStart"/>
      <w:r w:rsidRPr="00027C17">
        <w:rPr>
          <w:rFonts w:asciiTheme="majorBidi" w:hAnsiTheme="majorBidi" w:cstheme="majorBidi"/>
          <w:i/>
          <w:iCs/>
          <w:sz w:val="24"/>
          <w:szCs w:val="24"/>
        </w:rPr>
        <w:t>yakıtı</w:t>
      </w:r>
      <w:proofErr w:type="gramEnd"/>
      <w:r w:rsidRPr="00027C17">
        <w:rPr>
          <w:rFonts w:asciiTheme="majorBidi" w:hAnsiTheme="majorBidi" w:cstheme="majorBidi"/>
          <w:i/>
          <w:iCs/>
          <w:sz w:val="24"/>
          <w:szCs w:val="24"/>
        </w:rPr>
        <w:t xml:space="preserve"> insan ve taş olan cehennem ateşinden sakının.”</w:t>
      </w:r>
      <w:r w:rsidRPr="00027C17">
        <w:rPr>
          <w:rFonts w:asciiTheme="majorBidi" w:hAnsiTheme="majorBidi" w:cstheme="majorBidi"/>
          <w:sz w:val="24"/>
          <w:szCs w:val="24"/>
        </w:rPr>
        <w:t> (El-Bakara, 2/24)</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Bu rivayetin izahında gözden kaçırılmaması gereken bir başka husus daha bulunmaktadır. O da dünya üzerindeki kadın ve erkek nüfus oranıdır. Bu oran genel olarak eşit olsa da bazı toplumlarda ve zamanlarda kadın lehine değişmiş, kadın nüfus daha fazla olabilmiştir. Bugüne değin dünya üzerindeki kadın erkek nüfus dağılımı bir yana, kıyamete yakın zamanlarda bu tablonun nasıl olacağına dair bir hadis, kadınların cehennem halkının büyük bir kısmını oluşturduğunu söyleyen hadisi anlamaya da ışık tutmaktadır. Mezkûr rivayete göre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 kıyamet alametleri arasında şu duruma da yer vermiştir: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i/>
          <w:iCs/>
          <w:sz w:val="24"/>
          <w:szCs w:val="24"/>
        </w:rPr>
        <w:t>“Kıyamet alametlerinden biri de erkeklerin azalması, elli kadının başında bir erkek olacak kadar kadınların sayısının artmasıdır.”</w:t>
      </w:r>
      <w:r w:rsidRPr="00027C17">
        <w:rPr>
          <w:rFonts w:asciiTheme="majorBidi" w:hAnsiTheme="majorBidi" w:cstheme="majorBidi"/>
          <w:sz w:val="24"/>
          <w:szCs w:val="24"/>
        </w:rPr>
        <w:t> (Buhari, Nikâh 67; Müslim, İlim 9)</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Kadınların sayısının kıyamete yakın zamanlarda artması ve bu oranın elliye bir olacak kadar erkek nüfusun önüne geçmesi karşılığında bu sayısal oranının cehenneme de yansıması doğaldır. O takdirde cehennem halkının çoğunun kadınlardan meydana gelmesi, kadın nüfusun daha çok olmasından kaynaklanmaktadır. Öte yandan kadınları cehenneme götüren, cehennemdeki sayısal çoğunluğun kadınlarda olmasını sebep olan davranışlar, kadınlar tarafından daha çok işlenen günahlardır. Bu nedenle her Müslüman kadın, özellikle bu hadislerde belirtilen lanet etmek, nankörlük gibi hatalardan uzak durmaya çalışmalıdır.</w:t>
      </w:r>
    </w:p>
    <w:p w:rsidR="000378ED" w:rsidRPr="00027C17" w:rsidRDefault="000378ED" w:rsidP="000378ED">
      <w:pPr>
        <w:jc w:val="both"/>
        <w:rPr>
          <w:rFonts w:asciiTheme="majorBidi" w:hAnsiTheme="majorBidi" w:cstheme="majorBidi"/>
          <w:sz w:val="24"/>
          <w:szCs w:val="24"/>
        </w:rPr>
      </w:pPr>
      <w:r w:rsidRPr="00027C17">
        <w:rPr>
          <w:rFonts w:asciiTheme="majorBidi" w:hAnsiTheme="majorBidi" w:cstheme="majorBidi"/>
          <w:sz w:val="24"/>
          <w:szCs w:val="24"/>
        </w:rPr>
        <w:t xml:space="preserve">Herkesten gelen iyiliği takdir etmek, iyiliğe teşekkür etmeyi bilmek önemlidir. Ancak birbirinin iyilik ve kıymetini en çok takdir etmesi gerekenler, bir ömrü paylaşan eşlerdir. Bu </w:t>
      </w:r>
      <w:r w:rsidRPr="00027C17">
        <w:rPr>
          <w:rFonts w:asciiTheme="majorBidi" w:hAnsiTheme="majorBidi" w:cstheme="majorBidi"/>
          <w:sz w:val="24"/>
          <w:szCs w:val="24"/>
        </w:rPr>
        <w:lastRenderedPageBreak/>
        <w:t xml:space="preserve">nedenle özellikle karı koca birbirinin iyiliğini takdir etmeyi bilmeli, herhangi bir kusur ve hata ile karşılaştıklarında birbirlerini bir kalemde silip atmamalıdırlar. İyiliği takdir ve teşekkür gibi ahlaki hasletler kadınlar için olduğu kadar erkekler için de önemli hasletlerdir. Nankörlük kadınlar için günah olduğu gibi erkekler için de günahtır. Eşinin kıymetini bilmemek, bir hatasını gördüğü anda tüm güzellikleri unutmak kadın için de erkek için de nankörlüktür. Bu hadiste </w:t>
      </w:r>
      <w:proofErr w:type="spellStart"/>
      <w:r w:rsidRPr="00027C17">
        <w:rPr>
          <w:rFonts w:asciiTheme="majorBidi" w:hAnsiTheme="majorBidi" w:cstheme="majorBidi"/>
          <w:sz w:val="24"/>
          <w:szCs w:val="24"/>
        </w:rPr>
        <w:t>Rasûlullah</w:t>
      </w:r>
      <w:proofErr w:type="spellEnd"/>
      <w:r w:rsidRPr="00027C17">
        <w:rPr>
          <w:rFonts w:asciiTheme="majorBidi" w:hAnsiTheme="majorBidi" w:cstheme="majorBidi"/>
          <w:sz w:val="24"/>
          <w:szCs w:val="24"/>
        </w:rPr>
        <w:t xml:space="preserve"> (sav)’</w:t>
      </w:r>
      <w:proofErr w:type="spellStart"/>
      <w:r w:rsidRPr="00027C17">
        <w:rPr>
          <w:rFonts w:asciiTheme="majorBidi" w:hAnsiTheme="majorBidi" w:cstheme="majorBidi"/>
          <w:sz w:val="24"/>
          <w:szCs w:val="24"/>
        </w:rPr>
        <w:t>ın</w:t>
      </w:r>
      <w:proofErr w:type="spellEnd"/>
      <w:r w:rsidRPr="00027C17">
        <w:rPr>
          <w:rFonts w:asciiTheme="majorBidi" w:hAnsiTheme="majorBidi" w:cstheme="majorBidi"/>
          <w:sz w:val="24"/>
          <w:szCs w:val="24"/>
        </w:rPr>
        <w:t xml:space="preserve"> özellikle kadınlardan söz etmesi, kadınlara hitaben konuşmasından, onları bu tutumdan uzaklaştırmayı hedeflemesinden kaynaklanmaktadır. Bu durumun haricinde Hz. Peygamber’in kadın erkek herkese hitaben </w:t>
      </w:r>
      <w:r w:rsidRPr="00027C17">
        <w:rPr>
          <w:rFonts w:asciiTheme="majorBidi" w:hAnsiTheme="majorBidi" w:cstheme="majorBidi"/>
          <w:i/>
          <w:iCs/>
          <w:sz w:val="24"/>
          <w:szCs w:val="24"/>
        </w:rPr>
        <w:t>“İnsanlara teşekkür etmeyen Allah’a şükretmiş sayılmaz”</w:t>
      </w:r>
      <w:r w:rsidRPr="00027C17">
        <w:rPr>
          <w:rFonts w:asciiTheme="majorBidi" w:hAnsiTheme="majorBidi" w:cstheme="majorBidi"/>
          <w:sz w:val="24"/>
          <w:szCs w:val="24"/>
        </w:rPr>
        <w:t xml:space="preserve"> dediği (Ebu Davud, </w:t>
      </w:r>
      <w:proofErr w:type="spellStart"/>
      <w:r w:rsidRPr="00027C17">
        <w:rPr>
          <w:rFonts w:asciiTheme="majorBidi" w:hAnsiTheme="majorBidi" w:cstheme="majorBidi"/>
          <w:sz w:val="24"/>
          <w:szCs w:val="24"/>
        </w:rPr>
        <w:t>Edeb</w:t>
      </w:r>
      <w:proofErr w:type="spellEnd"/>
      <w:r w:rsidRPr="00027C17">
        <w:rPr>
          <w:rFonts w:asciiTheme="majorBidi" w:hAnsiTheme="majorBidi" w:cstheme="majorBidi"/>
          <w:sz w:val="24"/>
          <w:szCs w:val="24"/>
        </w:rPr>
        <w:t xml:space="preserve"> 12) malumdur. Şükretmeyi bilmeyen her nankörün ahirette uğrayacağı ceza malumdur.</w:t>
      </w:r>
    </w:p>
    <w:p w:rsidR="000378ED" w:rsidRPr="000378ED" w:rsidRDefault="000378ED" w:rsidP="00085AE7">
      <w:pPr>
        <w:spacing w:after="0" w:line="240" w:lineRule="auto"/>
        <w:jc w:val="center"/>
        <w:rPr>
          <w:rFonts w:asciiTheme="majorBidi" w:hAnsiTheme="majorBidi" w:cstheme="majorBidi"/>
          <w:b/>
          <w:bCs/>
          <w:sz w:val="24"/>
          <w:szCs w:val="24"/>
        </w:rPr>
      </w:pPr>
      <w:r w:rsidRPr="000378ED">
        <w:rPr>
          <w:rFonts w:asciiTheme="majorBidi" w:hAnsiTheme="majorBidi" w:cstheme="majorBidi"/>
          <w:b/>
          <w:bCs/>
          <w:sz w:val="24"/>
          <w:szCs w:val="24"/>
        </w:rPr>
        <w:t>Hadislerde Uğursuzluk</w:t>
      </w:r>
    </w:p>
    <w:p w:rsidR="000378ED" w:rsidRPr="00085AE7" w:rsidRDefault="000378ED" w:rsidP="00085AE7">
      <w:pPr>
        <w:pStyle w:val="Balk1"/>
        <w:shd w:val="clear" w:color="auto" w:fill="FFFFFF"/>
        <w:spacing w:before="0" w:line="240" w:lineRule="auto"/>
        <w:jc w:val="center"/>
        <w:textAlignment w:val="baseline"/>
        <w:rPr>
          <w:rFonts w:asciiTheme="majorBidi" w:eastAsiaTheme="minorHAnsi" w:hAnsiTheme="majorBidi"/>
          <w:b w:val="0"/>
          <w:bCs w:val="0"/>
          <w:color w:val="auto"/>
          <w:sz w:val="24"/>
          <w:szCs w:val="24"/>
        </w:rPr>
      </w:pPr>
      <w:r w:rsidRPr="00085AE7">
        <w:rPr>
          <w:rFonts w:asciiTheme="majorBidi" w:eastAsiaTheme="minorHAnsi" w:hAnsiTheme="majorBidi"/>
          <w:b w:val="0"/>
          <w:bCs w:val="0"/>
          <w:color w:val="auto"/>
          <w:sz w:val="24"/>
          <w:szCs w:val="24"/>
        </w:rPr>
        <w:t>Ayşe Mutlu Özgür</w:t>
      </w:r>
    </w:p>
    <w:p w:rsidR="000378ED" w:rsidRDefault="000378ED" w:rsidP="000378ED">
      <w:pPr>
        <w:pStyle w:val="NormalWeb"/>
        <w:shd w:val="clear" w:color="auto" w:fill="FFFFFF"/>
        <w:spacing w:before="0" w:beforeAutospacing="0" w:after="0" w:afterAutospacing="0"/>
        <w:jc w:val="both"/>
        <w:textAlignment w:val="baseline"/>
        <w:rPr>
          <w:rFonts w:asciiTheme="majorBidi" w:eastAsiaTheme="minorHAnsi" w:hAnsiTheme="majorBidi" w:cstheme="majorBidi"/>
          <w:lang w:eastAsia="en-US"/>
        </w:rPr>
      </w:pPr>
    </w:p>
    <w:p w:rsidR="000378ED" w:rsidRPr="004D7BE0" w:rsidRDefault="000378ED" w:rsidP="000378ED">
      <w:pPr>
        <w:pStyle w:val="NormalWeb"/>
        <w:shd w:val="clear" w:color="auto" w:fill="FFFFFF"/>
        <w:spacing w:before="0" w:beforeAutospacing="0" w:after="0" w:afterAutospacing="0"/>
        <w:ind w:firstLine="708"/>
        <w:jc w:val="both"/>
        <w:textAlignment w:val="baseline"/>
        <w:rPr>
          <w:rFonts w:asciiTheme="majorBidi" w:eastAsiaTheme="minorHAnsi" w:hAnsiTheme="majorBidi" w:cstheme="majorBidi"/>
          <w:lang w:eastAsia="en-US"/>
        </w:rPr>
      </w:pPr>
      <w:r w:rsidRPr="004D7BE0">
        <w:rPr>
          <w:rFonts w:asciiTheme="majorBidi" w:eastAsiaTheme="minorHAnsi" w:hAnsiTheme="majorBidi" w:cstheme="majorBidi"/>
          <w:lang w:eastAsia="en-US"/>
        </w:rPr>
        <w:t>İslam’ın ilk ortaya çıktığı dönemde Arap toplumunda yaygın bir ‘</w:t>
      </w:r>
      <w:proofErr w:type="spellStart"/>
      <w:r w:rsidRPr="004D7BE0">
        <w:rPr>
          <w:rFonts w:asciiTheme="majorBidi" w:eastAsiaTheme="minorHAnsi" w:hAnsiTheme="majorBidi" w:cstheme="majorBidi"/>
          <w:lang w:eastAsia="en-US"/>
        </w:rPr>
        <w:t>teşe’üm</w:t>
      </w:r>
      <w:proofErr w:type="spellEnd"/>
      <w:r w:rsidRPr="004D7BE0">
        <w:rPr>
          <w:rFonts w:asciiTheme="majorBidi" w:eastAsiaTheme="minorHAnsi" w:hAnsiTheme="majorBidi" w:cstheme="majorBidi"/>
          <w:lang w:eastAsia="en-US"/>
        </w:rPr>
        <w:t xml:space="preserve">’ yani ‘eşyaya veya hadiselere uğursuzluk atfetme’ anlayışı vardı.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Arapları baykuş ötmesi, köpek uluması, merkep anırması gibi durumlara olumsuz manalar yüklemenin yanında, kadında, evde ve atta da uğursu</w:t>
      </w:r>
      <w:r w:rsidR="00FC722C">
        <w:rPr>
          <w:rFonts w:asciiTheme="majorBidi" w:eastAsiaTheme="minorHAnsi" w:hAnsiTheme="majorBidi" w:cstheme="majorBidi"/>
          <w:lang w:eastAsia="en-US"/>
        </w:rPr>
        <w:t xml:space="preserve">zluk olduğuna </w:t>
      </w:r>
      <w:proofErr w:type="spellStart"/>
      <w:proofErr w:type="gramStart"/>
      <w:r w:rsidR="00FC722C">
        <w:rPr>
          <w:rFonts w:asciiTheme="majorBidi" w:eastAsiaTheme="minorHAnsi" w:hAnsiTheme="majorBidi" w:cstheme="majorBidi"/>
          <w:lang w:eastAsia="en-US"/>
        </w:rPr>
        <w:t>inanıyorlardı.</w:t>
      </w:r>
      <w:r w:rsidRPr="004D7BE0">
        <w:rPr>
          <w:rFonts w:asciiTheme="majorBidi" w:eastAsiaTheme="minorHAnsi" w:hAnsiTheme="majorBidi" w:cstheme="majorBidi"/>
          <w:lang w:eastAsia="en-US"/>
        </w:rPr>
        <w:t>Bu</w:t>
      </w:r>
      <w:proofErr w:type="spellEnd"/>
      <w:proofErr w:type="gramEnd"/>
      <w:r w:rsidRPr="004D7BE0">
        <w:rPr>
          <w:rFonts w:asciiTheme="majorBidi" w:eastAsiaTheme="minorHAnsi" w:hAnsiTheme="majorBidi" w:cstheme="majorBidi"/>
          <w:lang w:eastAsia="en-US"/>
        </w:rPr>
        <w:t xml:space="preserve"> ikinci kısım hadislere de konu olmuş, başta </w:t>
      </w:r>
      <w:proofErr w:type="spellStart"/>
      <w:r w:rsidRPr="004D7BE0">
        <w:rPr>
          <w:rFonts w:asciiTheme="majorBidi" w:eastAsiaTheme="minorHAnsi" w:hAnsiTheme="majorBidi" w:cstheme="majorBidi"/>
          <w:lang w:eastAsia="en-US"/>
        </w:rPr>
        <w:t>Kütüb</w:t>
      </w:r>
      <w:proofErr w:type="spellEnd"/>
      <w:r w:rsidRPr="004D7BE0">
        <w:rPr>
          <w:rFonts w:asciiTheme="majorBidi" w:eastAsiaTheme="minorHAnsi" w:hAnsiTheme="majorBidi" w:cstheme="majorBidi"/>
          <w:lang w:eastAsia="en-US"/>
        </w:rPr>
        <w:t xml:space="preserve">-ü Sitte olmak üzere muteber hadis kaynaklarında konuyla alakalı lehte ve aleyhte rivayetler yer almıştır. </w:t>
      </w:r>
      <w:proofErr w:type="gramStart"/>
      <w:r w:rsidRPr="004D7BE0">
        <w:rPr>
          <w:rFonts w:asciiTheme="majorBidi" w:eastAsiaTheme="minorHAnsi" w:hAnsiTheme="majorBidi" w:cstheme="majorBidi"/>
          <w:lang w:eastAsia="en-US"/>
        </w:rPr>
        <w:t xml:space="preserve">Bu konuyla alâkalı farklı lâfızlarla gelmiş bütün hadisler bir araya getirildiğinde, rivayetlerin genel olarak iki ana grupta toplandığı görülür; çoğunlukla Abdullah b. Ömer kanalıyla gelen birinci grup rivayetler ‘uğursuzluğun kadında, evde ve atta’ olduğunu ifade ederken, yine Abdullah b. Ömer başta olmak üzere </w:t>
      </w:r>
      <w:proofErr w:type="spellStart"/>
      <w:r w:rsidRPr="004D7BE0">
        <w:rPr>
          <w:rFonts w:asciiTheme="majorBidi" w:eastAsiaTheme="minorHAnsi" w:hAnsiTheme="majorBidi" w:cstheme="majorBidi"/>
          <w:lang w:eastAsia="en-US"/>
        </w:rPr>
        <w:t>Sehl</w:t>
      </w:r>
      <w:proofErr w:type="spellEnd"/>
      <w:r w:rsidRPr="004D7BE0">
        <w:rPr>
          <w:rFonts w:asciiTheme="majorBidi" w:eastAsiaTheme="minorHAnsi" w:hAnsiTheme="majorBidi" w:cstheme="majorBidi"/>
          <w:lang w:eastAsia="en-US"/>
        </w:rPr>
        <w:t xml:space="preserve"> b. </w:t>
      </w:r>
      <w:proofErr w:type="spellStart"/>
      <w:r w:rsidRPr="004D7BE0">
        <w:rPr>
          <w:rFonts w:asciiTheme="majorBidi" w:eastAsiaTheme="minorHAnsi" w:hAnsiTheme="majorBidi" w:cstheme="majorBidi"/>
          <w:lang w:eastAsia="en-US"/>
        </w:rPr>
        <w:t>Sa’d</w:t>
      </w:r>
      <w:proofErr w:type="spellEnd"/>
      <w:r w:rsidRPr="004D7BE0">
        <w:rPr>
          <w:rFonts w:asciiTheme="majorBidi" w:eastAsiaTheme="minorHAnsi" w:hAnsiTheme="majorBidi" w:cstheme="majorBidi"/>
          <w:lang w:eastAsia="en-US"/>
        </w:rPr>
        <w:t xml:space="preserve"> ve </w:t>
      </w:r>
      <w:proofErr w:type="spellStart"/>
      <w:r w:rsidRPr="004D7BE0">
        <w:rPr>
          <w:rFonts w:asciiTheme="majorBidi" w:eastAsiaTheme="minorHAnsi" w:hAnsiTheme="majorBidi" w:cstheme="majorBidi"/>
          <w:lang w:eastAsia="en-US"/>
        </w:rPr>
        <w:t>Câbir</w:t>
      </w:r>
      <w:proofErr w:type="spellEnd"/>
      <w:r w:rsidRPr="004D7BE0">
        <w:rPr>
          <w:rFonts w:asciiTheme="majorBidi" w:eastAsiaTheme="minorHAnsi" w:hAnsiTheme="majorBidi" w:cstheme="majorBidi"/>
          <w:lang w:eastAsia="en-US"/>
        </w:rPr>
        <w:t xml:space="preserve"> b. Abdullah kanalıyla gelen ikinci grup rivayetler ise uğursuzluk diye bir şeyin olmadığını ifade ederek bunu reddeder. </w:t>
      </w:r>
      <w:proofErr w:type="gramEnd"/>
      <w:r w:rsidRPr="004D7BE0">
        <w:rPr>
          <w:rFonts w:asciiTheme="majorBidi" w:eastAsiaTheme="minorHAnsi" w:hAnsiTheme="majorBidi" w:cstheme="majorBidi"/>
          <w:lang w:eastAsia="en-US"/>
        </w:rPr>
        <w:t>Söz konusu rivayetler farklı tariklerden farklı lafızlarla geldiğinden her iki grup için birer örnek vermek yeterli olacaktır. Abdullah b. Ömer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Hz. Peygamber’den şöyle rivayet etmiştir: </w:t>
      </w:r>
      <w:r w:rsidRPr="004D7BE0">
        <w:rPr>
          <w:rFonts w:asciiTheme="majorBidi" w:eastAsiaTheme="minorHAnsi" w:hAnsiTheme="majorBidi" w:cstheme="majorBidi"/>
          <w:i/>
          <w:iCs/>
          <w:lang w:eastAsia="en-US"/>
        </w:rPr>
        <w:t>“Uğursuzluk üç şeydedir; kadında, evde ve atta.”</w:t>
      </w:r>
      <w:r w:rsidR="00FC722C">
        <w:rPr>
          <w:rFonts w:asciiTheme="majorBidi" w:eastAsiaTheme="minorHAnsi" w:hAnsiTheme="majorBidi" w:cstheme="majorBidi"/>
          <w:lang w:eastAsia="en-US"/>
        </w:rPr>
        <w:t> </w:t>
      </w:r>
      <w:r w:rsidRPr="004D7BE0">
        <w:rPr>
          <w:rFonts w:asciiTheme="majorBidi" w:eastAsiaTheme="minorHAnsi" w:hAnsiTheme="majorBidi" w:cstheme="majorBidi"/>
          <w:lang w:eastAsia="en-US"/>
        </w:rPr>
        <w:t>Bu rivayetin bazı tariklerinde hadis metninin başında: “Hastalığın kendiliğinden bulaşması yoktur. Uğursuzluk da yoktur.” ziyadesi bulunmaktadır.[3] İkinci grup rivayete örnek olarak şu hadis zikredilebilir: </w:t>
      </w:r>
      <w:r w:rsidRPr="004D7BE0">
        <w:rPr>
          <w:rFonts w:asciiTheme="majorBidi" w:eastAsiaTheme="minorHAnsi" w:hAnsiTheme="majorBidi" w:cstheme="majorBidi"/>
          <w:i/>
          <w:iCs/>
          <w:lang w:eastAsia="en-US"/>
        </w:rPr>
        <w:t>“Eğer bir şeyde uğursuzluk olsaydı kadında, atta ve evde olurdu.”</w:t>
      </w:r>
    </w:p>
    <w:p w:rsidR="000378ED" w:rsidRDefault="000378ED" w:rsidP="000378ED">
      <w:pPr>
        <w:pStyle w:val="NormalWeb"/>
        <w:shd w:val="clear" w:color="auto" w:fill="FFFFFF"/>
        <w:spacing w:before="0" w:beforeAutospacing="0" w:after="0" w:afterAutospacing="0"/>
        <w:jc w:val="both"/>
        <w:textAlignment w:val="baseline"/>
        <w:rPr>
          <w:rFonts w:asciiTheme="majorBidi" w:eastAsiaTheme="minorHAnsi" w:hAnsiTheme="majorBidi" w:cstheme="majorBidi"/>
          <w:lang w:eastAsia="en-US"/>
        </w:rPr>
      </w:pPr>
    </w:p>
    <w:p w:rsidR="000378ED" w:rsidRPr="004D7BE0" w:rsidRDefault="000378ED" w:rsidP="000378ED">
      <w:pPr>
        <w:pStyle w:val="NormalWeb"/>
        <w:shd w:val="clear" w:color="auto" w:fill="FFFFFF"/>
        <w:spacing w:before="0" w:beforeAutospacing="0" w:after="0" w:afterAutospacing="0"/>
        <w:ind w:firstLine="708"/>
        <w:jc w:val="both"/>
        <w:textAlignment w:val="baseline"/>
        <w:rPr>
          <w:rFonts w:asciiTheme="majorBidi" w:eastAsiaTheme="minorHAnsi" w:hAnsiTheme="majorBidi" w:cstheme="majorBidi"/>
          <w:lang w:eastAsia="en-US"/>
        </w:rPr>
      </w:pPr>
      <w:r w:rsidRPr="004D7BE0">
        <w:rPr>
          <w:rFonts w:asciiTheme="majorBidi" w:eastAsiaTheme="minorHAnsi" w:hAnsiTheme="majorBidi" w:cstheme="majorBidi"/>
          <w:lang w:eastAsia="en-US"/>
        </w:rPr>
        <w:t xml:space="preserve">Söz konusu rivayetler arasında bir </w:t>
      </w:r>
      <w:proofErr w:type="spellStart"/>
      <w:r w:rsidRPr="004D7BE0">
        <w:rPr>
          <w:rFonts w:asciiTheme="majorBidi" w:eastAsiaTheme="minorHAnsi" w:hAnsiTheme="majorBidi" w:cstheme="majorBidi"/>
          <w:lang w:eastAsia="en-US"/>
        </w:rPr>
        <w:t>teâruz</w:t>
      </w:r>
      <w:proofErr w:type="spellEnd"/>
      <w:r w:rsidRPr="004D7BE0">
        <w:rPr>
          <w:rFonts w:asciiTheme="majorBidi" w:eastAsiaTheme="minorHAnsi" w:hAnsiTheme="majorBidi" w:cstheme="majorBidi"/>
          <w:lang w:eastAsia="en-US"/>
        </w:rPr>
        <w:t xml:space="preserve"> (zıtlık) olduğu açıktır. Bir tarafta üç şeyde uğursuzluk olduğu söylenirken diğer tarafta bu inanç reddedilmektedir. Hadisler arasındaki bu ihtilaf ulema tarafından farklı şekillerde yorumlanmıştır.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Hacer: “Kadının uğursuzluğu çocuk doğuramaması, evin uğursuzluğu kötü komşular, atın uğursuzluğu ise huysuzluğu ve üze</w:t>
      </w:r>
      <w:r w:rsidR="00FC722C">
        <w:rPr>
          <w:rFonts w:asciiTheme="majorBidi" w:eastAsiaTheme="minorHAnsi" w:hAnsiTheme="majorBidi" w:cstheme="majorBidi"/>
          <w:lang w:eastAsia="en-US"/>
        </w:rPr>
        <w:t>rine kimseyi bindirmemesidir”</w:t>
      </w:r>
      <w:r w:rsidRPr="004D7BE0">
        <w:rPr>
          <w:rFonts w:asciiTheme="majorBidi" w:eastAsiaTheme="minorHAnsi" w:hAnsiTheme="majorBidi" w:cstheme="majorBidi"/>
          <w:lang w:eastAsia="en-US"/>
        </w:rPr>
        <w:t xml:space="preserve"> diyerek âdeta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halkının bu olumsuz düşüncelerinin gerekçelerini ifade etmiştir. Başka bir deyişle Hz. Peygamber’in bu sözleri, bu üç konuda uğursuzluğun var olduğunu kabul etmek değil, Cahiliye toplumunda böyle bir inan</w:t>
      </w:r>
      <w:r w:rsidR="00FC722C">
        <w:rPr>
          <w:rFonts w:asciiTheme="majorBidi" w:eastAsiaTheme="minorHAnsi" w:hAnsiTheme="majorBidi" w:cstheme="majorBidi"/>
          <w:lang w:eastAsia="en-US"/>
        </w:rPr>
        <w:t xml:space="preserve">cın varlığını nakletmektir. </w:t>
      </w:r>
      <w:r w:rsidRPr="004D7BE0">
        <w:rPr>
          <w:rFonts w:asciiTheme="majorBidi" w:eastAsiaTheme="minorHAnsi" w:hAnsiTheme="majorBidi" w:cstheme="majorBidi"/>
          <w:lang w:eastAsia="en-US"/>
        </w:rPr>
        <w:t xml:space="preserve">Nitekim konuyla alâkalı başka bir rivayete göre, Hz.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Ebu </w:t>
      </w:r>
      <w:proofErr w:type="spellStart"/>
      <w:r w:rsidRPr="004D7BE0">
        <w:rPr>
          <w:rFonts w:asciiTheme="majorBidi" w:eastAsiaTheme="minorHAnsi" w:hAnsiTheme="majorBidi" w:cstheme="majorBidi"/>
          <w:lang w:eastAsia="en-US"/>
        </w:rPr>
        <w:t>Hureyre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w:t>
      </w:r>
      <w:proofErr w:type="spellStart"/>
      <w:r w:rsidRPr="004D7BE0">
        <w:rPr>
          <w:rFonts w:asciiTheme="majorBidi" w:eastAsiaTheme="minorHAnsi" w:hAnsiTheme="majorBidi" w:cstheme="majorBidi"/>
          <w:lang w:eastAsia="en-US"/>
        </w:rPr>
        <w:t>nin</w:t>
      </w:r>
      <w:proofErr w:type="spellEnd"/>
      <w:r w:rsidRPr="004D7BE0">
        <w:rPr>
          <w:rFonts w:asciiTheme="majorBidi" w:eastAsiaTheme="minorHAnsi" w:hAnsiTheme="majorBidi" w:cstheme="majorBidi"/>
          <w:lang w:eastAsia="en-US"/>
        </w:rPr>
        <w:t xml:space="preserve"> böyle bir hadis naklettiği kendisine haber verilince buna çok sinirlenmiş ve şöyle demiştir: </w:t>
      </w:r>
      <w:r w:rsidRPr="004D7BE0">
        <w:rPr>
          <w:rFonts w:asciiTheme="majorBidi" w:eastAsiaTheme="minorHAnsi" w:hAnsiTheme="majorBidi" w:cstheme="majorBidi"/>
          <w:i/>
          <w:iCs/>
          <w:lang w:eastAsia="en-US"/>
        </w:rPr>
        <w:t xml:space="preserve">“Muhammed’e </w:t>
      </w:r>
      <w:proofErr w:type="spellStart"/>
      <w:r w:rsidRPr="004D7BE0">
        <w:rPr>
          <w:rFonts w:asciiTheme="majorBidi" w:eastAsiaTheme="minorHAnsi" w:hAnsiTheme="majorBidi" w:cstheme="majorBidi"/>
          <w:i/>
          <w:iCs/>
          <w:lang w:eastAsia="en-US"/>
        </w:rPr>
        <w:t>Kur’ân’ı</w:t>
      </w:r>
      <w:proofErr w:type="spellEnd"/>
      <w:r w:rsidRPr="004D7BE0">
        <w:rPr>
          <w:rFonts w:asciiTheme="majorBidi" w:eastAsiaTheme="minorHAnsi" w:hAnsiTheme="majorBidi" w:cstheme="majorBidi"/>
          <w:i/>
          <w:iCs/>
          <w:lang w:eastAsia="en-US"/>
        </w:rPr>
        <w:t xml:space="preserve"> indiren Allah’a </w:t>
      </w:r>
      <w:proofErr w:type="spellStart"/>
      <w:r w:rsidRPr="004D7BE0">
        <w:rPr>
          <w:rFonts w:asciiTheme="majorBidi" w:eastAsiaTheme="minorHAnsi" w:hAnsiTheme="majorBidi" w:cstheme="majorBidi"/>
          <w:i/>
          <w:iCs/>
          <w:lang w:eastAsia="en-US"/>
        </w:rPr>
        <w:t>andolsun</w:t>
      </w:r>
      <w:proofErr w:type="spellEnd"/>
      <w:r w:rsidRPr="004D7BE0">
        <w:rPr>
          <w:rFonts w:asciiTheme="majorBidi" w:eastAsiaTheme="minorHAnsi" w:hAnsiTheme="majorBidi" w:cstheme="majorBidi"/>
          <w:i/>
          <w:iCs/>
          <w:lang w:eastAsia="en-US"/>
        </w:rPr>
        <w:t xml:space="preserve"> ki, O asla böyle bir şey dememiştir. O yalnızca </w:t>
      </w:r>
      <w:proofErr w:type="spellStart"/>
      <w:r w:rsidRPr="004D7BE0">
        <w:rPr>
          <w:rFonts w:asciiTheme="majorBidi" w:eastAsiaTheme="minorHAnsi" w:hAnsiTheme="majorBidi" w:cstheme="majorBidi"/>
          <w:i/>
          <w:iCs/>
          <w:lang w:eastAsia="en-US"/>
        </w:rPr>
        <w:t>Câhiliye</w:t>
      </w:r>
      <w:proofErr w:type="spellEnd"/>
      <w:r w:rsidRPr="004D7BE0">
        <w:rPr>
          <w:rFonts w:asciiTheme="majorBidi" w:eastAsiaTheme="minorHAnsi" w:hAnsiTheme="majorBidi" w:cstheme="majorBidi"/>
          <w:i/>
          <w:iCs/>
          <w:lang w:eastAsia="en-US"/>
        </w:rPr>
        <w:t xml:space="preserve"> halkının şu üç şeyi uğursuz saydıklarını söylemiştir.”</w:t>
      </w:r>
      <w:r w:rsidRPr="004D7BE0">
        <w:rPr>
          <w:rFonts w:asciiTheme="majorBidi" w:eastAsiaTheme="minorHAnsi" w:hAnsiTheme="majorBidi" w:cstheme="majorBidi"/>
          <w:lang w:eastAsia="en-US"/>
        </w:rPr>
        <w:t>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daha sonra ise şu ayeti okumuştur: “Yerde </w:t>
      </w:r>
      <w:proofErr w:type="spellStart"/>
      <w:r w:rsidRPr="004D7BE0">
        <w:rPr>
          <w:rFonts w:asciiTheme="majorBidi" w:eastAsiaTheme="minorHAnsi" w:hAnsiTheme="majorBidi" w:cstheme="majorBidi"/>
          <w:lang w:eastAsia="en-US"/>
        </w:rPr>
        <w:t>vârolan</w:t>
      </w:r>
      <w:proofErr w:type="spellEnd"/>
      <w:r w:rsidRPr="004D7BE0">
        <w:rPr>
          <w:rFonts w:asciiTheme="majorBidi" w:eastAsiaTheme="minorHAnsi" w:hAnsiTheme="majorBidi" w:cstheme="majorBidi"/>
          <w:lang w:eastAsia="en-US"/>
        </w:rPr>
        <w:t xml:space="preserve"> ve kendi başınıza gelen her bela, biz onu yaratmadan önce bir kitapta </w:t>
      </w:r>
      <w:r w:rsidR="00FC722C">
        <w:rPr>
          <w:rFonts w:asciiTheme="majorBidi" w:eastAsiaTheme="minorHAnsi" w:hAnsiTheme="majorBidi" w:cstheme="majorBidi"/>
          <w:lang w:eastAsia="en-US"/>
        </w:rPr>
        <w:t xml:space="preserve">(yazılmış)tır.”(Hadîd:57/22) </w:t>
      </w:r>
      <w:r w:rsidRPr="004D7BE0">
        <w:rPr>
          <w:rFonts w:asciiTheme="majorBidi" w:eastAsiaTheme="minorHAnsi" w:hAnsiTheme="majorBidi" w:cstheme="majorBidi"/>
          <w:lang w:eastAsia="en-US"/>
        </w:rPr>
        <w:t xml:space="preserve">. Hz. </w:t>
      </w:r>
      <w:proofErr w:type="spellStart"/>
      <w:r w:rsidRPr="004D7BE0">
        <w:rPr>
          <w:rFonts w:asciiTheme="majorBidi" w:eastAsiaTheme="minorHAnsi" w:hAnsiTheme="majorBidi" w:cstheme="majorBidi"/>
          <w:lang w:eastAsia="en-US"/>
        </w:rPr>
        <w:t>Aişe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w:t>
      </w:r>
      <w:proofErr w:type="gramStart"/>
      <w:r w:rsidRPr="004D7BE0">
        <w:rPr>
          <w:rFonts w:asciiTheme="majorBidi" w:eastAsiaTheme="minorHAnsi" w:hAnsiTheme="majorBidi" w:cstheme="majorBidi"/>
          <w:lang w:eastAsia="en-US"/>
        </w:rPr>
        <w:t>anha</w:t>
      </w:r>
      <w:proofErr w:type="spellEnd"/>
      <w:proofErr w:type="gramEnd"/>
      <w:r w:rsidRPr="004D7BE0">
        <w:rPr>
          <w:rFonts w:asciiTheme="majorBidi" w:eastAsiaTheme="minorHAnsi" w:hAnsiTheme="majorBidi" w:cstheme="majorBidi"/>
          <w:lang w:eastAsia="en-US"/>
        </w:rPr>
        <w:t xml:space="preserve">)  konuyla alakalı bir başka rivayette Hz. Peygamber’in aslında Yahudilerin bu konudaki görüşünü aktardığını, Ebu </w:t>
      </w:r>
      <w:proofErr w:type="spellStart"/>
      <w:r w:rsidRPr="004D7BE0">
        <w:rPr>
          <w:rFonts w:asciiTheme="majorBidi" w:eastAsiaTheme="minorHAnsi" w:hAnsiTheme="majorBidi" w:cstheme="majorBidi"/>
          <w:lang w:eastAsia="en-US"/>
        </w:rPr>
        <w:t>Hureyre</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w:t>
      </w:r>
      <w:proofErr w:type="spellStart"/>
      <w:r w:rsidRPr="004D7BE0">
        <w:rPr>
          <w:rFonts w:asciiTheme="majorBidi" w:eastAsiaTheme="minorHAnsi" w:hAnsiTheme="majorBidi" w:cstheme="majorBidi"/>
          <w:lang w:eastAsia="en-US"/>
        </w:rPr>
        <w:t>nin</w:t>
      </w:r>
      <w:proofErr w:type="spellEnd"/>
      <w:r w:rsidRPr="004D7BE0">
        <w:rPr>
          <w:rFonts w:asciiTheme="majorBidi" w:eastAsiaTheme="minorHAnsi" w:hAnsiTheme="majorBidi" w:cstheme="majorBidi"/>
          <w:lang w:eastAsia="en-US"/>
        </w:rPr>
        <w:t xml:space="preserve"> sözün başına değil de son kısmına şahit olduğu için hadisi eksik riva</w:t>
      </w:r>
      <w:r w:rsidR="00FC722C">
        <w:rPr>
          <w:rFonts w:asciiTheme="majorBidi" w:eastAsiaTheme="minorHAnsi" w:hAnsiTheme="majorBidi" w:cstheme="majorBidi"/>
          <w:lang w:eastAsia="en-US"/>
        </w:rPr>
        <w:t xml:space="preserve">yet ettiğini ifade </w:t>
      </w:r>
      <w:proofErr w:type="spellStart"/>
      <w:r w:rsidR="00FC722C">
        <w:rPr>
          <w:rFonts w:asciiTheme="majorBidi" w:eastAsiaTheme="minorHAnsi" w:hAnsiTheme="majorBidi" w:cstheme="majorBidi"/>
          <w:lang w:eastAsia="en-US"/>
        </w:rPr>
        <w:t>etmiştir.</w:t>
      </w:r>
      <w:r w:rsidRPr="004D7BE0">
        <w:rPr>
          <w:rFonts w:asciiTheme="majorBidi" w:eastAsiaTheme="minorHAnsi" w:hAnsiTheme="majorBidi" w:cstheme="majorBidi"/>
          <w:lang w:eastAsia="en-US"/>
        </w:rPr>
        <w:t>Hadisin</w:t>
      </w:r>
      <w:proofErr w:type="spellEnd"/>
      <w:r w:rsidRPr="004D7BE0">
        <w:rPr>
          <w:rFonts w:asciiTheme="majorBidi" w:eastAsiaTheme="minorHAnsi" w:hAnsiTheme="majorBidi" w:cstheme="majorBidi"/>
          <w:lang w:eastAsia="en-US"/>
        </w:rPr>
        <w:t xml:space="preserve"> uğursuzluğu nefyeden tarikleri de bu görüşü teyit etmektedir. Bu mealdeki bazı rivayetlerin ‘uğursuzluk yoktur’ diye kesin bir inkârla başlaması, var olduğu iddia edilen uğursuzluğun kişinin kendi vehminden kaynaklandığına </w:t>
      </w:r>
      <w:r w:rsidRPr="004D7BE0">
        <w:rPr>
          <w:rFonts w:asciiTheme="majorBidi" w:eastAsiaTheme="minorHAnsi" w:hAnsiTheme="majorBidi" w:cstheme="majorBidi"/>
          <w:lang w:eastAsia="en-US"/>
        </w:rPr>
        <w:lastRenderedPageBreak/>
        <w:t xml:space="preserve">işaret ediyor gibidir. Bir başka hadiste Hz. Peygamber, kendisine oturduğu evin uğursuzluğundan şikâyet eden adama evini değiştirmesini tavsiye etmiştir.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Hacer, Hz. Peygamber’in, adamın </w:t>
      </w:r>
      <w:proofErr w:type="spellStart"/>
      <w:r w:rsidRPr="004D7BE0">
        <w:rPr>
          <w:rFonts w:asciiTheme="majorBidi" w:eastAsiaTheme="minorHAnsi" w:hAnsiTheme="majorBidi" w:cstheme="majorBidi"/>
          <w:lang w:eastAsia="en-US"/>
        </w:rPr>
        <w:t>Câhiliye</w:t>
      </w:r>
      <w:proofErr w:type="spellEnd"/>
      <w:r w:rsidRPr="004D7BE0">
        <w:rPr>
          <w:rFonts w:asciiTheme="majorBidi" w:eastAsiaTheme="minorHAnsi" w:hAnsiTheme="majorBidi" w:cstheme="majorBidi"/>
          <w:lang w:eastAsia="en-US"/>
        </w:rPr>
        <w:t xml:space="preserve"> dönemine ait bir huyundan kurtulması maksadıyla böyle bir tavsiyede bulunduğunu, zira ev değiştirmesiyle içinde bulunduğu sıkıntının geçmeyeceğini anlayarak bu düşüncesinden v</w:t>
      </w:r>
      <w:r w:rsidR="00FC722C">
        <w:rPr>
          <w:rFonts w:asciiTheme="majorBidi" w:eastAsiaTheme="minorHAnsi" w:hAnsiTheme="majorBidi" w:cstheme="majorBidi"/>
          <w:lang w:eastAsia="en-US"/>
        </w:rPr>
        <w:t xml:space="preserve">azgeçeceğini ifade etmiştir. </w:t>
      </w:r>
      <w:r w:rsidRPr="004D7BE0">
        <w:rPr>
          <w:rFonts w:asciiTheme="majorBidi" w:eastAsiaTheme="minorHAnsi" w:hAnsiTheme="majorBidi" w:cstheme="majorBidi"/>
          <w:lang w:eastAsia="en-US"/>
        </w:rPr>
        <w:t xml:space="preserve"> Allah </w:t>
      </w:r>
      <w:proofErr w:type="spellStart"/>
      <w:r w:rsidRPr="004D7BE0">
        <w:rPr>
          <w:rFonts w:asciiTheme="majorBidi" w:eastAsiaTheme="minorHAnsi" w:hAnsiTheme="majorBidi" w:cstheme="majorBidi"/>
          <w:lang w:eastAsia="en-US"/>
        </w:rPr>
        <w:t>Rasulü</w:t>
      </w:r>
      <w:proofErr w:type="spellEnd"/>
      <w:r w:rsidRPr="004D7BE0">
        <w:rPr>
          <w:rFonts w:asciiTheme="majorBidi" w:eastAsiaTheme="minorHAnsi" w:hAnsiTheme="majorBidi" w:cstheme="majorBidi"/>
          <w:lang w:eastAsia="en-US"/>
        </w:rPr>
        <w:t xml:space="preserve"> (sav)’nün toplumda yaygın olan bu uğursuzluk inancı bağlamında zikrettiği bir başka hadis bize bu konudaki tavrı hakkında daha ayrıntılı bilgi vermektedir. </w:t>
      </w:r>
      <w:proofErr w:type="spellStart"/>
      <w:r w:rsidRPr="004D7BE0">
        <w:rPr>
          <w:rFonts w:asciiTheme="majorBidi" w:eastAsiaTheme="minorHAnsi" w:hAnsiTheme="majorBidi" w:cstheme="majorBidi"/>
          <w:lang w:eastAsia="en-US"/>
        </w:rPr>
        <w:t>Urve</w:t>
      </w:r>
      <w:proofErr w:type="spellEnd"/>
      <w:r w:rsidRPr="004D7BE0">
        <w:rPr>
          <w:rFonts w:asciiTheme="majorBidi" w:eastAsiaTheme="minorHAnsi" w:hAnsiTheme="majorBidi" w:cstheme="majorBidi"/>
          <w:lang w:eastAsia="en-US"/>
        </w:rPr>
        <w:t xml:space="preserve"> b. Âmir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anlatıyor: “</w:t>
      </w:r>
      <w:proofErr w:type="spellStart"/>
      <w:r w:rsidRPr="004D7BE0">
        <w:rPr>
          <w:rFonts w:asciiTheme="majorBidi" w:eastAsiaTheme="minorHAnsi" w:hAnsiTheme="majorBidi" w:cstheme="majorBidi"/>
          <w:lang w:eastAsia="en-US"/>
        </w:rPr>
        <w:t>Rasûlullah</w:t>
      </w:r>
      <w:proofErr w:type="spellEnd"/>
      <w:r w:rsidRPr="004D7BE0">
        <w:rPr>
          <w:rFonts w:asciiTheme="majorBidi" w:eastAsiaTheme="minorHAnsi" w:hAnsiTheme="majorBidi" w:cstheme="majorBidi"/>
          <w:lang w:eastAsia="en-US"/>
        </w:rPr>
        <w:t xml:space="preserve"> (sav)’</w:t>
      </w:r>
      <w:proofErr w:type="spellStart"/>
      <w:r w:rsidRPr="004D7BE0">
        <w:rPr>
          <w:rFonts w:asciiTheme="majorBidi" w:eastAsiaTheme="minorHAnsi" w:hAnsiTheme="majorBidi" w:cstheme="majorBidi"/>
          <w:lang w:eastAsia="en-US"/>
        </w:rPr>
        <w:t>ın</w:t>
      </w:r>
      <w:proofErr w:type="spellEnd"/>
      <w:r w:rsidRPr="004D7BE0">
        <w:rPr>
          <w:rFonts w:asciiTheme="majorBidi" w:eastAsiaTheme="minorHAnsi" w:hAnsiTheme="majorBidi" w:cstheme="majorBidi"/>
          <w:lang w:eastAsia="en-US"/>
        </w:rPr>
        <w:t xml:space="preserve"> yanında uğursuzluktan bahsedilmişti. Buyurdular ki: ‘Bunun iyisi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(hayra yorma)</w:t>
      </w:r>
      <w:proofErr w:type="spellStart"/>
      <w:r w:rsidRPr="004D7BE0">
        <w:rPr>
          <w:rFonts w:asciiTheme="majorBidi" w:eastAsiaTheme="minorHAnsi" w:hAnsiTheme="majorBidi" w:cstheme="majorBidi"/>
          <w:lang w:eastAsia="en-US"/>
        </w:rPr>
        <w:t>dir</w:t>
      </w:r>
      <w:proofErr w:type="spellEnd"/>
      <w:r w:rsidRPr="004D7BE0">
        <w:rPr>
          <w:rFonts w:asciiTheme="majorBidi" w:eastAsiaTheme="minorHAnsi" w:hAnsiTheme="majorBidi" w:cstheme="majorBidi"/>
          <w:lang w:eastAsia="en-US"/>
        </w:rPr>
        <w:t>. (Uğursuzluk inancı) bir Müslümanı yolundan alıkoymasın. Biriniz hoşlanmadığı bir şey görecek olursa şu duayı okusun: ‘Allah’ım! Hayrı ancak sen verebilirsin, kötülüğü de ancak sen defedebilirsin. Güç ve k</w:t>
      </w:r>
      <w:r w:rsidR="00FC722C">
        <w:rPr>
          <w:rFonts w:asciiTheme="majorBidi" w:eastAsiaTheme="minorHAnsi" w:hAnsiTheme="majorBidi" w:cstheme="majorBidi"/>
          <w:lang w:eastAsia="en-US"/>
        </w:rPr>
        <w:t xml:space="preserve">uvvet de ancak sendendir.” </w:t>
      </w:r>
      <w:proofErr w:type="spellStart"/>
      <w:r w:rsidRPr="004D7BE0">
        <w:rPr>
          <w:rFonts w:asciiTheme="majorBidi" w:eastAsiaTheme="minorHAnsi" w:hAnsiTheme="majorBidi" w:cstheme="majorBidi"/>
          <w:lang w:eastAsia="en-US"/>
        </w:rPr>
        <w:t>İbnu’l</w:t>
      </w:r>
      <w:proofErr w:type="spellEnd"/>
      <w:r w:rsidRPr="004D7BE0">
        <w:rPr>
          <w:rFonts w:asciiTheme="majorBidi" w:eastAsiaTheme="minorHAnsi" w:hAnsiTheme="majorBidi" w:cstheme="majorBidi"/>
          <w:lang w:eastAsia="en-US"/>
        </w:rPr>
        <w:t xml:space="preserve"> Esir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 terimini </w:t>
      </w:r>
      <w:r w:rsidRPr="004D7BE0">
        <w:rPr>
          <w:rFonts w:asciiTheme="majorBidi" w:eastAsiaTheme="minorHAnsi" w:hAnsiTheme="majorBidi" w:cstheme="majorBidi"/>
          <w:i/>
          <w:iCs/>
          <w:lang w:eastAsia="en-US"/>
        </w:rPr>
        <w:t>en-</w:t>
      </w:r>
      <w:proofErr w:type="spellStart"/>
      <w:r w:rsidRPr="004D7BE0">
        <w:rPr>
          <w:rFonts w:asciiTheme="majorBidi" w:eastAsiaTheme="minorHAnsi" w:hAnsiTheme="majorBidi" w:cstheme="majorBidi"/>
          <w:i/>
          <w:iCs/>
          <w:lang w:eastAsia="en-US"/>
        </w:rPr>
        <w:t>Nihaye’</w:t>
      </w:r>
      <w:r w:rsidRPr="004D7BE0">
        <w:rPr>
          <w:rFonts w:asciiTheme="majorBidi" w:eastAsiaTheme="minorHAnsi" w:hAnsiTheme="majorBidi" w:cstheme="majorBidi"/>
          <w:lang w:eastAsia="en-US"/>
        </w:rPr>
        <w:t>de</w:t>
      </w:r>
      <w:proofErr w:type="spellEnd"/>
      <w:r w:rsidRPr="004D7BE0">
        <w:rPr>
          <w:rFonts w:asciiTheme="majorBidi" w:eastAsiaTheme="minorHAnsi" w:hAnsiTheme="majorBidi" w:cstheme="majorBidi"/>
          <w:lang w:eastAsia="en-US"/>
        </w:rPr>
        <w:t xml:space="preserve"> şöyle açıklar: “</w:t>
      </w:r>
      <w:proofErr w:type="spellStart"/>
      <w:r w:rsidRPr="004D7BE0">
        <w:rPr>
          <w:rFonts w:asciiTheme="majorBidi" w:eastAsiaTheme="minorHAnsi" w:hAnsiTheme="majorBidi" w:cstheme="majorBidi"/>
          <w:lang w:eastAsia="en-US"/>
        </w:rPr>
        <w:t>Rasûlullah</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fe’l</w:t>
      </w:r>
      <w:proofErr w:type="spellEnd"/>
      <w:r w:rsidRPr="004D7BE0">
        <w:rPr>
          <w:rFonts w:asciiTheme="majorBidi" w:eastAsiaTheme="minorHAnsi" w:hAnsiTheme="majorBidi" w:cstheme="majorBidi"/>
          <w:lang w:eastAsia="en-US"/>
        </w:rPr>
        <w:t>’ yani hayır temenni etmeyi sevmiştir, çünkü insanlar olumlu veya olumsuz her şartta Allah’ın yardımını umarlarsa hayır üzere olurlar. Beklentileri boşa bile çıkmış olsa ümitli olmak onlar için yine de daha hayırlıdır. Allah’ın rahmetinden ümit kesmek şer olduğu gibi, uğursuzluk da Allah hakkında su-i zanda bulunmaktır ve âdeta bel</w:t>
      </w:r>
      <w:r w:rsidR="00FC722C">
        <w:rPr>
          <w:rFonts w:asciiTheme="majorBidi" w:eastAsiaTheme="minorHAnsi" w:hAnsiTheme="majorBidi" w:cstheme="majorBidi"/>
          <w:lang w:eastAsia="en-US"/>
        </w:rPr>
        <w:t xml:space="preserve">anın gelmesini beklemektir. </w:t>
      </w:r>
      <w:r w:rsidRPr="004D7BE0">
        <w:rPr>
          <w:rFonts w:asciiTheme="majorBidi" w:eastAsiaTheme="minorHAnsi" w:hAnsiTheme="majorBidi" w:cstheme="majorBidi"/>
          <w:lang w:eastAsia="en-US"/>
        </w:rPr>
        <w:t xml:space="preserve">Bu hadiste ayrıca kişinin uğursuzluk vehmine kapılarak yapacağı işten vazgeçmemesi tavsiyesi de vardır. Müslüman hayır ve şerrin Allah’tan olduğuna olan inancı sebebiyle meşru dairede sebeplere tevessül ettikten sonra tevekkül eder, neticeyi Allah’a bırakır. Bu bağlamda zikredilen bir başka hadis uğursuzluğa inanmayı şirk kapsamına alır: </w:t>
      </w:r>
      <w:proofErr w:type="spellStart"/>
      <w:r w:rsidRPr="004D7BE0">
        <w:rPr>
          <w:rFonts w:asciiTheme="majorBidi" w:eastAsiaTheme="minorHAnsi" w:hAnsiTheme="majorBidi" w:cstheme="majorBidi"/>
          <w:lang w:eastAsia="en-US"/>
        </w:rPr>
        <w:t>İbn</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Mesud</w:t>
      </w:r>
      <w:proofErr w:type="spellEnd"/>
      <w:r w:rsidRPr="004D7BE0">
        <w:rPr>
          <w:rFonts w:asciiTheme="majorBidi" w:eastAsiaTheme="minorHAnsi" w:hAnsiTheme="majorBidi" w:cstheme="majorBidi"/>
          <w:lang w:eastAsia="en-US"/>
        </w:rPr>
        <w:t xml:space="preserve"> (</w:t>
      </w:r>
      <w:proofErr w:type="spellStart"/>
      <w:r w:rsidRPr="004D7BE0">
        <w:rPr>
          <w:rFonts w:asciiTheme="majorBidi" w:eastAsiaTheme="minorHAnsi" w:hAnsiTheme="majorBidi" w:cstheme="majorBidi"/>
          <w:lang w:eastAsia="en-US"/>
        </w:rPr>
        <w:t>ra</w:t>
      </w:r>
      <w:proofErr w:type="spellEnd"/>
      <w:r w:rsidRPr="004D7BE0">
        <w:rPr>
          <w:rFonts w:asciiTheme="majorBidi" w:eastAsiaTheme="minorHAnsi" w:hAnsiTheme="majorBidi" w:cstheme="majorBidi"/>
          <w:lang w:eastAsia="en-US"/>
        </w:rPr>
        <w:t>) şöyle rivayet etmiştir: </w:t>
      </w:r>
      <w:r w:rsidRPr="004D7BE0">
        <w:rPr>
          <w:rFonts w:asciiTheme="majorBidi" w:eastAsiaTheme="minorHAnsi" w:hAnsiTheme="majorBidi" w:cstheme="majorBidi"/>
          <w:i/>
          <w:iCs/>
          <w:lang w:eastAsia="en-US"/>
        </w:rPr>
        <w:t>“</w:t>
      </w:r>
      <w:proofErr w:type="spellStart"/>
      <w:r w:rsidRPr="004D7BE0">
        <w:rPr>
          <w:rFonts w:asciiTheme="majorBidi" w:eastAsiaTheme="minorHAnsi" w:hAnsiTheme="majorBidi" w:cstheme="majorBidi"/>
          <w:i/>
          <w:iCs/>
          <w:lang w:eastAsia="en-US"/>
        </w:rPr>
        <w:t>Rasûlullah</w:t>
      </w:r>
      <w:proofErr w:type="spellEnd"/>
      <w:r w:rsidRPr="004D7BE0">
        <w:rPr>
          <w:rFonts w:asciiTheme="majorBidi" w:eastAsiaTheme="minorHAnsi" w:hAnsiTheme="majorBidi" w:cstheme="majorBidi"/>
          <w:i/>
          <w:iCs/>
          <w:lang w:eastAsia="en-US"/>
        </w:rPr>
        <w:t xml:space="preserve"> (sav) şöyle buyurdu: </w:t>
      </w:r>
      <w:r w:rsidRPr="00C935DF">
        <w:rPr>
          <w:rFonts w:asciiTheme="majorBidi" w:eastAsiaTheme="minorHAnsi" w:hAnsiTheme="majorBidi" w:cstheme="majorBidi"/>
          <w:lang w:eastAsia="en-US"/>
        </w:rPr>
        <w:t>Uğursuzluk çıkarmak şirktir.</w:t>
      </w:r>
      <w:r w:rsidRPr="00C935DF">
        <w:rPr>
          <w:rFonts w:asciiTheme="majorBidi" w:eastAsiaTheme="minorHAnsi" w:hAnsiTheme="majorBidi" w:cstheme="majorBidi"/>
          <w:i/>
          <w:iCs/>
          <w:lang w:eastAsia="en-US"/>
        </w:rPr>
        <w:t> (Bunu üç kere tekrar etti) ve sonra; </w:t>
      </w:r>
      <w:r w:rsidRPr="00C935DF">
        <w:rPr>
          <w:rFonts w:asciiTheme="majorBidi" w:eastAsiaTheme="minorHAnsi" w:hAnsiTheme="majorBidi" w:cstheme="majorBidi"/>
          <w:lang w:eastAsia="en-US"/>
        </w:rPr>
        <w:t>(iradesi dışında kalbinde bunu vehmeden kişi hariç) bizden kimsede bu yoktur. Lâkin Allah onu tevekkülle giderir.”</w:t>
      </w:r>
    </w:p>
    <w:p w:rsidR="006B5126" w:rsidRPr="004D7BE0" w:rsidRDefault="006B5126" w:rsidP="000378ED">
      <w:pPr>
        <w:jc w:val="both"/>
        <w:rPr>
          <w:rFonts w:asciiTheme="majorBidi" w:hAnsiTheme="majorBidi" w:cstheme="majorBidi"/>
          <w:sz w:val="24"/>
          <w:szCs w:val="24"/>
        </w:rPr>
      </w:pPr>
    </w:p>
    <w:p w:rsidR="00B50E9C" w:rsidRPr="008509E3" w:rsidRDefault="00B50E9C" w:rsidP="00B50E9C">
      <w:pPr>
        <w:jc w:val="center"/>
        <w:rPr>
          <w:rFonts w:asciiTheme="majorBidi" w:hAnsiTheme="majorBidi" w:cstheme="majorBidi"/>
          <w:b/>
          <w:bCs/>
          <w:sz w:val="24"/>
          <w:szCs w:val="24"/>
        </w:rPr>
      </w:pPr>
      <w:proofErr w:type="spellStart"/>
      <w:r w:rsidRPr="008509E3">
        <w:rPr>
          <w:rFonts w:asciiTheme="majorBidi" w:hAnsiTheme="majorBidi" w:cstheme="majorBidi"/>
          <w:b/>
          <w:bCs/>
          <w:sz w:val="24"/>
          <w:szCs w:val="24"/>
        </w:rPr>
        <w:t>İslamda</w:t>
      </w:r>
      <w:proofErr w:type="spellEnd"/>
      <w:r w:rsidRPr="008509E3">
        <w:rPr>
          <w:rFonts w:asciiTheme="majorBidi" w:hAnsiTheme="majorBidi" w:cstheme="majorBidi"/>
          <w:b/>
          <w:bCs/>
          <w:sz w:val="24"/>
          <w:szCs w:val="24"/>
        </w:rPr>
        <w:t xml:space="preserve"> Doğruluk ve İşlerin Ehil Kişilere Verilmesi Çerçevesinde Kopya Çekme</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Müminlerin Kuran Kerim’de başlıca vasıfları doğru sözlü olmalarıdır. (emanet ve sıdk)</w:t>
      </w:r>
    </w:p>
    <w:p w:rsidR="00B50E9C" w:rsidRPr="008509E3" w:rsidRDefault="00B50E9C" w:rsidP="00B50E9C">
      <w:pPr>
        <w:jc w:val="both"/>
        <w:rPr>
          <w:rFonts w:asciiTheme="majorBidi" w:hAnsiTheme="majorBidi" w:cstheme="majorBidi"/>
          <w:sz w:val="24"/>
          <w:szCs w:val="24"/>
        </w:rPr>
      </w:pPr>
      <w:proofErr w:type="spellStart"/>
      <w:r w:rsidRPr="008509E3">
        <w:rPr>
          <w:rFonts w:asciiTheme="majorBidi" w:hAnsiTheme="majorBidi" w:cstheme="majorBidi"/>
          <w:sz w:val="24"/>
          <w:szCs w:val="24"/>
        </w:rPr>
        <w:t>Resulullah</w:t>
      </w:r>
      <w:proofErr w:type="spellEnd"/>
      <w:r w:rsidRPr="008509E3">
        <w:rPr>
          <w:rFonts w:asciiTheme="majorBidi" w:hAnsiTheme="majorBidi" w:cstheme="majorBidi"/>
          <w:sz w:val="24"/>
          <w:szCs w:val="24"/>
        </w:rPr>
        <w:t xml:space="preserve"> (sav) </w:t>
      </w:r>
      <w:proofErr w:type="spellStart"/>
      <w:r w:rsidRPr="008509E3">
        <w:rPr>
          <w:rFonts w:asciiTheme="majorBidi" w:hAnsiTheme="majorBidi" w:cstheme="majorBidi"/>
          <w:sz w:val="24"/>
          <w:szCs w:val="24"/>
        </w:rPr>
        <w:t>Efendimiz’in</w:t>
      </w:r>
      <w:proofErr w:type="spellEnd"/>
      <w:r w:rsidRPr="008509E3">
        <w:rPr>
          <w:rFonts w:asciiTheme="majorBidi" w:hAnsiTheme="majorBidi" w:cstheme="majorBidi"/>
          <w:sz w:val="24"/>
          <w:szCs w:val="24"/>
        </w:rPr>
        <w:t xml:space="preserve"> herkesçe bilinen lakabı </w:t>
      </w:r>
      <w:proofErr w:type="spellStart"/>
      <w:r w:rsidRPr="008509E3">
        <w:rPr>
          <w:rFonts w:asciiTheme="majorBidi" w:hAnsiTheme="majorBidi" w:cstheme="majorBidi"/>
          <w:sz w:val="24"/>
          <w:szCs w:val="24"/>
          <w:u w:val="single"/>
        </w:rPr>
        <w:t>Muhammedu’l-Emîn</w:t>
      </w:r>
      <w:r w:rsidRPr="008509E3">
        <w:rPr>
          <w:rFonts w:asciiTheme="majorBidi" w:hAnsiTheme="majorBidi" w:cstheme="majorBidi"/>
          <w:sz w:val="24"/>
          <w:szCs w:val="24"/>
        </w:rPr>
        <w:t>’dir</w:t>
      </w:r>
      <w:proofErr w:type="spellEnd"/>
      <w:r w:rsidRPr="008509E3">
        <w:rPr>
          <w:rFonts w:asciiTheme="majorBidi" w:hAnsiTheme="majorBidi" w:cstheme="majorBidi"/>
          <w:sz w:val="24"/>
          <w:szCs w:val="24"/>
        </w:rPr>
        <w:t>.</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“Doğruluktan sakın ayrılmayın, çünkü doğruluk cennete götürür.” Hadisi şerif</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w:t>
      </w:r>
      <w:proofErr w:type="spellStart"/>
      <w:r w:rsidRPr="008509E3">
        <w:rPr>
          <w:rFonts w:asciiTheme="majorBidi" w:hAnsiTheme="majorBidi" w:cstheme="majorBidi"/>
          <w:sz w:val="24"/>
          <w:szCs w:val="24"/>
        </w:rPr>
        <w:t>Emâneti</w:t>
      </w:r>
      <w:proofErr w:type="spellEnd"/>
      <w:r w:rsidRPr="008509E3">
        <w:rPr>
          <w:rFonts w:asciiTheme="majorBidi" w:hAnsiTheme="majorBidi" w:cstheme="majorBidi"/>
          <w:sz w:val="24"/>
          <w:szCs w:val="24"/>
        </w:rPr>
        <w:t xml:space="preserve"> (doğruluğu, güvenilirliği) olmayanın </w:t>
      </w:r>
      <w:proofErr w:type="spellStart"/>
      <w:r w:rsidRPr="008509E3">
        <w:rPr>
          <w:rFonts w:asciiTheme="majorBidi" w:hAnsiTheme="majorBidi" w:cstheme="majorBidi"/>
          <w:sz w:val="24"/>
          <w:szCs w:val="24"/>
        </w:rPr>
        <w:t>imânı</w:t>
      </w:r>
      <w:proofErr w:type="spellEnd"/>
      <w:r w:rsidRPr="008509E3">
        <w:rPr>
          <w:rFonts w:asciiTheme="majorBidi" w:hAnsiTheme="majorBidi" w:cstheme="majorBidi"/>
          <w:sz w:val="24"/>
          <w:szCs w:val="24"/>
        </w:rPr>
        <w:t xml:space="preserve"> yoktur. ” Hadisi şerif</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 xml:space="preserve">Münafığın </w:t>
      </w:r>
      <w:r w:rsidRPr="008509E3">
        <w:rPr>
          <w:rFonts w:asciiTheme="majorBidi" w:hAnsiTheme="majorBidi" w:cstheme="majorBidi"/>
          <w:sz w:val="24"/>
          <w:szCs w:val="24"/>
          <w:u w:val="single"/>
        </w:rPr>
        <w:t>alâmet-i fârikası</w:t>
      </w:r>
      <w:r w:rsidRPr="008509E3">
        <w:rPr>
          <w:rFonts w:asciiTheme="majorBidi" w:hAnsiTheme="majorBidi" w:cstheme="majorBidi"/>
          <w:sz w:val="24"/>
          <w:szCs w:val="24"/>
        </w:rPr>
        <w:t xml:space="preserve"> (ayırt edici özelliği) doğru konuşmamasıdır. Hadisi şerif</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“Bizi aldatan bizden değildir.” Hadisi şerif</w:t>
      </w:r>
    </w:p>
    <w:p w:rsidR="00B50E9C" w:rsidRPr="008509E3" w:rsidRDefault="00B50E9C" w:rsidP="00B50E9C">
      <w:pPr>
        <w:jc w:val="both"/>
        <w:rPr>
          <w:rFonts w:asciiTheme="majorBidi" w:hAnsiTheme="majorBidi" w:cstheme="majorBidi"/>
          <w:sz w:val="24"/>
          <w:szCs w:val="24"/>
        </w:rPr>
      </w:pPr>
      <w:proofErr w:type="spellStart"/>
      <w:r w:rsidRPr="008509E3">
        <w:rPr>
          <w:rFonts w:asciiTheme="majorBidi" w:hAnsiTheme="majorBidi" w:cstheme="majorBidi"/>
          <w:sz w:val="24"/>
          <w:szCs w:val="24"/>
        </w:rPr>
        <w:t>Kebâirin</w:t>
      </w:r>
      <w:proofErr w:type="spellEnd"/>
      <w:r w:rsidRPr="008509E3">
        <w:rPr>
          <w:rFonts w:asciiTheme="majorBidi" w:hAnsiTheme="majorBidi" w:cstheme="majorBidi"/>
          <w:sz w:val="24"/>
          <w:szCs w:val="24"/>
        </w:rPr>
        <w:t xml:space="preserve"> en büyük üç tanesinden birisi yalan söz ve yalan şahitliktir. Hadisi şerif</w:t>
      </w:r>
    </w:p>
    <w:p w:rsidR="00B50E9C" w:rsidRPr="008509E3" w:rsidRDefault="00B50E9C" w:rsidP="00B50E9C">
      <w:pPr>
        <w:jc w:val="both"/>
        <w:rPr>
          <w:rFonts w:asciiTheme="majorBidi" w:hAnsiTheme="majorBidi" w:cstheme="majorBidi"/>
          <w:i/>
          <w:iCs/>
          <w:sz w:val="24"/>
          <w:szCs w:val="24"/>
        </w:rPr>
      </w:pPr>
      <w:r w:rsidRPr="008509E3">
        <w:rPr>
          <w:rFonts w:asciiTheme="majorBidi" w:hAnsiTheme="majorBidi" w:cstheme="majorBidi"/>
          <w:i/>
          <w:iCs/>
          <w:sz w:val="24"/>
          <w:szCs w:val="24"/>
        </w:rPr>
        <w:t>İşlerde ehliyet ve liyakat esas olmalıdır:</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 xml:space="preserve">“Allah Teala, size, emanetleri mutlaka ehline vermenizi </w:t>
      </w:r>
      <w:proofErr w:type="gramStart"/>
      <w:r w:rsidRPr="008509E3">
        <w:rPr>
          <w:rFonts w:asciiTheme="majorBidi" w:hAnsiTheme="majorBidi" w:cstheme="majorBidi"/>
          <w:sz w:val="24"/>
          <w:szCs w:val="24"/>
        </w:rPr>
        <w:t>….</w:t>
      </w:r>
      <w:proofErr w:type="gramEnd"/>
      <w:r w:rsidRPr="008509E3">
        <w:rPr>
          <w:rFonts w:asciiTheme="majorBidi" w:hAnsiTheme="majorBidi" w:cstheme="majorBidi"/>
          <w:sz w:val="24"/>
          <w:szCs w:val="24"/>
        </w:rPr>
        <w:t xml:space="preserve"> </w:t>
      </w:r>
      <w:proofErr w:type="gramStart"/>
      <w:r w:rsidRPr="008509E3">
        <w:rPr>
          <w:rFonts w:asciiTheme="majorBidi" w:hAnsiTheme="majorBidi" w:cstheme="majorBidi"/>
          <w:sz w:val="24"/>
          <w:szCs w:val="24"/>
        </w:rPr>
        <w:t>emrediyor</w:t>
      </w:r>
      <w:proofErr w:type="gramEnd"/>
      <w:r w:rsidRPr="008509E3">
        <w:rPr>
          <w:rFonts w:asciiTheme="majorBidi" w:hAnsiTheme="majorBidi" w:cstheme="majorBidi"/>
          <w:sz w:val="24"/>
          <w:szCs w:val="24"/>
        </w:rPr>
        <w:t>.” Nisa 58</w:t>
      </w: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 xml:space="preserve">İşleri ehil olmayanlara vermek Allah’a (cc), </w:t>
      </w:r>
      <w:proofErr w:type="spellStart"/>
      <w:r w:rsidRPr="008509E3">
        <w:rPr>
          <w:rFonts w:asciiTheme="majorBidi" w:hAnsiTheme="majorBidi" w:cstheme="majorBidi"/>
          <w:sz w:val="24"/>
          <w:szCs w:val="24"/>
        </w:rPr>
        <w:t>Resulü’ne</w:t>
      </w:r>
      <w:proofErr w:type="spellEnd"/>
      <w:r w:rsidRPr="008509E3">
        <w:rPr>
          <w:rFonts w:asciiTheme="majorBidi" w:hAnsiTheme="majorBidi" w:cstheme="majorBidi"/>
          <w:sz w:val="24"/>
          <w:szCs w:val="24"/>
        </w:rPr>
        <w:t xml:space="preserve"> (sav) ve müminlere ihanettir. Hadisi şerif</w:t>
      </w:r>
    </w:p>
    <w:p w:rsidR="00B50E9C" w:rsidRPr="008509E3" w:rsidRDefault="00B50E9C" w:rsidP="00B50E9C">
      <w:pPr>
        <w:jc w:val="center"/>
        <w:rPr>
          <w:rFonts w:asciiTheme="majorBidi" w:hAnsiTheme="majorBidi" w:cstheme="majorBidi"/>
          <w:b/>
          <w:bCs/>
          <w:sz w:val="24"/>
          <w:szCs w:val="24"/>
        </w:rPr>
      </w:pPr>
      <w:r w:rsidRPr="008509E3">
        <w:rPr>
          <w:rFonts w:asciiTheme="majorBidi" w:hAnsiTheme="majorBidi" w:cstheme="majorBidi"/>
          <w:b/>
          <w:bCs/>
          <w:sz w:val="24"/>
          <w:szCs w:val="24"/>
        </w:rPr>
        <w:t>Kopya Çekmenin Zararları:</w:t>
      </w:r>
    </w:p>
    <w:tbl>
      <w:tblPr>
        <w:tblStyle w:val="TabloKlavuzu"/>
        <w:tblW w:w="0" w:type="auto"/>
        <w:tblLook w:val="04A0" w:firstRow="1" w:lastRow="0" w:firstColumn="1" w:lastColumn="0" w:noHBand="0" w:noVBand="1"/>
      </w:tblPr>
      <w:tblGrid>
        <w:gridCol w:w="4606"/>
        <w:gridCol w:w="4606"/>
      </w:tblGrid>
      <w:tr w:rsidR="00B50E9C" w:rsidRPr="008509E3" w:rsidTr="00DF7DC1">
        <w:tc>
          <w:tcPr>
            <w:tcW w:w="4606" w:type="dxa"/>
          </w:tcPr>
          <w:p w:rsidR="00B50E9C" w:rsidRPr="008509E3" w:rsidRDefault="00B50E9C" w:rsidP="00DF7DC1">
            <w:pPr>
              <w:jc w:val="center"/>
              <w:rPr>
                <w:rFonts w:asciiTheme="majorBidi" w:hAnsiTheme="majorBidi" w:cstheme="majorBidi"/>
                <w:b/>
                <w:bCs/>
                <w:sz w:val="24"/>
                <w:szCs w:val="24"/>
              </w:rPr>
            </w:pPr>
            <w:r w:rsidRPr="008509E3">
              <w:rPr>
                <w:rFonts w:asciiTheme="majorBidi" w:hAnsiTheme="majorBidi" w:cstheme="majorBidi"/>
                <w:b/>
                <w:bCs/>
                <w:sz w:val="24"/>
                <w:szCs w:val="24"/>
              </w:rPr>
              <w:t>Kısa Vadeli Sakıncalar</w:t>
            </w:r>
          </w:p>
        </w:tc>
        <w:tc>
          <w:tcPr>
            <w:tcW w:w="4606" w:type="dxa"/>
          </w:tcPr>
          <w:p w:rsidR="00B50E9C" w:rsidRPr="008509E3" w:rsidRDefault="00B50E9C" w:rsidP="00DF7DC1">
            <w:pPr>
              <w:jc w:val="center"/>
              <w:rPr>
                <w:rFonts w:asciiTheme="majorBidi" w:hAnsiTheme="majorBidi" w:cstheme="majorBidi"/>
                <w:b/>
                <w:bCs/>
                <w:sz w:val="24"/>
                <w:szCs w:val="24"/>
              </w:rPr>
            </w:pPr>
            <w:r w:rsidRPr="008509E3">
              <w:rPr>
                <w:rFonts w:asciiTheme="majorBidi" w:hAnsiTheme="majorBidi" w:cstheme="majorBidi"/>
                <w:b/>
                <w:bCs/>
                <w:sz w:val="24"/>
                <w:szCs w:val="24"/>
              </w:rPr>
              <w:t>Uzun Vadeli Sakıncalar</w:t>
            </w:r>
          </w:p>
        </w:tc>
      </w:tr>
      <w:tr w:rsidR="00B50E9C" w:rsidRPr="008509E3" w:rsidTr="00DF7DC1">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İlmî yetersizlik</w:t>
            </w:r>
          </w:p>
        </w:tc>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Ehliyet ve liyakat yetersizliği</w:t>
            </w:r>
          </w:p>
        </w:tc>
      </w:tr>
      <w:tr w:rsidR="00B50E9C" w:rsidRPr="008509E3" w:rsidTr="00DF7DC1">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lastRenderedPageBreak/>
              <w:t>Arkadaşlarını ve hocasını aldatma</w:t>
            </w:r>
          </w:p>
        </w:tc>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Toplumu aldatma</w:t>
            </w:r>
          </w:p>
        </w:tc>
      </w:tr>
      <w:tr w:rsidR="00B50E9C" w:rsidRPr="008509E3" w:rsidTr="00DF7DC1">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Çalışkanların hak ettikleri sıralamayı alamaması</w:t>
            </w:r>
          </w:p>
        </w:tc>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Ehil insanların hak ettikleri vazifeleri alamaması</w:t>
            </w:r>
          </w:p>
        </w:tc>
      </w:tr>
      <w:tr w:rsidR="00B50E9C" w:rsidRPr="008509E3" w:rsidTr="00DF7DC1">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Bilgi hırsızlığı</w:t>
            </w:r>
          </w:p>
        </w:tc>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Haram kazanç</w:t>
            </w:r>
          </w:p>
        </w:tc>
      </w:tr>
      <w:tr w:rsidR="00B50E9C" w:rsidRPr="008509E3" w:rsidTr="00DF7DC1">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Haksız başarı ve kötü örnek olma</w:t>
            </w:r>
          </w:p>
        </w:tc>
        <w:tc>
          <w:tcPr>
            <w:tcW w:w="4606" w:type="dxa"/>
          </w:tcPr>
          <w:p w:rsidR="00B50E9C" w:rsidRPr="008509E3" w:rsidRDefault="00B50E9C" w:rsidP="00DF7DC1">
            <w:pPr>
              <w:jc w:val="both"/>
              <w:rPr>
                <w:rFonts w:asciiTheme="majorBidi" w:hAnsiTheme="majorBidi" w:cstheme="majorBidi"/>
                <w:sz w:val="24"/>
                <w:szCs w:val="24"/>
              </w:rPr>
            </w:pPr>
            <w:r w:rsidRPr="008509E3">
              <w:rPr>
                <w:rFonts w:asciiTheme="majorBidi" w:hAnsiTheme="majorBidi" w:cstheme="majorBidi"/>
                <w:sz w:val="24"/>
                <w:szCs w:val="24"/>
              </w:rPr>
              <w:t>Toplumun geri kalması</w:t>
            </w:r>
          </w:p>
        </w:tc>
      </w:tr>
    </w:tbl>
    <w:p w:rsidR="00B50E9C" w:rsidRPr="008509E3" w:rsidRDefault="00B50E9C" w:rsidP="00B50E9C">
      <w:pPr>
        <w:jc w:val="both"/>
        <w:rPr>
          <w:rFonts w:asciiTheme="majorBidi" w:hAnsiTheme="majorBidi" w:cstheme="majorBidi"/>
          <w:sz w:val="24"/>
          <w:szCs w:val="24"/>
        </w:rPr>
      </w:pPr>
    </w:p>
    <w:p w:rsidR="00B50E9C" w:rsidRPr="008509E3" w:rsidRDefault="00B50E9C" w:rsidP="00B50E9C">
      <w:pPr>
        <w:jc w:val="both"/>
        <w:rPr>
          <w:rFonts w:asciiTheme="majorBidi" w:hAnsiTheme="majorBidi" w:cstheme="majorBidi"/>
          <w:sz w:val="24"/>
          <w:szCs w:val="24"/>
        </w:rPr>
      </w:pPr>
      <w:r w:rsidRPr="008509E3">
        <w:rPr>
          <w:rFonts w:asciiTheme="majorBidi" w:hAnsiTheme="majorBidi" w:cstheme="majorBidi"/>
          <w:sz w:val="24"/>
          <w:szCs w:val="24"/>
        </w:rPr>
        <w:t>Doğru sözlülükle alakalı en az üç hadisi şerif, işlerde liyakatle alakalı ayeti kerime ve hadisi şerif ve kopya çekmenin kısa ve uzun vadeli sakıncaları öğrenilmeli.</w:t>
      </w:r>
    </w:p>
    <w:p w:rsidR="00B50E9C" w:rsidRPr="00577343" w:rsidRDefault="00B50E9C" w:rsidP="00B50E9C">
      <w:pPr>
        <w:spacing w:after="0" w:line="240" w:lineRule="auto"/>
        <w:jc w:val="center"/>
        <w:rPr>
          <w:rFonts w:asciiTheme="majorBidi" w:hAnsiTheme="majorBidi" w:cstheme="majorBidi"/>
          <w:b/>
          <w:bCs/>
          <w:sz w:val="24"/>
          <w:szCs w:val="24"/>
        </w:rPr>
      </w:pPr>
      <w:r w:rsidRPr="00577343">
        <w:rPr>
          <w:rFonts w:asciiTheme="majorBidi" w:hAnsiTheme="majorBidi" w:cstheme="majorBidi"/>
          <w:b/>
          <w:bCs/>
          <w:sz w:val="24"/>
          <w:szCs w:val="24"/>
        </w:rPr>
        <w:t>İSLAMİ İLİMLER BÖLÜMÜ ÖĞRENCİLERİNİN TEMEL İSLAM İLİMLERİNE DAİR İLK ETAPTA OKUMASI TAVSİYE EDİLEN KİTAP LİSTESİ</w:t>
      </w:r>
    </w:p>
    <w:p w:rsidR="00B50E9C" w:rsidRDefault="00B50E9C" w:rsidP="00B50E9C">
      <w:pPr>
        <w:spacing w:after="0" w:line="240" w:lineRule="auto"/>
        <w:rPr>
          <w:rFonts w:asciiTheme="majorBidi" w:hAnsiTheme="majorBidi" w:cstheme="majorBidi"/>
          <w:sz w:val="24"/>
          <w:szCs w:val="24"/>
        </w:rPr>
      </w:pPr>
    </w:p>
    <w:p w:rsidR="00B50E9C" w:rsidRPr="00D43942" w:rsidRDefault="00B50E9C" w:rsidP="00B50E9C">
      <w:pPr>
        <w:spacing w:after="0" w:line="240" w:lineRule="auto"/>
        <w:rPr>
          <w:rFonts w:asciiTheme="majorBidi" w:hAnsiTheme="majorBidi" w:cstheme="majorBidi"/>
          <w:b/>
          <w:bCs/>
          <w:i/>
          <w:iCs/>
          <w:sz w:val="24"/>
          <w:szCs w:val="24"/>
        </w:rPr>
      </w:pPr>
      <w:r w:rsidRPr="00D43942">
        <w:rPr>
          <w:rFonts w:asciiTheme="majorBidi" w:hAnsiTheme="majorBidi" w:cstheme="majorBidi"/>
          <w:b/>
          <w:bCs/>
          <w:i/>
          <w:iCs/>
          <w:sz w:val="24"/>
          <w:szCs w:val="24"/>
        </w:rPr>
        <w:t>Kuran-ı Kerim (Arapça ve meal</w:t>
      </w:r>
      <w:r>
        <w:rPr>
          <w:rFonts w:asciiTheme="majorBidi" w:hAnsiTheme="majorBidi" w:cstheme="majorBidi"/>
          <w:b/>
          <w:bCs/>
          <w:i/>
          <w:iCs/>
          <w:sz w:val="24"/>
          <w:szCs w:val="24"/>
        </w:rPr>
        <w:t xml:space="preserve"> okumaları</w:t>
      </w:r>
      <w:r w:rsidRPr="00D43942">
        <w:rPr>
          <w:rFonts w:asciiTheme="majorBidi" w:hAnsiTheme="majorBidi" w:cstheme="majorBidi"/>
          <w:b/>
          <w:bCs/>
          <w:i/>
          <w:iCs/>
          <w:sz w:val="24"/>
          <w:szCs w:val="24"/>
        </w:rPr>
        <w:t>)</w:t>
      </w:r>
    </w:p>
    <w:p w:rsidR="00B50E9C" w:rsidRDefault="00B50E9C" w:rsidP="00B50E9C">
      <w:pPr>
        <w:spacing w:after="0" w:line="240" w:lineRule="auto"/>
        <w:rPr>
          <w:rFonts w:asciiTheme="majorBidi" w:hAnsiTheme="majorBidi" w:cstheme="majorBidi"/>
          <w:b/>
          <w:bCs/>
          <w:sz w:val="24"/>
          <w:szCs w:val="24"/>
        </w:rPr>
      </w:pP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b/>
          <w:bCs/>
          <w:sz w:val="24"/>
          <w:szCs w:val="24"/>
        </w:rPr>
        <w:t>Tefsir</w:t>
      </w:r>
      <w:r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1. </w:t>
      </w:r>
      <w:r>
        <w:rPr>
          <w:rFonts w:asciiTheme="majorBidi" w:hAnsiTheme="majorBidi" w:cstheme="majorBidi"/>
          <w:sz w:val="24"/>
          <w:szCs w:val="24"/>
        </w:rPr>
        <w:t>Tefsir Okumalarına Giriş Külli Kaideler, Cüneyt Eren</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2.</w:t>
      </w:r>
      <w:r>
        <w:rPr>
          <w:rFonts w:asciiTheme="majorBidi" w:hAnsiTheme="majorBidi" w:cstheme="majorBidi"/>
          <w:sz w:val="24"/>
          <w:szCs w:val="24"/>
        </w:rPr>
        <w:t xml:space="preserve"> Tefsire Giriş, Muhsin Demirci</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3.</w:t>
      </w:r>
      <w:r>
        <w:rPr>
          <w:rFonts w:asciiTheme="majorBidi" w:hAnsiTheme="majorBidi" w:cstheme="majorBidi"/>
          <w:sz w:val="24"/>
          <w:szCs w:val="24"/>
        </w:rPr>
        <w:t xml:space="preserve"> Kuran Araştırmaları I-II, </w:t>
      </w:r>
      <w:proofErr w:type="spellStart"/>
      <w:r>
        <w:rPr>
          <w:rFonts w:asciiTheme="majorBidi" w:hAnsiTheme="majorBidi" w:cstheme="majorBidi"/>
          <w:sz w:val="24"/>
          <w:szCs w:val="24"/>
        </w:rPr>
        <w:t>Mevlüt</w:t>
      </w:r>
      <w:proofErr w:type="spellEnd"/>
      <w:r>
        <w:rPr>
          <w:rFonts w:asciiTheme="majorBidi" w:hAnsiTheme="majorBidi" w:cstheme="majorBidi"/>
          <w:sz w:val="24"/>
          <w:szCs w:val="24"/>
        </w:rPr>
        <w:t xml:space="preserve"> Güngör</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4.</w:t>
      </w:r>
      <w:r>
        <w:rPr>
          <w:rFonts w:asciiTheme="majorBidi" w:hAnsiTheme="majorBidi" w:cstheme="majorBidi"/>
          <w:sz w:val="24"/>
          <w:szCs w:val="24"/>
        </w:rPr>
        <w:t xml:space="preserve">Kuran ve </w:t>
      </w:r>
      <w:proofErr w:type="spellStart"/>
      <w:r>
        <w:rPr>
          <w:rFonts w:asciiTheme="majorBidi" w:hAnsiTheme="majorBidi" w:cstheme="majorBidi"/>
          <w:sz w:val="24"/>
          <w:szCs w:val="24"/>
        </w:rPr>
        <w:t>Tarihselcilik</w:t>
      </w:r>
      <w:proofErr w:type="spellEnd"/>
      <w:r>
        <w:rPr>
          <w:rFonts w:asciiTheme="majorBidi" w:hAnsiTheme="majorBidi" w:cstheme="majorBidi"/>
          <w:sz w:val="24"/>
          <w:szCs w:val="24"/>
        </w:rPr>
        <w:t>, Şevket Kotan</w:t>
      </w:r>
    </w:p>
    <w:p w:rsidR="00B50E9C"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5.</w:t>
      </w:r>
      <w:r>
        <w:rPr>
          <w:rFonts w:asciiTheme="majorBidi" w:hAnsiTheme="majorBidi" w:cstheme="majorBidi"/>
          <w:sz w:val="24"/>
          <w:szCs w:val="24"/>
        </w:rPr>
        <w:t xml:space="preserve"> Hak Dini Kuran Dili E. Hamdi </w:t>
      </w:r>
      <w:proofErr w:type="spellStart"/>
      <w:r>
        <w:rPr>
          <w:rFonts w:asciiTheme="majorBidi" w:hAnsiTheme="majorBidi" w:cstheme="majorBidi"/>
          <w:sz w:val="24"/>
          <w:szCs w:val="24"/>
        </w:rPr>
        <w:t>Yazır</w:t>
      </w:r>
      <w:proofErr w:type="spellEnd"/>
      <w:r>
        <w:rPr>
          <w:rFonts w:asciiTheme="majorBidi" w:hAnsiTheme="majorBidi" w:cstheme="majorBidi"/>
          <w:sz w:val="24"/>
          <w:szCs w:val="24"/>
        </w:rPr>
        <w:t xml:space="preserve"> (sadeleştirilmiş baskıları)</w:t>
      </w: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b/>
          <w:bCs/>
          <w:sz w:val="24"/>
          <w:szCs w:val="24"/>
        </w:rPr>
        <w:t>Hadis</w:t>
      </w:r>
      <w:r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6. </w:t>
      </w:r>
      <w:proofErr w:type="spellStart"/>
      <w:r w:rsidRPr="00577343">
        <w:rPr>
          <w:rFonts w:asciiTheme="majorBidi" w:hAnsiTheme="majorBidi" w:cstheme="majorBidi"/>
          <w:sz w:val="24"/>
          <w:szCs w:val="24"/>
        </w:rPr>
        <w:t>Riyazü's-Salihin</w:t>
      </w:r>
      <w:proofErr w:type="spellEnd"/>
      <w:r w:rsidRPr="00577343">
        <w:rPr>
          <w:rFonts w:asciiTheme="majorBidi" w:hAnsiTheme="majorBidi" w:cstheme="majorBidi"/>
          <w:sz w:val="24"/>
          <w:szCs w:val="24"/>
        </w:rPr>
        <w:t xml:space="preserve">, İmam </w:t>
      </w:r>
      <w:proofErr w:type="spellStart"/>
      <w:r w:rsidRPr="00577343">
        <w:rPr>
          <w:rFonts w:asciiTheme="majorBidi" w:hAnsiTheme="majorBidi" w:cstheme="majorBidi"/>
          <w:sz w:val="24"/>
          <w:szCs w:val="24"/>
        </w:rPr>
        <w:t>Nevevi</w:t>
      </w:r>
      <w:proofErr w:type="spellEnd"/>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7. Hadislerle İslam, Diyanet İşleri Başkanlığı</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8. Yaşar Kandemir 5-li kitap seti (İki Cihan Güneşi, Canım Kurban Olsun Yoluna, vd.)</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9. İsmail Lütfi Çakan, </w:t>
      </w:r>
      <w:proofErr w:type="spellStart"/>
      <w:r w:rsidRPr="00577343">
        <w:rPr>
          <w:rFonts w:asciiTheme="majorBidi" w:hAnsiTheme="majorBidi" w:cstheme="majorBidi"/>
          <w:sz w:val="24"/>
          <w:szCs w:val="24"/>
        </w:rPr>
        <w:t>Suffa</w:t>
      </w:r>
      <w:proofErr w:type="spellEnd"/>
      <w:r w:rsidRPr="00577343">
        <w:rPr>
          <w:rFonts w:asciiTheme="majorBidi" w:hAnsiTheme="majorBidi" w:cstheme="majorBidi"/>
          <w:sz w:val="24"/>
          <w:szCs w:val="24"/>
        </w:rPr>
        <w:t xml:space="preserve"> Meclisleri Hadis Dersleri</w:t>
      </w:r>
    </w:p>
    <w:p w:rsidR="00B50E9C"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10. Yavuz Köktaş, Günümüz Hadis Tartışmaları</w:t>
      </w: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b/>
          <w:bCs/>
          <w:sz w:val="24"/>
          <w:szCs w:val="24"/>
        </w:rPr>
      </w:pPr>
      <w:r w:rsidRPr="00577343">
        <w:rPr>
          <w:rFonts w:asciiTheme="majorBidi" w:hAnsiTheme="majorBidi" w:cstheme="majorBidi"/>
          <w:b/>
          <w:bCs/>
          <w:sz w:val="24"/>
          <w:szCs w:val="24"/>
        </w:rPr>
        <w:t>Siyer</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11. Peygamberimizin Hayatı (2 cilt), Salih Suruç</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12. Siyer-i Nebi (2 Cilt), Prof. Ali Muhammed </w:t>
      </w:r>
      <w:proofErr w:type="spellStart"/>
      <w:r w:rsidRPr="00577343">
        <w:rPr>
          <w:rFonts w:asciiTheme="majorBidi" w:hAnsiTheme="majorBidi" w:cstheme="majorBidi"/>
          <w:sz w:val="24"/>
          <w:szCs w:val="24"/>
        </w:rPr>
        <w:t>Sallabi</w:t>
      </w:r>
      <w:proofErr w:type="spellEnd"/>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13. Kur'an-ı Kerim'e Göre Peygamberler ve </w:t>
      </w:r>
      <w:proofErr w:type="spellStart"/>
      <w:r w:rsidRPr="00577343">
        <w:rPr>
          <w:rFonts w:asciiTheme="majorBidi" w:hAnsiTheme="majorBidi" w:cstheme="majorBidi"/>
          <w:sz w:val="24"/>
          <w:szCs w:val="24"/>
        </w:rPr>
        <w:t>Tevhid</w:t>
      </w:r>
      <w:proofErr w:type="spellEnd"/>
      <w:r w:rsidRPr="00577343">
        <w:rPr>
          <w:rFonts w:asciiTheme="majorBidi" w:hAnsiTheme="majorBidi" w:cstheme="majorBidi"/>
          <w:sz w:val="24"/>
          <w:szCs w:val="24"/>
        </w:rPr>
        <w:t xml:space="preserve"> Mücadelesi, Prof. Dr. İsmail Lütfi Çakan</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14. Çöle İnen Nur, Necip Fazıl Kısakürek</w:t>
      </w:r>
    </w:p>
    <w:p w:rsidR="00B50E9C"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15.</w:t>
      </w:r>
      <w:r w:rsidR="00FC722C">
        <w:rPr>
          <w:rFonts w:asciiTheme="majorBidi" w:hAnsiTheme="majorBidi" w:cstheme="majorBidi"/>
          <w:sz w:val="24"/>
          <w:szCs w:val="24"/>
        </w:rPr>
        <w:t xml:space="preserve"> Hz. Muhammed (sav) Hayatı ve </w:t>
      </w:r>
      <w:proofErr w:type="spellStart"/>
      <w:r w:rsidR="00FC722C">
        <w:rPr>
          <w:rFonts w:asciiTheme="majorBidi" w:hAnsiTheme="majorBidi" w:cstheme="majorBidi"/>
          <w:sz w:val="24"/>
          <w:szCs w:val="24"/>
        </w:rPr>
        <w:t>Risaleti</w:t>
      </w:r>
      <w:proofErr w:type="spellEnd"/>
      <w:r w:rsidR="00FC722C">
        <w:rPr>
          <w:rFonts w:asciiTheme="majorBidi" w:hAnsiTheme="majorBidi" w:cstheme="majorBidi"/>
          <w:sz w:val="24"/>
          <w:szCs w:val="24"/>
        </w:rPr>
        <w:t>, Yavuz Köktaş</w:t>
      </w: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b/>
          <w:bCs/>
          <w:sz w:val="24"/>
          <w:szCs w:val="24"/>
        </w:rPr>
        <w:t>Fıkıh</w:t>
      </w:r>
      <w:r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16. Fıkıh İlmine Giriş-Mehmet Erdoğan</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17. İslam Hukukuna Giriş-Saffet Köse</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18. İslam Aile Hukuku-Ahmet Yaman</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19. İslam Borçlar Hukuku-Nuri Kahveci</w:t>
      </w:r>
    </w:p>
    <w:p w:rsidR="00B50E9C"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 xml:space="preserve">20. İslam Hukuk Felsefesi-Muhammed </w:t>
      </w:r>
      <w:proofErr w:type="spellStart"/>
      <w:r w:rsidRPr="00577343">
        <w:rPr>
          <w:rFonts w:asciiTheme="majorBidi" w:hAnsiTheme="majorBidi" w:cstheme="majorBidi"/>
          <w:sz w:val="24"/>
          <w:szCs w:val="24"/>
        </w:rPr>
        <w:t>İbn</w:t>
      </w:r>
      <w:proofErr w:type="spellEnd"/>
      <w:r w:rsidRPr="00577343">
        <w:rPr>
          <w:rFonts w:asciiTheme="majorBidi" w:hAnsiTheme="majorBidi" w:cstheme="majorBidi"/>
          <w:sz w:val="24"/>
          <w:szCs w:val="24"/>
        </w:rPr>
        <w:t xml:space="preserve"> </w:t>
      </w:r>
      <w:proofErr w:type="spellStart"/>
      <w:r w:rsidRPr="00577343">
        <w:rPr>
          <w:rFonts w:asciiTheme="majorBidi" w:hAnsiTheme="majorBidi" w:cstheme="majorBidi"/>
          <w:sz w:val="24"/>
          <w:szCs w:val="24"/>
        </w:rPr>
        <w:t>Aşur</w:t>
      </w:r>
      <w:proofErr w:type="spellEnd"/>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b/>
          <w:bCs/>
          <w:sz w:val="24"/>
          <w:szCs w:val="24"/>
        </w:rPr>
        <w:t>Kelam</w:t>
      </w:r>
      <w:r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21. İslam’da İnanç Esasları –B. Topaloğlu, Y. Ş. Yavuz, İ. Çelebi- Çamlıca Yay.</w:t>
      </w:r>
    </w:p>
    <w:p w:rsidR="00B50E9C" w:rsidRPr="00577343" w:rsidRDefault="00B645F4" w:rsidP="00B50E9C">
      <w:pPr>
        <w:spacing w:after="0" w:line="240" w:lineRule="auto"/>
        <w:rPr>
          <w:rFonts w:asciiTheme="majorBidi" w:hAnsiTheme="majorBidi" w:cstheme="majorBidi"/>
          <w:sz w:val="24"/>
          <w:szCs w:val="24"/>
        </w:rPr>
      </w:pPr>
      <w:r>
        <w:rPr>
          <w:rFonts w:asciiTheme="majorBidi" w:hAnsiTheme="majorBidi" w:cstheme="majorBidi"/>
          <w:sz w:val="24"/>
          <w:szCs w:val="24"/>
        </w:rPr>
        <w:t>22</w:t>
      </w:r>
      <w:r w:rsidR="00B50E9C" w:rsidRPr="00577343">
        <w:rPr>
          <w:rFonts w:asciiTheme="majorBidi" w:hAnsiTheme="majorBidi" w:cstheme="majorBidi"/>
          <w:sz w:val="24"/>
          <w:szCs w:val="24"/>
        </w:rPr>
        <w:t>. İslam Akaidi ve Kelama Giriş, A. Saim Kılavuz, Ensar Yay.</w:t>
      </w:r>
    </w:p>
    <w:p w:rsidR="00B50E9C" w:rsidRPr="00577343" w:rsidRDefault="00B645F4" w:rsidP="00B50E9C">
      <w:pPr>
        <w:spacing w:after="0" w:line="240" w:lineRule="auto"/>
        <w:rPr>
          <w:rFonts w:asciiTheme="majorBidi" w:hAnsiTheme="majorBidi" w:cstheme="majorBidi"/>
          <w:sz w:val="24"/>
          <w:szCs w:val="24"/>
        </w:rPr>
      </w:pPr>
      <w:r>
        <w:rPr>
          <w:rFonts w:asciiTheme="majorBidi" w:hAnsiTheme="majorBidi" w:cstheme="majorBidi"/>
          <w:sz w:val="24"/>
          <w:szCs w:val="24"/>
        </w:rPr>
        <w:t>23</w:t>
      </w:r>
      <w:r w:rsidR="00B50E9C" w:rsidRPr="00577343">
        <w:rPr>
          <w:rFonts w:asciiTheme="majorBidi" w:hAnsiTheme="majorBidi" w:cstheme="majorBidi"/>
          <w:sz w:val="24"/>
          <w:szCs w:val="24"/>
        </w:rPr>
        <w:t xml:space="preserve">. Ashabı Kiram Hakkında Müslümanların Nezih </w:t>
      </w:r>
      <w:proofErr w:type="spellStart"/>
      <w:r w:rsidR="00B50E9C" w:rsidRPr="00577343">
        <w:rPr>
          <w:rFonts w:asciiTheme="majorBidi" w:hAnsiTheme="majorBidi" w:cstheme="majorBidi"/>
          <w:sz w:val="24"/>
          <w:szCs w:val="24"/>
        </w:rPr>
        <w:t>İtikadları</w:t>
      </w:r>
      <w:proofErr w:type="spellEnd"/>
      <w:r w:rsidR="00B50E9C" w:rsidRPr="00577343">
        <w:rPr>
          <w:rFonts w:asciiTheme="majorBidi" w:hAnsiTheme="majorBidi" w:cstheme="majorBidi"/>
          <w:sz w:val="24"/>
          <w:szCs w:val="24"/>
        </w:rPr>
        <w:t>, Ömer Nasuhi Bilmen,</w:t>
      </w:r>
    </w:p>
    <w:p w:rsidR="00B50E9C" w:rsidRDefault="00B645F4" w:rsidP="00B50E9C">
      <w:pPr>
        <w:spacing w:after="0" w:line="240" w:lineRule="auto"/>
        <w:rPr>
          <w:rFonts w:asciiTheme="majorBidi" w:hAnsiTheme="majorBidi" w:cstheme="majorBidi"/>
          <w:sz w:val="24"/>
          <w:szCs w:val="24"/>
        </w:rPr>
      </w:pPr>
      <w:r>
        <w:rPr>
          <w:rFonts w:asciiTheme="majorBidi" w:hAnsiTheme="majorBidi" w:cstheme="majorBidi"/>
          <w:sz w:val="24"/>
          <w:szCs w:val="24"/>
        </w:rPr>
        <w:t>24</w:t>
      </w:r>
      <w:bookmarkStart w:id="0" w:name="_GoBack"/>
      <w:bookmarkEnd w:id="0"/>
      <w:r w:rsidR="00B50E9C" w:rsidRPr="00577343">
        <w:rPr>
          <w:rFonts w:asciiTheme="majorBidi" w:hAnsiTheme="majorBidi" w:cstheme="majorBidi"/>
          <w:sz w:val="24"/>
          <w:szCs w:val="24"/>
        </w:rPr>
        <w:t>. El-Milel Ve’n-Nihal –</w:t>
      </w:r>
      <w:proofErr w:type="spellStart"/>
      <w:r w:rsidR="00B50E9C" w:rsidRPr="00577343">
        <w:rPr>
          <w:rFonts w:asciiTheme="majorBidi" w:hAnsiTheme="majorBidi" w:cstheme="majorBidi"/>
          <w:sz w:val="24"/>
          <w:szCs w:val="24"/>
        </w:rPr>
        <w:t>Şehristani</w:t>
      </w:r>
      <w:proofErr w:type="spellEnd"/>
      <w:r w:rsidR="00B50E9C" w:rsidRPr="00577343">
        <w:rPr>
          <w:rFonts w:asciiTheme="majorBidi" w:hAnsiTheme="majorBidi" w:cstheme="majorBidi"/>
          <w:sz w:val="24"/>
          <w:szCs w:val="24"/>
        </w:rPr>
        <w:t xml:space="preserve"> </w:t>
      </w:r>
      <w:proofErr w:type="gramStart"/>
      <w:r w:rsidR="00B50E9C" w:rsidRPr="00577343">
        <w:rPr>
          <w:rFonts w:asciiTheme="majorBidi" w:hAnsiTheme="majorBidi" w:cstheme="majorBidi"/>
          <w:sz w:val="24"/>
          <w:szCs w:val="24"/>
        </w:rPr>
        <w:t>(</w:t>
      </w:r>
      <w:proofErr w:type="gramEnd"/>
      <w:r w:rsidR="00B50E9C" w:rsidRPr="00577343">
        <w:rPr>
          <w:rFonts w:asciiTheme="majorBidi" w:hAnsiTheme="majorBidi" w:cstheme="majorBidi"/>
          <w:sz w:val="24"/>
          <w:szCs w:val="24"/>
        </w:rPr>
        <w:t>Çev. Mustafa Öz, İslam Mezhepleri</w:t>
      </w:r>
      <w:proofErr w:type="gramStart"/>
      <w:r w:rsidR="00B50E9C" w:rsidRPr="00577343">
        <w:rPr>
          <w:rFonts w:asciiTheme="majorBidi" w:hAnsiTheme="majorBidi" w:cstheme="majorBidi"/>
          <w:sz w:val="24"/>
          <w:szCs w:val="24"/>
        </w:rPr>
        <w:t>)</w:t>
      </w:r>
      <w:proofErr w:type="gramEnd"/>
      <w:r w:rsidR="00B50E9C" w:rsidRPr="00577343">
        <w:rPr>
          <w:rFonts w:asciiTheme="majorBidi" w:hAnsiTheme="majorBidi" w:cstheme="majorBidi"/>
          <w:sz w:val="24"/>
          <w:szCs w:val="24"/>
        </w:rPr>
        <w:t xml:space="preserve">- Ensar </w:t>
      </w:r>
      <w:proofErr w:type="spellStart"/>
      <w:r w:rsidR="00B50E9C" w:rsidRPr="00577343">
        <w:rPr>
          <w:rFonts w:asciiTheme="majorBidi" w:hAnsiTheme="majorBidi" w:cstheme="majorBidi"/>
          <w:sz w:val="24"/>
          <w:szCs w:val="24"/>
        </w:rPr>
        <w:t>Neşr</w:t>
      </w:r>
      <w:proofErr w:type="spellEnd"/>
      <w:r w:rsidR="00B50E9C"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b/>
          <w:bCs/>
          <w:sz w:val="24"/>
          <w:szCs w:val="24"/>
        </w:rPr>
        <w:t>Tasavvuf</w:t>
      </w:r>
      <w:r w:rsidRPr="00577343">
        <w:rPr>
          <w:rFonts w:asciiTheme="majorBidi" w:hAnsiTheme="majorBidi" w:cstheme="majorBidi"/>
          <w:sz w:val="24"/>
          <w:szCs w:val="24"/>
        </w:rPr>
        <w:t>:</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lastRenderedPageBreak/>
        <w:t>26.</w:t>
      </w:r>
      <w:r w:rsidRPr="00D43942">
        <w:t xml:space="preserve"> </w:t>
      </w:r>
      <w:r w:rsidRPr="00D43942">
        <w:rPr>
          <w:rFonts w:asciiTheme="majorBidi" w:hAnsiTheme="majorBidi" w:cstheme="majorBidi"/>
          <w:sz w:val="24"/>
          <w:szCs w:val="24"/>
        </w:rPr>
        <w:t>el-</w:t>
      </w:r>
      <w:proofErr w:type="spellStart"/>
      <w:r w:rsidRPr="00D43942">
        <w:rPr>
          <w:rFonts w:asciiTheme="majorBidi" w:hAnsiTheme="majorBidi" w:cstheme="majorBidi"/>
          <w:sz w:val="24"/>
          <w:szCs w:val="24"/>
        </w:rPr>
        <w:t>Kuşeyrî</w:t>
      </w:r>
      <w:proofErr w:type="spellEnd"/>
      <w:r w:rsidRPr="00D43942">
        <w:rPr>
          <w:rFonts w:asciiTheme="majorBidi" w:hAnsiTheme="majorBidi" w:cstheme="majorBidi"/>
          <w:sz w:val="24"/>
          <w:szCs w:val="24"/>
        </w:rPr>
        <w:t xml:space="preserve">, Tasavvuf İlmine Dair </w:t>
      </w:r>
      <w:proofErr w:type="spellStart"/>
      <w:r w:rsidRPr="00D43942">
        <w:rPr>
          <w:rFonts w:asciiTheme="majorBidi" w:hAnsiTheme="majorBidi" w:cstheme="majorBidi"/>
          <w:sz w:val="24"/>
          <w:szCs w:val="24"/>
        </w:rPr>
        <w:t>Kuşeyrî</w:t>
      </w:r>
      <w:proofErr w:type="spellEnd"/>
      <w:r w:rsidRPr="00D43942">
        <w:rPr>
          <w:rFonts w:asciiTheme="majorBidi" w:hAnsiTheme="majorBidi" w:cstheme="majorBidi"/>
          <w:sz w:val="24"/>
          <w:szCs w:val="24"/>
        </w:rPr>
        <w:t xml:space="preserve"> Risâlesi</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27.</w:t>
      </w:r>
      <w:r w:rsidRPr="00D43942">
        <w:t xml:space="preserve"> </w:t>
      </w:r>
      <w:proofErr w:type="spellStart"/>
      <w:r w:rsidRPr="00D43942">
        <w:rPr>
          <w:rFonts w:asciiTheme="majorBidi" w:hAnsiTheme="majorBidi" w:cstheme="majorBidi"/>
          <w:sz w:val="24"/>
          <w:szCs w:val="24"/>
        </w:rPr>
        <w:t>Ferîdüddîn</w:t>
      </w:r>
      <w:proofErr w:type="spellEnd"/>
      <w:r w:rsidRPr="00D43942">
        <w:rPr>
          <w:rFonts w:asciiTheme="majorBidi" w:hAnsiTheme="majorBidi" w:cstheme="majorBidi"/>
          <w:sz w:val="24"/>
          <w:szCs w:val="24"/>
        </w:rPr>
        <w:t xml:space="preserve"> Attar, </w:t>
      </w:r>
      <w:proofErr w:type="spellStart"/>
      <w:r w:rsidRPr="00D43942">
        <w:rPr>
          <w:rFonts w:asciiTheme="majorBidi" w:hAnsiTheme="majorBidi" w:cstheme="majorBidi"/>
          <w:sz w:val="24"/>
          <w:szCs w:val="24"/>
        </w:rPr>
        <w:t>Tezkiretü'l-evliyâ</w:t>
      </w:r>
      <w:proofErr w:type="spellEnd"/>
      <w:r w:rsidRPr="00D43942">
        <w:rPr>
          <w:rFonts w:asciiTheme="majorBidi" w:hAnsiTheme="majorBidi" w:cstheme="majorBidi"/>
          <w:sz w:val="24"/>
          <w:szCs w:val="24"/>
        </w:rPr>
        <w:t xml:space="preserve">, </w:t>
      </w:r>
      <w:proofErr w:type="spellStart"/>
      <w:r w:rsidRPr="00D43942">
        <w:rPr>
          <w:rFonts w:asciiTheme="majorBidi" w:hAnsiTheme="majorBidi" w:cstheme="majorBidi"/>
          <w:sz w:val="24"/>
          <w:szCs w:val="24"/>
        </w:rPr>
        <w:t>trc</w:t>
      </w:r>
      <w:proofErr w:type="spellEnd"/>
      <w:r w:rsidRPr="00D43942">
        <w:rPr>
          <w:rFonts w:asciiTheme="majorBidi" w:hAnsiTheme="majorBidi" w:cstheme="majorBidi"/>
          <w:sz w:val="24"/>
          <w:szCs w:val="24"/>
        </w:rPr>
        <w:t>. Süleyman Uludağ</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28.</w:t>
      </w:r>
      <w:r>
        <w:rPr>
          <w:rFonts w:asciiTheme="majorBidi" w:hAnsiTheme="majorBidi" w:cstheme="majorBidi"/>
          <w:sz w:val="24"/>
          <w:szCs w:val="24"/>
        </w:rPr>
        <w:t xml:space="preserve"> Kadir </w:t>
      </w:r>
      <w:proofErr w:type="spellStart"/>
      <w:r>
        <w:rPr>
          <w:rFonts w:asciiTheme="majorBidi" w:hAnsiTheme="majorBidi" w:cstheme="majorBidi"/>
          <w:sz w:val="24"/>
          <w:szCs w:val="24"/>
        </w:rPr>
        <w:t>Özköse</w:t>
      </w:r>
      <w:proofErr w:type="spellEnd"/>
      <w:r>
        <w:rPr>
          <w:rFonts w:asciiTheme="majorBidi" w:hAnsiTheme="majorBidi" w:cstheme="majorBidi"/>
          <w:sz w:val="24"/>
          <w:szCs w:val="24"/>
        </w:rPr>
        <w:t>, Dervişin Günlüğü</w:t>
      </w:r>
    </w:p>
    <w:p w:rsidR="00B50E9C" w:rsidRPr="00577343" w:rsidRDefault="00B50E9C" w:rsidP="00B50E9C">
      <w:pPr>
        <w:spacing w:after="0" w:line="240" w:lineRule="auto"/>
        <w:rPr>
          <w:rFonts w:asciiTheme="majorBidi" w:hAnsiTheme="majorBidi" w:cstheme="majorBidi"/>
          <w:sz w:val="24"/>
          <w:szCs w:val="24"/>
        </w:rPr>
      </w:pPr>
      <w:r w:rsidRPr="00577343">
        <w:rPr>
          <w:rFonts w:asciiTheme="majorBidi" w:hAnsiTheme="majorBidi" w:cstheme="majorBidi"/>
          <w:sz w:val="24"/>
          <w:szCs w:val="24"/>
        </w:rPr>
        <w:t>29.</w:t>
      </w:r>
      <w:r>
        <w:rPr>
          <w:rFonts w:asciiTheme="majorBidi" w:hAnsiTheme="majorBidi" w:cstheme="majorBidi"/>
          <w:sz w:val="24"/>
          <w:szCs w:val="24"/>
        </w:rPr>
        <w:t xml:space="preserve"> Kadir </w:t>
      </w:r>
      <w:proofErr w:type="spellStart"/>
      <w:r>
        <w:rPr>
          <w:rFonts w:asciiTheme="majorBidi" w:hAnsiTheme="majorBidi" w:cstheme="majorBidi"/>
          <w:sz w:val="24"/>
          <w:szCs w:val="24"/>
        </w:rPr>
        <w:t>Özköse</w:t>
      </w:r>
      <w:proofErr w:type="spellEnd"/>
      <w:r>
        <w:rPr>
          <w:rFonts w:asciiTheme="majorBidi" w:hAnsiTheme="majorBidi" w:cstheme="majorBidi"/>
          <w:sz w:val="24"/>
          <w:szCs w:val="24"/>
        </w:rPr>
        <w:t>, Anadolu Evliyaları</w:t>
      </w: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p>
    <w:p w:rsidR="00B50E9C" w:rsidRPr="00577343" w:rsidRDefault="00B50E9C" w:rsidP="00B50E9C">
      <w:pPr>
        <w:spacing w:after="0" w:line="240" w:lineRule="auto"/>
        <w:rPr>
          <w:rFonts w:asciiTheme="majorBidi" w:hAnsiTheme="majorBidi" w:cstheme="majorBidi"/>
          <w:sz w:val="24"/>
          <w:szCs w:val="24"/>
        </w:rPr>
      </w:pPr>
    </w:p>
    <w:p w:rsidR="00137923" w:rsidRPr="00D66BA2" w:rsidRDefault="00137923" w:rsidP="00137923">
      <w:pPr>
        <w:rPr>
          <w:rFonts w:asciiTheme="majorBidi" w:hAnsiTheme="majorBidi" w:cstheme="majorBidi"/>
          <w:sz w:val="24"/>
          <w:szCs w:val="24"/>
        </w:rPr>
      </w:pPr>
    </w:p>
    <w:sectPr w:rsidR="00137923" w:rsidRPr="00D66BA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39" w:rsidRDefault="007C4339" w:rsidP="00846AB0">
      <w:pPr>
        <w:spacing w:after="0" w:line="240" w:lineRule="auto"/>
      </w:pPr>
      <w:r>
        <w:separator/>
      </w:r>
    </w:p>
  </w:endnote>
  <w:endnote w:type="continuationSeparator" w:id="0">
    <w:p w:rsidR="007C4339" w:rsidRDefault="007C4339" w:rsidP="0084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24924"/>
      <w:docPartObj>
        <w:docPartGallery w:val="Page Numbers (Bottom of Page)"/>
        <w:docPartUnique/>
      </w:docPartObj>
    </w:sdtPr>
    <w:sdtEndPr/>
    <w:sdtContent>
      <w:p w:rsidR="00846AB0" w:rsidRDefault="00846AB0">
        <w:pPr>
          <w:pStyle w:val="Altbilgi"/>
          <w:jc w:val="center"/>
        </w:pPr>
        <w:r>
          <w:fldChar w:fldCharType="begin"/>
        </w:r>
        <w:r>
          <w:instrText>PAGE   \* MERGEFORMAT</w:instrText>
        </w:r>
        <w:r>
          <w:fldChar w:fldCharType="separate"/>
        </w:r>
        <w:r w:rsidR="00B645F4">
          <w:rPr>
            <w:noProof/>
          </w:rPr>
          <w:t>27</w:t>
        </w:r>
        <w:r>
          <w:fldChar w:fldCharType="end"/>
        </w:r>
      </w:p>
    </w:sdtContent>
  </w:sdt>
  <w:p w:rsidR="00846AB0" w:rsidRDefault="00846A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39" w:rsidRDefault="007C4339" w:rsidP="00846AB0">
      <w:pPr>
        <w:spacing w:after="0" w:line="240" w:lineRule="auto"/>
      </w:pPr>
      <w:r>
        <w:separator/>
      </w:r>
    </w:p>
  </w:footnote>
  <w:footnote w:type="continuationSeparator" w:id="0">
    <w:p w:rsidR="007C4339" w:rsidRDefault="007C4339" w:rsidP="00846AB0">
      <w:pPr>
        <w:spacing w:after="0" w:line="240" w:lineRule="auto"/>
      </w:pPr>
      <w:r>
        <w:continuationSeparator/>
      </w:r>
    </w:p>
  </w:footnote>
  <w:footnote w:id="1">
    <w:p w:rsidR="00575334" w:rsidRDefault="00575334">
      <w:pPr>
        <w:pStyle w:val="DipnotMetni"/>
      </w:pPr>
      <w:r>
        <w:rPr>
          <w:rStyle w:val="DipnotBavurusu"/>
        </w:rPr>
        <w:footnoteRef/>
      </w:r>
      <w:r>
        <w:t xml:space="preserve"> Bu yazı </w:t>
      </w:r>
      <w:hyperlink r:id="rId1" w:history="1">
        <w:r w:rsidRPr="004E39CE">
          <w:rPr>
            <w:rStyle w:val="Kpr"/>
          </w:rPr>
          <w:t>www.ilimtalibi.com</w:t>
        </w:r>
      </w:hyperlink>
      <w:r>
        <w:t xml:space="preserve"> </w:t>
      </w:r>
      <w:proofErr w:type="spellStart"/>
      <w:r>
        <w:t>websayfasında</w:t>
      </w:r>
      <w:proofErr w:type="spellEnd"/>
      <w:r>
        <w:t xml:space="preserve"> bulunmaktadır.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683"/>
    <w:multiLevelType w:val="multilevel"/>
    <w:tmpl w:val="1F74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6B"/>
    <w:rsid w:val="000378ED"/>
    <w:rsid w:val="00085AE7"/>
    <w:rsid w:val="00113104"/>
    <w:rsid w:val="00137923"/>
    <w:rsid w:val="00144124"/>
    <w:rsid w:val="00154FD5"/>
    <w:rsid w:val="001B378A"/>
    <w:rsid w:val="00321212"/>
    <w:rsid w:val="003561FA"/>
    <w:rsid w:val="00575334"/>
    <w:rsid w:val="00623473"/>
    <w:rsid w:val="00685200"/>
    <w:rsid w:val="006B5126"/>
    <w:rsid w:val="006B5D3F"/>
    <w:rsid w:val="006C1EE2"/>
    <w:rsid w:val="006D0F46"/>
    <w:rsid w:val="007460BD"/>
    <w:rsid w:val="007C4339"/>
    <w:rsid w:val="00846AB0"/>
    <w:rsid w:val="00871C6B"/>
    <w:rsid w:val="00874D8A"/>
    <w:rsid w:val="008E48BE"/>
    <w:rsid w:val="008F732D"/>
    <w:rsid w:val="009B64DF"/>
    <w:rsid w:val="00A863F9"/>
    <w:rsid w:val="00AC6A5C"/>
    <w:rsid w:val="00AE2255"/>
    <w:rsid w:val="00B50E9C"/>
    <w:rsid w:val="00B645F4"/>
    <w:rsid w:val="00B97600"/>
    <w:rsid w:val="00C015D8"/>
    <w:rsid w:val="00C935DF"/>
    <w:rsid w:val="00D027E9"/>
    <w:rsid w:val="00D66BA2"/>
    <w:rsid w:val="00D712EC"/>
    <w:rsid w:val="00DD0810"/>
    <w:rsid w:val="00E3753A"/>
    <w:rsid w:val="00F33178"/>
    <w:rsid w:val="00F8124E"/>
    <w:rsid w:val="00FB446B"/>
    <w:rsid w:val="00FC72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D027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027E9"/>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D027E9"/>
    <w:rPr>
      <w:color w:val="0000FF"/>
      <w:u w:val="single"/>
    </w:rPr>
  </w:style>
  <w:style w:type="paragraph" w:styleId="NormalWeb">
    <w:name w:val="Normal (Web)"/>
    <w:basedOn w:val="Normal"/>
    <w:uiPriority w:val="99"/>
    <w:unhideWhenUsed/>
    <w:rsid w:val="00D02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27E9"/>
    <w:rPr>
      <w:b/>
      <w:bCs/>
    </w:rPr>
  </w:style>
  <w:style w:type="paragraph" w:styleId="BalonMetni">
    <w:name w:val="Balloon Text"/>
    <w:basedOn w:val="Normal"/>
    <w:link w:val="BalonMetniChar"/>
    <w:uiPriority w:val="99"/>
    <w:semiHidden/>
    <w:unhideWhenUsed/>
    <w:rsid w:val="00D027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7E9"/>
    <w:rPr>
      <w:rFonts w:ascii="Tahoma" w:hAnsi="Tahoma" w:cs="Tahoma"/>
      <w:sz w:val="16"/>
      <w:szCs w:val="16"/>
    </w:rPr>
  </w:style>
  <w:style w:type="paragraph" w:styleId="stbilgi">
    <w:name w:val="header"/>
    <w:basedOn w:val="Normal"/>
    <w:link w:val="stbilgiChar"/>
    <w:uiPriority w:val="99"/>
    <w:unhideWhenUsed/>
    <w:rsid w:val="00846AB0"/>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846AB0"/>
  </w:style>
  <w:style w:type="paragraph" w:styleId="Altbilgi">
    <w:name w:val="footer"/>
    <w:basedOn w:val="Normal"/>
    <w:link w:val="AltbilgiChar"/>
    <w:uiPriority w:val="99"/>
    <w:unhideWhenUsed/>
    <w:rsid w:val="00846AB0"/>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846AB0"/>
  </w:style>
  <w:style w:type="paragraph" w:styleId="DipnotMetni">
    <w:name w:val="footnote text"/>
    <w:basedOn w:val="Normal"/>
    <w:link w:val="DipnotMetniChar"/>
    <w:uiPriority w:val="99"/>
    <w:semiHidden/>
    <w:unhideWhenUsed/>
    <w:rsid w:val="005753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5334"/>
    <w:rPr>
      <w:sz w:val="20"/>
      <w:szCs w:val="20"/>
    </w:rPr>
  </w:style>
  <w:style w:type="character" w:styleId="DipnotBavurusu">
    <w:name w:val="footnote reference"/>
    <w:basedOn w:val="VarsaylanParagrafYazTipi"/>
    <w:uiPriority w:val="99"/>
    <w:semiHidden/>
    <w:unhideWhenUsed/>
    <w:rsid w:val="00575334"/>
    <w:rPr>
      <w:vertAlign w:val="superscript"/>
    </w:rPr>
  </w:style>
  <w:style w:type="character" w:customStyle="1" w:styleId="Balk1Char">
    <w:name w:val="Başlık 1 Char"/>
    <w:basedOn w:val="VarsaylanParagrafYazTipi"/>
    <w:link w:val="Balk1"/>
    <w:uiPriority w:val="9"/>
    <w:rsid w:val="000378ED"/>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B5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D027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027E9"/>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D027E9"/>
    <w:rPr>
      <w:color w:val="0000FF"/>
      <w:u w:val="single"/>
    </w:rPr>
  </w:style>
  <w:style w:type="paragraph" w:styleId="NormalWeb">
    <w:name w:val="Normal (Web)"/>
    <w:basedOn w:val="Normal"/>
    <w:uiPriority w:val="99"/>
    <w:unhideWhenUsed/>
    <w:rsid w:val="00D02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27E9"/>
    <w:rPr>
      <w:b/>
      <w:bCs/>
    </w:rPr>
  </w:style>
  <w:style w:type="paragraph" w:styleId="BalonMetni">
    <w:name w:val="Balloon Text"/>
    <w:basedOn w:val="Normal"/>
    <w:link w:val="BalonMetniChar"/>
    <w:uiPriority w:val="99"/>
    <w:semiHidden/>
    <w:unhideWhenUsed/>
    <w:rsid w:val="00D027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7E9"/>
    <w:rPr>
      <w:rFonts w:ascii="Tahoma" w:hAnsi="Tahoma" w:cs="Tahoma"/>
      <w:sz w:val="16"/>
      <w:szCs w:val="16"/>
    </w:rPr>
  </w:style>
  <w:style w:type="paragraph" w:styleId="stbilgi">
    <w:name w:val="header"/>
    <w:basedOn w:val="Normal"/>
    <w:link w:val="stbilgiChar"/>
    <w:uiPriority w:val="99"/>
    <w:unhideWhenUsed/>
    <w:rsid w:val="00846AB0"/>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846AB0"/>
  </w:style>
  <w:style w:type="paragraph" w:styleId="Altbilgi">
    <w:name w:val="footer"/>
    <w:basedOn w:val="Normal"/>
    <w:link w:val="AltbilgiChar"/>
    <w:uiPriority w:val="99"/>
    <w:unhideWhenUsed/>
    <w:rsid w:val="00846AB0"/>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846AB0"/>
  </w:style>
  <w:style w:type="paragraph" w:styleId="DipnotMetni">
    <w:name w:val="footnote text"/>
    <w:basedOn w:val="Normal"/>
    <w:link w:val="DipnotMetniChar"/>
    <w:uiPriority w:val="99"/>
    <w:semiHidden/>
    <w:unhideWhenUsed/>
    <w:rsid w:val="005753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5334"/>
    <w:rPr>
      <w:sz w:val="20"/>
      <w:szCs w:val="20"/>
    </w:rPr>
  </w:style>
  <w:style w:type="character" w:styleId="DipnotBavurusu">
    <w:name w:val="footnote reference"/>
    <w:basedOn w:val="VarsaylanParagrafYazTipi"/>
    <w:uiPriority w:val="99"/>
    <w:semiHidden/>
    <w:unhideWhenUsed/>
    <w:rsid w:val="00575334"/>
    <w:rPr>
      <w:vertAlign w:val="superscript"/>
    </w:rPr>
  </w:style>
  <w:style w:type="character" w:customStyle="1" w:styleId="Balk1Char">
    <w:name w:val="Başlık 1 Char"/>
    <w:basedOn w:val="VarsaylanParagrafYazTipi"/>
    <w:link w:val="Balk1"/>
    <w:uiPriority w:val="9"/>
    <w:rsid w:val="000378ED"/>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B5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8609">
      <w:bodyDiv w:val="1"/>
      <w:marLeft w:val="0"/>
      <w:marRight w:val="0"/>
      <w:marTop w:val="0"/>
      <w:marBottom w:val="0"/>
      <w:divBdr>
        <w:top w:val="none" w:sz="0" w:space="0" w:color="auto"/>
        <w:left w:val="none" w:sz="0" w:space="0" w:color="auto"/>
        <w:bottom w:val="none" w:sz="0" w:space="0" w:color="auto"/>
        <w:right w:val="none" w:sz="0" w:space="0" w:color="auto"/>
      </w:divBdr>
      <w:divsChild>
        <w:div w:id="364910950">
          <w:marLeft w:val="0"/>
          <w:marRight w:val="0"/>
          <w:marTop w:val="0"/>
          <w:marBottom w:val="0"/>
          <w:divBdr>
            <w:top w:val="none" w:sz="0" w:space="0" w:color="auto"/>
            <w:left w:val="none" w:sz="0" w:space="0" w:color="auto"/>
            <w:bottom w:val="none" w:sz="0" w:space="0" w:color="auto"/>
            <w:right w:val="none" w:sz="0" w:space="0" w:color="auto"/>
          </w:divBdr>
          <w:divsChild>
            <w:div w:id="1529951336">
              <w:marLeft w:val="0"/>
              <w:marRight w:val="0"/>
              <w:marTop w:val="0"/>
              <w:marBottom w:val="0"/>
              <w:divBdr>
                <w:top w:val="none" w:sz="0" w:space="0" w:color="auto"/>
                <w:left w:val="none" w:sz="0" w:space="0" w:color="auto"/>
                <w:bottom w:val="none" w:sz="0" w:space="0" w:color="auto"/>
                <w:right w:val="none" w:sz="0" w:space="0" w:color="auto"/>
              </w:divBdr>
              <w:divsChild>
                <w:div w:id="986862764">
                  <w:marLeft w:val="0"/>
                  <w:marRight w:val="0"/>
                  <w:marTop w:val="0"/>
                  <w:marBottom w:val="0"/>
                  <w:divBdr>
                    <w:top w:val="none" w:sz="0" w:space="0" w:color="auto"/>
                    <w:left w:val="none" w:sz="0" w:space="0" w:color="auto"/>
                    <w:bottom w:val="none" w:sz="0" w:space="0" w:color="auto"/>
                    <w:right w:val="none" w:sz="0" w:space="0" w:color="auto"/>
                  </w:divBdr>
                  <w:divsChild>
                    <w:div w:id="876896699">
                      <w:marLeft w:val="0"/>
                      <w:marRight w:val="0"/>
                      <w:marTop w:val="0"/>
                      <w:marBottom w:val="0"/>
                      <w:divBdr>
                        <w:top w:val="none" w:sz="0" w:space="0" w:color="auto"/>
                        <w:left w:val="none" w:sz="0" w:space="0" w:color="auto"/>
                        <w:bottom w:val="none" w:sz="0" w:space="0" w:color="auto"/>
                        <w:right w:val="none" w:sz="0" w:space="0" w:color="auto"/>
                      </w:divBdr>
                      <w:divsChild>
                        <w:div w:id="1810053446">
                          <w:marLeft w:val="0"/>
                          <w:marRight w:val="0"/>
                          <w:marTop w:val="0"/>
                          <w:marBottom w:val="0"/>
                          <w:divBdr>
                            <w:top w:val="none" w:sz="0" w:space="0" w:color="auto"/>
                            <w:left w:val="none" w:sz="0" w:space="0" w:color="auto"/>
                            <w:bottom w:val="none" w:sz="0" w:space="0" w:color="auto"/>
                            <w:right w:val="none" w:sz="0" w:space="0" w:color="auto"/>
                          </w:divBdr>
                          <w:divsChild>
                            <w:div w:id="960065590">
                              <w:marLeft w:val="0"/>
                              <w:marRight w:val="0"/>
                              <w:marTop w:val="0"/>
                              <w:marBottom w:val="0"/>
                              <w:divBdr>
                                <w:top w:val="none" w:sz="0" w:space="0" w:color="auto"/>
                                <w:left w:val="none" w:sz="0" w:space="0" w:color="auto"/>
                                <w:bottom w:val="none" w:sz="0" w:space="0" w:color="auto"/>
                                <w:right w:val="none" w:sz="0" w:space="0" w:color="auto"/>
                              </w:divBdr>
                            </w:div>
                          </w:divsChild>
                        </w:div>
                        <w:div w:id="21637054">
                          <w:marLeft w:val="0"/>
                          <w:marRight w:val="0"/>
                          <w:marTop w:val="0"/>
                          <w:marBottom w:val="0"/>
                          <w:divBdr>
                            <w:top w:val="none" w:sz="0" w:space="0" w:color="auto"/>
                            <w:left w:val="none" w:sz="0" w:space="0" w:color="auto"/>
                            <w:bottom w:val="none" w:sz="0" w:space="0" w:color="auto"/>
                            <w:right w:val="none" w:sz="0" w:space="0" w:color="auto"/>
                          </w:divBdr>
                          <w:divsChild>
                            <w:div w:id="1130199712">
                              <w:marLeft w:val="0"/>
                              <w:marRight w:val="0"/>
                              <w:marTop w:val="0"/>
                              <w:marBottom w:val="0"/>
                              <w:divBdr>
                                <w:top w:val="none" w:sz="0" w:space="0" w:color="auto"/>
                                <w:left w:val="none" w:sz="0" w:space="0" w:color="auto"/>
                                <w:bottom w:val="none" w:sz="0" w:space="0" w:color="auto"/>
                                <w:right w:val="none" w:sz="0" w:space="0" w:color="auto"/>
                              </w:divBdr>
                              <w:divsChild>
                                <w:div w:id="1579901927">
                                  <w:marLeft w:val="0"/>
                                  <w:marRight w:val="0"/>
                                  <w:marTop w:val="0"/>
                                  <w:marBottom w:val="0"/>
                                  <w:divBdr>
                                    <w:top w:val="none" w:sz="0" w:space="0" w:color="auto"/>
                                    <w:left w:val="none" w:sz="0" w:space="0" w:color="auto"/>
                                    <w:bottom w:val="none" w:sz="0" w:space="0" w:color="auto"/>
                                    <w:right w:val="none" w:sz="0" w:space="0" w:color="auto"/>
                                  </w:divBdr>
                                  <w:divsChild>
                                    <w:div w:id="21365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5018">
                      <w:marLeft w:val="0"/>
                      <w:marRight w:val="0"/>
                      <w:marTop w:val="0"/>
                      <w:marBottom w:val="0"/>
                      <w:divBdr>
                        <w:top w:val="none" w:sz="0" w:space="0" w:color="auto"/>
                        <w:left w:val="none" w:sz="0" w:space="0" w:color="auto"/>
                        <w:bottom w:val="none" w:sz="0" w:space="0" w:color="auto"/>
                        <w:right w:val="none" w:sz="0" w:space="0" w:color="auto"/>
                      </w:divBdr>
                      <w:divsChild>
                        <w:div w:id="145056607">
                          <w:marLeft w:val="0"/>
                          <w:marRight w:val="0"/>
                          <w:marTop w:val="0"/>
                          <w:marBottom w:val="0"/>
                          <w:divBdr>
                            <w:top w:val="none" w:sz="0" w:space="0" w:color="auto"/>
                            <w:left w:val="none" w:sz="0" w:space="0" w:color="auto"/>
                            <w:bottom w:val="none" w:sz="0" w:space="0" w:color="auto"/>
                            <w:right w:val="none" w:sz="0" w:space="0" w:color="auto"/>
                          </w:divBdr>
                          <w:divsChild>
                            <w:div w:id="14887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0323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4347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imtalibi.com/?pnum=27&amp;pt=Hadislerin%20Yaz%C4%B1yla%20Korunmas%C4%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imtalibi.com/?pnum=25&amp;pt=s%C3%BCnnet%20vahiy%20ili%C5%9Fki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limtalibi.com/?pnum=30&amp;pt=Tart%C4%B1%C5%9F(t%C4%B1r)%C4%B1lan%20Baz%C4%B1%20Hadisler%20Hk.%20%C3%87al%C4%B1%C5%9Fmal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rgipark.gov.tr/download/issue-file/5205" TargetMode="External"/><Relationship Id="rId5" Type="http://schemas.openxmlformats.org/officeDocument/2006/relationships/settings" Target="settings.xml"/><Relationship Id="rId15" Type="http://schemas.openxmlformats.org/officeDocument/2006/relationships/hyperlink" Target="http://www.ilimtalibi.com/?pnum=13&amp;pt=okuma%20listesi" TargetMode="External"/><Relationship Id="rId10" Type="http://schemas.openxmlformats.org/officeDocument/2006/relationships/hyperlink" Target="http://www.ilimtalibi.com/FileUpload/ks438996/File/hadislere_akilci_yaklasim.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limtalibi.com/FileUpload/ks438996/File/sunnetsiz_islam_arayislari.pdf" TargetMode="External"/><Relationship Id="rId14" Type="http://schemas.openxmlformats.org/officeDocument/2006/relationships/hyperlink" Target="http://www.ilimtalibi.com/?pnum=29&amp;pt=hadislerin%20say%C4%B1s%C4%B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limtalib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66ED-2D7A-4C98-BD44-3EC219A7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28</Pages>
  <Words>11913</Words>
  <Characters>67907</Characters>
  <Application>Microsoft Office Word</Application>
  <DocSecurity>0</DocSecurity>
  <Lines>565</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36</cp:revision>
  <dcterms:created xsi:type="dcterms:W3CDTF">2018-04-18T06:25:00Z</dcterms:created>
  <dcterms:modified xsi:type="dcterms:W3CDTF">2018-12-17T10:20:00Z</dcterms:modified>
</cp:coreProperties>
</file>